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emf" ContentType="image/x-emf"/>
  <Override PartName="/word/embeddings/oleObject1.bin" ContentType="application/vnd.openxmlformats-officedocument.oleObject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2"/>
        </w:rPr>
      </w:pPr>
      <w:r>
        <w:rPr/>
        <w:object>
          <v:shape id="ole_rId2" style="width:38.25pt;height:23.25pt" o:ole="">
            <v:imagedata r:id="rId3" o:title=""/>
          </v:shape>
          <o:OLEObject Type="Embed" ProgID="PBrush" ShapeID="ole_rId2" DrawAspect="Content" ObjectID="_807346287" r:id="rId2"/>
        </w:object>
      </w:r>
    </w:p>
    <w:tbl>
      <w:tblPr>
        <w:tblW w:w="10205" w:type="dxa"/>
        <w:jc w:val="left"/>
        <w:tblInd w:w="0" w:type="dxa"/>
        <w:tblBorders>
          <w:top w:val="thinThickSmallGap" w:sz="24" w:space="0" w:color="000000"/>
          <w:bottom w:val="thinThickSmallGap" w:sz="24" w:space="0" w:color="000000"/>
          <w:insideH w:val="thinThickSmallGap" w:sz="24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1e0" w:noVBand="0" w:noHBand="0" w:firstRow="1" w:lastRow="1" w:firstColumn="1" w:lastColumn="1"/>
      </w:tblPr>
      <w:tblGrid>
        <w:gridCol w:w="10205"/>
      </w:tblGrid>
      <w:tr>
        <w:trPr/>
        <w:tc>
          <w:tcPr>
            <w:tcW w:w="10205" w:type="dxa"/>
            <w:tcBorders>
              <w:top w:val="thinThickSmallGap" w:sz="24" w:space="0" w:color="000000"/>
              <w:bottom w:val="thinThickSmallGap" w:sz="24" w:space="0" w:color="000000"/>
              <w:insideH w:val="thinThickSmallGap" w:sz="2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aps/>
                <w:spacing w:val="-6"/>
                <w:sz w:val="24"/>
                <w:szCs w:val="24"/>
              </w:rPr>
            </w:pPr>
            <w:r>
              <w:rPr>
                <w:b/>
                <w:caps/>
                <w:spacing w:val="-6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Федеральное государственное бюджетное образовательное учреждение 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высшего образования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jc w:val="center"/>
              <w:outlineLvl w:val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«Уральский государственный экономический университет»</w:t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(УрГЭУ)</w:t>
            </w:r>
          </w:p>
        </w:tc>
      </w:tr>
    </w:tbl>
    <w:p>
      <w:pPr>
        <w:pStyle w:val="Style16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spacing w:before="0" w:after="0"/>
        <w:jc w:val="center"/>
        <w:rPr>
          <w:b/>
          <w:b/>
          <w:bCs/>
        </w:rPr>
      </w:pPr>
      <w:r>
        <w:rPr>
          <w:b/>
          <w:bCs/>
        </w:rPr>
        <w:t xml:space="preserve">ОТЧЕТ ПО ПРОИЗВОДСТВЕННОЙ </w:t>
        <w:br/>
        <w:t xml:space="preserve">(НАУЧНО-ИССЛЕДОВАТЕЛЬСКОЙ) ПРАКТИКЕ </w:t>
      </w:r>
    </w:p>
    <w:p>
      <w:pPr>
        <w:pStyle w:val="Style16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9854" w:type="dxa"/>
        <w:jc w:val="left"/>
        <w:tblInd w:w="0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854"/>
      </w:tblGrid>
      <w:tr>
        <w:trPr/>
        <w:tc>
          <w:tcPr>
            <w:tcW w:w="9854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6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Место прохождения практики:</w:t>
            </w:r>
          </w:p>
        </w:tc>
      </w:tr>
      <w:tr>
        <w:trPr/>
        <w:tc>
          <w:tcPr>
            <w:tcW w:w="985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6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Style16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985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6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985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6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Сроки прохождения практики: </w:t>
            </w:r>
            <w:r>
              <w:rPr>
                <w:b/>
                <w:bCs/>
                <w:color w:val="CE181E"/>
              </w:rPr>
              <w:t>15.04.19 – 28.04.19</w:t>
            </w:r>
          </w:p>
        </w:tc>
      </w:tr>
      <w:tr>
        <w:trPr/>
        <w:tc>
          <w:tcPr>
            <w:tcW w:w="9854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6"/>
              <w:spacing w:before="0" w:after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Style16"/>
        <w:spacing w:lineRule="exact" w:line="360" w:before="0" w:after="0"/>
        <w:rPr/>
      </w:pPr>
      <w:r>
        <w:rPr/>
      </w:r>
    </w:p>
    <w:p>
      <w:pPr>
        <w:pStyle w:val="Style16"/>
        <w:spacing w:lineRule="exact" w:line="360" w:before="0" w:after="0"/>
        <w:rPr/>
      </w:pPr>
      <w:r>
        <w:rPr/>
      </w:r>
    </w:p>
    <w:p>
      <w:pPr>
        <w:pStyle w:val="Style16"/>
        <w:spacing w:lineRule="exact" w:line="360" w:before="0" w:after="0"/>
        <w:rPr/>
      </w:pPr>
      <w:r>
        <w:rPr/>
        <w:t xml:space="preserve">                                                                                                             </w:t>
      </w:r>
    </w:p>
    <w:tbl>
      <w:tblPr>
        <w:tblW w:w="9760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127"/>
        <w:gridCol w:w="238"/>
        <w:gridCol w:w="4395"/>
      </w:tblGrid>
      <w:tr>
        <w:trPr>
          <w:trHeight w:val="5558" w:hRule="atLeast"/>
        </w:trPr>
        <w:tc>
          <w:tcPr>
            <w:tcW w:w="5127" w:type="dxa"/>
            <w:tcBorders/>
            <w:shd w:fill="auto" w:val="clear"/>
          </w:tcPr>
          <w:p>
            <w:pPr>
              <w:pStyle w:val="Style16"/>
              <w:spacing w:lineRule="auto" w:line="36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Институт </w:t>
            </w:r>
            <w:r>
              <w:rPr>
                <w:b/>
                <w:color w:val="CE181E"/>
              </w:rPr>
              <w:t>непрерывного образования</w:t>
            </w:r>
          </w:p>
          <w:p>
            <w:pPr>
              <w:pStyle w:val="Style16"/>
              <w:spacing w:lineRule="exact" w:line="36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Style16"/>
              <w:spacing w:lineRule="exact" w:line="360" w:before="0" w:after="0"/>
              <w:jc w:val="left"/>
              <w:rPr/>
            </w:pPr>
            <w:r>
              <w:rPr/>
              <w:t>Направление:</w:t>
            </w:r>
            <w:r>
              <w:rPr>
                <w:u w:val="single"/>
              </w:rPr>
              <w:t xml:space="preserve"> Экономика</w:t>
            </w:r>
          </w:p>
          <w:p>
            <w:pPr>
              <w:pStyle w:val="Style16"/>
              <w:spacing w:before="120" w:after="0"/>
              <w:jc w:val="left"/>
              <w:rPr/>
            </w:pPr>
            <w:r>
              <w:rPr/>
              <w:t xml:space="preserve">Профиль: </w:t>
            </w:r>
            <w:r>
              <w:rPr>
                <w:u w:val="single"/>
              </w:rPr>
              <w:t>Финансы и кредит</w:t>
            </w:r>
          </w:p>
          <w:p>
            <w:pPr>
              <w:pStyle w:val="Style16"/>
              <w:spacing w:before="120" w:after="0"/>
              <w:jc w:val="left"/>
              <w:rPr/>
            </w:pPr>
            <w:r>
              <w:rPr/>
            </w:r>
          </w:p>
          <w:p>
            <w:pPr>
              <w:pStyle w:val="Style16"/>
              <w:spacing w:before="120" w:after="0"/>
              <w:jc w:val="left"/>
              <w:rPr/>
            </w:pPr>
            <w:r>
              <w:rPr/>
              <w:t xml:space="preserve">Кафедра: </w:t>
            </w:r>
            <w:r>
              <w:rPr>
                <w:u w:val="single"/>
              </w:rPr>
              <w:t>Финансов, денежного обращения и кредита</w:t>
            </w:r>
          </w:p>
          <w:p>
            <w:pPr>
              <w:pStyle w:val="Style16"/>
              <w:spacing w:lineRule="exact" w:line="360" w:before="0" w:after="0"/>
              <w:jc w:val="left"/>
              <w:rPr/>
            </w:pPr>
            <w:r>
              <w:rPr/>
            </w:r>
          </w:p>
          <w:p>
            <w:pPr>
              <w:pStyle w:val="Style16"/>
              <w:spacing w:lineRule="exact" w:line="360" w:before="0" w:after="0"/>
              <w:jc w:val="left"/>
              <w:rPr/>
            </w:pPr>
            <w:r>
              <w:rPr/>
              <w:t xml:space="preserve">Дата защиты: </w:t>
            </w:r>
            <w:r>
              <w:rPr>
                <w:color w:val="CE181E"/>
                <w:u w:val="single"/>
              </w:rPr>
              <w:t>26.04.2019</w:t>
            </w:r>
          </w:p>
          <w:p>
            <w:pPr>
              <w:pStyle w:val="Style16"/>
              <w:spacing w:lineRule="exact" w:line="360" w:before="0" w:after="0"/>
              <w:jc w:val="left"/>
              <w:rPr/>
            </w:pPr>
            <w:r>
              <w:rPr/>
            </w:r>
          </w:p>
          <w:p>
            <w:pPr>
              <w:pStyle w:val="Style16"/>
              <w:spacing w:lineRule="exact" w:line="360" w:before="0" w:after="0"/>
              <w:jc w:val="left"/>
              <w:rPr/>
            </w:pPr>
            <w:r>
              <w:rPr/>
            </w:r>
          </w:p>
          <w:p>
            <w:pPr>
              <w:pStyle w:val="Style16"/>
              <w:spacing w:lineRule="exact" w:line="360" w:before="0" w:after="0"/>
              <w:jc w:val="left"/>
              <w:rPr/>
            </w:pPr>
            <w:r>
              <w:rPr/>
              <w:t>Оценка: ________________</w:t>
            </w:r>
          </w:p>
        </w:tc>
        <w:tc>
          <w:tcPr>
            <w:tcW w:w="238" w:type="dxa"/>
            <w:tcBorders/>
            <w:shd w:fill="auto" w:val="clear"/>
          </w:tcPr>
          <w:p>
            <w:pPr>
              <w:pStyle w:val="Style16"/>
              <w:spacing w:lineRule="exact" w:line="360" w:before="0" w:after="0"/>
              <w:jc w:val="left"/>
              <w:rPr/>
            </w:pPr>
            <w:r>
              <w:rPr/>
            </w:r>
          </w:p>
        </w:tc>
        <w:tc>
          <w:tcPr>
            <w:tcW w:w="4395" w:type="dxa"/>
            <w:tcBorders/>
            <w:shd w:fill="auto" w:val="clear"/>
          </w:tcPr>
          <w:p>
            <w:pPr>
              <w:pStyle w:val="Style16"/>
              <w:spacing w:lineRule="auto" w:line="360" w:before="0" w:after="0"/>
              <w:jc w:val="left"/>
              <w:rPr>
                <w:sz w:val="20"/>
                <w:szCs w:val="16"/>
              </w:rPr>
            </w:pPr>
            <w:r>
              <w:rPr/>
              <w:t>Студент ___________________</w:t>
            </w:r>
          </w:p>
          <w:p>
            <w:pPr>
              <w:pStyle w:val="Style16"/>
              <w:spacing w:before="120" w:after="0"/>
              <w:jc w:val="left"/>
              <w:rPr/>
            </w:pPr>
            <w:r>
              <w:rPr/>
              <w:t>Группа: ___________________</w:t>
            </w:r>
          </w:p>
          <w:p>
            <w:pPr>
              <w:pStyle w:val="Style16"/>
              <w:spacing w:lineRule="auto" w:line="360" w:before="0" w:after="0"/>
              <w:jc w:val="left"/>
              <w:rPr/>
            </w:pPr>
            <w:r>
              <w:rPr/>
            </w:r>
          </w:p>
          <w:p>
            <w:pPr>
              <w:pStyle w:val="Style16"/>
              <w:spacing w:lineRule="auto" w:line="360" w:before="0" w:after="0"/>
              <w:jc w:val="left"/>
              <w:rPr/>
            </w:pPr>
            <w:r>
              <w:rPr/>
              <w:t>Руководитель от УрГЭУ</w:t>
            </w:r>
          </w:p>
          <w:p>
            <w:pPr>
              <w:pStyle w:val="Style16"/>
              <w:spacing w:lineRule="auto" w:line="360" w:before="0" w:after="0"/>
              <w:jc w:val="left"/>
              <w:rPr>
                <w:sz w:val="20"/>
                <w:szCs w:val="16"/>
              </w:rPr>
            </w:pPr>
            <w:r>
              <w:rPr/>
              <w:t>___________________________</w:t>
              <w:br/>
              <w:t>___________________________</w:t>
            </w:r>
          </w:p>
          <w:p>
            <w:pPr>
              <w:pStyle w:val="Style16"/>
              <w:spacing w:lineRule="auto" w:line="360" w:before="0" w:after="0"/>
              <w:jc w:val="left"/>
              <w:rPr/>
            </w:pPr>
            <w:r>
              <w:rPr/>
            </w:r>
          </w:p>
          <w:p>
            <w:pPr>
              <w:pStyle w:val="Style16"/>
              <w:spacing w:lineRule="auto" w:line="360" w:before="0" w:after="0"/>
              <w:jc w:val="left"/>
              <w:rPr/>
            </w:pPr>
            <w:r>
              <w:rPr/>
              <w:t>Руководитель от организации</w:t>
            </w:r>
          </w:p>
          <w:p>
            <w:pPr>
              <w:pStyle w:val="Style16"/>
              <w:spacing w:lineRule="auto" w:line="360" w:before="0" w:after="0"/>
              <w:jc w:val="left"/>
              <w:rPr/>
            </w:pPr>
            <w:r>
              <w:rPr/>
              <w:t>___________________________</w:t>
              <w:br/>
              <w:t>___________________________</w:t>
            </w:r>
          </w:p>
          <w:p>
            <w:pPr>
              <w:pStyle w:val="Style16"/>
              <w:spacing w:lineRule="auto" w:line="360" w:before="0" w:after="0"/>
              <w:jc w:val="left"/>
              <w:rPr>
                <w:sz w:val="20"/>
                <w:szCs w:val="16"/>
              </w:rPr>
            </w:pPr>
            <w:r>
              <w:rPr/>
              <w:t>___________________________</w:t>
            </w:r>
          </w:p>
          <w:p>
            <w:pPr>
              <w:pStyle w:val="Style16"/>
              <w:spacing w:before="12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sz w:val="28"/>
          <w:szCs w:val="28"/>
        </w:rPr>
        <w:t>Екатеринбург, 2019</w:t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47602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3">
    <w:name w:val="Heading 3"/>
    <w:basedOn w:val="Normal"/>
    <w:link w:val="30"/>
    <w:semiHidden/>
    <w:unhideWhenUsed/>
    <w:qFormat/>
    <w:rsid w:val="002775ee"/>
    <w:pPr>
      <w:keepNext w:val="true"/>
      <w:widowControl/>
      <w:jc w:val="center"/>
      <w:outlineLvl w:val="2"/>
    </w:pPr>
    <w:rPr>
      <w:rFonts w:eastAsia="Arial Unicode MS"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semiHidden/>
    <w:qFormat/>
    <w:rsid w:val="002775ee"/>
    <w:rPr>
      <w:rFonts w:ascii="Times New Roman" w:hAnsi="Times New Roman" w:eastAsia="Arial Unicode MS" w:cs="Times New Roman"/>
      <w:sz w:val="28"/>
      <w:szCs w:val="20"/>
      <w:lang w:eastAsia="ru-RU"/>
    </w:rPr>
  </w:style>
  <w:style w:type="character" w:styleId="Style13" w:customStyle="1">
    <w:name w:val="Основной текст Знак"/>
    <w:basedOn w:val="DefaultParagraphFont"/>
    <w:link w:val="a3"/>
    <w:qFormat/>
    <w:rsid w:val="002775ee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2775ee"/>
    <w:rPr>
      <w:rFonts w:ascii="Segoe UI" w:hAnsi="Segoe UI" w:eastAsia="Times New Roman" w:cs="Segoe UI"/>
      <w:sz w:val="18"/>
      <w:szCs w:val="1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6">
    <w:name w:val="Body Text"/>
    <w:basedOn w:val="Normal"/>
    <w:link w:val="a4"/>
    <w:unhideWhenUsed/>
    <w:rsid w:val="002775ee"/>
    <w:pPr>
      <w:widowControl/>
      <w:spacing w:before="240" w:after="0"/>
      <w:jc w:val="both"/>
    </w:pPr>
    <w:rPr>
      <w:sz w:val="28"/>
    </w:rPr>
  </w:style>
  <w:style w:type="paragraph" w:styleId="Style17">
    <w:name w:val="List"/>
    <w:basedOn w:val="Style16"/>
    <w:pPr/>
    <w:rPr>
      <w:rFonts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Noto Sans Devanagari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2775ee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D1771-9D02-4251-AB12-99BFC7857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LibreOffice/6.0.5.2$Linux_X86_64 LibreOffice_project/00m0$Build-2</Application>
  <Pages>1</Pages>
  <Words>69</Words>
  <Characters>723</Characters>
  <CharactersWithSpaces>883</CharactersWithSpaces>
  <Paragraphs>24</Paragraphs>
  <Company>УрГЭУ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2018-09-11T09:20:00Z</dcterms:created>
  <dc:creator>Толмачева Юлия Валентиновна</dc:creator>
  <dc:description/>
  <dc:language>ru-RU</dc:language>
  <cp:lastModifiedBy/>
  <cp:lastPrinted>2018-09-11T09:18:00Z</cp:lastPrinted>
  <dcterms:modified xsi:type="dcterms:W3CDTF">2019-03-14T10:43:45Z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УрГЭУ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