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B6" w:rsidRDefault="008F09DB" w:rsidP="001311BD">
      <w:pPr>
        <w:rPr>
          <w:sz w:val="28"/>
          <w:szCs w:val="28"/>
        </w:rPr>
      </w:pPr>
      <w:r>
        <w:rPr>
          <w:noProof/>
          <w:sz w:val="28"/>
          <w:szCs w:val="28"/>
        </w:rPr>
        <w:drawing>
          <wp:inline distT="0" distB="0" distL="0" distR="0">
            <wp:extent cx="5940425" cy="8404990"/>
            <wp:effectExtent l="0" t="0" r="3175" b="0"/>
            <wp:docPr id="1" name="Рисунок 1" descr="E:\НИР и ПП (БД) 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ИР и ПП (БД) Р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p>
    <w:p w:rsidR="008F09DB" w:rsidRDefault="008F09DB" w:rsidP="001311BD">
      <w:pPr>
        <w:rPr>
          <w:sz w:val="28"/>
          <w:szCs w:val="28"/>
        </w:rPr>
      </w:pPr>
    </w:p>
    <w:p w:rsidR="008F09DB" w:rsidRDefault="008F09DB" w:rsidP="001311BD">
      <w:pPr>
        <w:rPr>
          <w:sz w:val="28"/>
          <w:szCs w:val="28"/>
        </w:rPr>
      </w:pPr>
    </w:p>
    <w:p w:rsidR="008F09DB" w:rsidRDefault="008F09DB" w:rsidP="001311BD">
      <w:pPr>
        <w:rPr>
          <w:sz w:val="28"/>
          <w:szCs w:val="28"/>
        </w:rPr>
      </w:pPr>
    </w:p>
    <w:p w:rsidR="008F09DB" w:rsidRDefault="008F09DB" w:rsidP="001311BD">
      <w:pPr>
        <w:rPr>
          <w:sz w:val="28"/>
          <w:szCs w:val="28"/>
        </w:rPr>
      </w:pPr>
      <w:bookmarkStart w:id="0" w:name="_GoBack"/>
      <w:bookmarkEnd w:id="0"/>
    </w:p>
    <w:p w:rsidR="00E307B6" w:rsidRDefault="00E307B6" w:rsidP="00FB665A">
      <w:pPr>
        <w:rPr>
          <w:sz w:val="2"/>
        </w:rPr>
      </w:pPr>
    </w:p>
    <w:p w:rsidR="00E307B6" w:rsidRPr="008077EE" w:rsidRDefault="00E307B6" w:rsidP="000D30F6">
      <w:pPr>
        <w:pStyle w:val="aa"/>
        <w:numPr>
          <w:ilvl w:val="0"/>
          <w:numId w:val="3"/>
        </w:numPr>
        <w:tabs>
          <w:tab w:val="clear" w:pos="708"/>
        </w:tabs>
        <w:autoSpaceDE w:val="0"/>
        <w:autoSpaceDN w:val="0"/>
        <w:adjustRightInd w:val="0"/>
        <w:jc w:val="both"/>
        <w:rPr>
          <w:b/>
          <w:bCs/>
        </w:rPr>
      </w:pPr>
      <w:r w:rsidRPr="008077EE">
        <w:rPr>
          <w:b/>
          <w:bCs/>
        </w:rPr>
        <w:t>ВИД ПРАКТИКИ, СПОСОБ И ФОРМЫ ЕЕ ПРОВЕДЕНИЯ</w:t>
      </w:r>
    </w:p>
    <w:p w:rsidR="00E307B6" w:rsidRPr="008077EE" w:rsidRDefault="00E307B6" w:rsidP="00EE7E8A">
      <w:pPr>
        <w:autoSpaceDE w:val="0"/>
        <w:autoSpaceDN w:val="0"/>
        <w:adjustRightInd w:val="0"/>
        <w:ind w:left="360"/>
        <w:jc w:val="both"/>
        <w:rPr>
          <w:b/>
          <w:bCs/>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1967"/>
        <w:gridCol w:w="3876"/>
        <w:gridCol w:w="3677"/>
      </w:tblGrid>
      <w:tr w:rsidR="00E307B6" w:rsidRPr="008225A2" w:rsidTr="000D46E4">
        <w:trPr>
          <w:trHeight w:val="223"/>
        </w:trPr>
        <w:tc>
          <w:tcPr>
            <w:tcW w:w="545" w:type="dxa"/>
          </w:tcPr>
          <w:p w:rsidR="00E307B6" w:rsidRPr="008225A2" w:rsidRDefault="00E307B6" w:rsidP="000D46E4">
            <w:pPr>
              <w:autoSpaceDE w:val="0"/>
              <w:autoSpaceDN w:val="0"/>
              <w:adjustRightInd w:val="0"/>
              <w:rPr>
                <w:bCs/>
                <w:i/>
              </w:rPr>
            </w:pPr>
            <w:r w:rsidRPr="008225A2">
              <w:rPr>
                <w:bCs/>
                <w:i/>
                <w:sz w:val="22"/>
                <w:szCs w:val="22"/>
              </w:rPr>
              <w:t>№</w:t>
            </w:r>
          </w:p>
        </w:tc>
        <w:tc>
          <w:tcPr>
            <w:tcW w:w="1967" w:type="dxa"/>
          </w:tcPr>
          <w:p w:rsidR="00E307B6" w:rsidRPr="008225A2" w:rsidRDefault="00E307B6" w:rsidP="000D46E4">
            <w:pPr>
              <w:autoSpaceDE w:val="0"/>
              <w:autoSpaceDN w:val="0"/>
              <w:adjustRightInd w:val="0"/>
              <w:rPr>
                <w:bCs/>
                <w:i/>
              </w:rPr>
            </w:pPr>
            <w:r w:rsidRPr="008225A2">
              <w:rPr>
                <w:bCs/>
                <w:i/>
                <w:sz w:val="22"/>
                <w:szCs w:val="22"/>
              </w:rPr>
              <w:t>Вид практики</w:t>
            </w:r>
          </w:p>
        </w:tc>
        <w:tc>
          <w:tcPr>
            <w:tcW w:w="3876" w:type="dxa"/>
          </w:tcPr>
          <w:p w:rsidR="00E307B6" w:rsidRPr="008225A2" w:rsidRDefault="00E307B6" w:rsidP="000D46E4">
            <w:pPr>
              <w:autoSpaceDE w:val="0"/>
              <w:autoSpaceDN w:val="0"/>
              <w:adjustRightInd w:val="0"/>
              <w:rPr>
                <w:bCs/>
                <w:i/>
              </w:rPr>
            </w:pPr>
            <w:r w:rsidRPr="008225A2">
              <w:rPr>
                <w:bCs/>
                <w:i/>
                <w:sz w:val="22"/>
                <w:szCs w:val="22"/>
              </w:rPr>
              <w:t>Способ и формы проведения практики</w:t>
            </w:r>
          </w:p>
        </w:tc>
        <w:tc>
          <w:tcPr>
            <w:tcW w:w="3677" w:type="dxa"/>
          </w:tcPr>
          <w:p w:rsidR="00E307B6" w:rsidRPr="008225A2" w:rsidRDefault="00E307B6" w:rsidP="000D46E4">
            <w:pPr>
              <w:autoSpaceDE w:val="0"/>
              <w:autoSpaceDN w:val="0"/>
              <w:adjustRightInd w:val="0"/>
              <w:jc w:val="center"/>
              <w:rPr>
                <w:bCs/>
                <w:i/>
              </w:rPr>
            </w:pPr>
            <w:r w:rsidRPr="008225A2">
              <w:rPr>
                <w:bCs/>
                <w:i/>
                <w:sz w:val="22"/>
                <w:szCs w:val="22"/>
              </w:rPr>
              <w:t>Место проведения практики</w:t>
            </w:r>
          </w:p>
        </w:tc>
      </w:tr>
      <w:tr w:rsidR="00E307B6" w:rsidRPr="008225A2" w:rsidTr="000D46E4">
        <w:trPr>
          <w:trHeight w:val="1091"/>
        </w:trPr>
        <w:tc>
          <w:tcPr>
            <w:tcW w:w="545" w:type="dxa"/>
          </w:tcPr>
          <w:p w:rsidR="00E307B6" w:rsidRPr="008225A2" w:rsidRDefault="00E307B6" w:rsidP="000D46E4">
            <w:pPr>
              <w:autoSpaceDE w:val="0"/>
              <w:autoSpaceDN w:val="0"/>
              <w:adjustRightInd w:val="0"/>
              <w:jc w:val="both"/>
              <w:rPr>
                <w:bCs/>
              </w:rPr>
            </w:pPr>
            <w:r w:rsidRPr="008225A2">
              <w:rPr>
                <w:bCs/>
                <w:sz w:val="22"/>
                <w:szCs w:val="22"/>
              </w:rPr>
              <w:t>3</w:t>
            </w:r>
          </w:p>
        </w:tc>
        <w:tc>
          <w:tcPr>
            <w:tcW w:w="1967" w:type="dxa"/>
          </w:tcPr>
          <w:p w:rsidR="00E307B6" w:rsidRPr="008225A2" w:rsidRDefault="00E307B6" w:rsidP="000D46E4">
            <w:pPr>
              <w:autoSpaceDE w:val="0"/>
              <w:autoSpaceDN w:val="0"/>
              <w:adjustRightInd w:val="0"/>
              <w:jc w:val="both"/>
              <w:rPr>
                <w:bCs/>
              </w:rPr>
            </w:pPr>
            <w:r w:rsidRPr="008225A2">
              <w:rPr>
                <w:bCs/>
                <w:sz w:val="22"/>
                <w:szCs w:val="22"/>
              </w:rPr>
              <w:t xml:space="preserve">Производственная </w:t>
            </w:r>
          </w:p>
          <w:p w:rsidR="00E307B6" w:rsidRPr="008225A2" w:rsidRDefault="00E307B6" w:rsidP="000D46E4">
            <w:pPr>
              <w:autoSpaceDE w:val="0"/>
              <w:autoSpaceDN w:val="0"/>
              <w:adjustRightInd w:val="0"/>
              <w:jc w:val="both"/>
              <w:rPr>
                <w:bCs/>
              </w:rPr>
            </w:pPr>
            <w:r w:rsidRPr="008225A2">
              <w:rPr>
                <w:bCs/>
                <w:sz w:val="22"/>
                <w:szCs w:val="22"/>
              </w:rPr>
              <w:t>(научно-исследовательская работа)</w:t>
            </w:r>
          </w:p>
        </w:tc>
        <w:tc>
          <w:tcPr>
            <w:tcW w:w="3876" w:type="dxa"/>
          </w:tcPr>
          <w:p w:rsidR="00E307B6" w:rsidRPr="008225A2" w:rsidRDefault="00E307B6" w:rsidP="000D46E4">
            <w:pPr>
              <w:tabs>
                <w:tab w:val="left" w:pos="-34"/>
              </w:tabs>
              <w:spacing w:before="60" w:line="242" w:lineRule="auto"/>
              <w:jc w:val="both"/>
            </w:pPr>
            <w:proofErr w:type="spellStart"/>
            <w:r w:rsidRPr="008225A2">
              <w:rPr>
                <w:i/>
                <w:sz w:val="22"/>
                <w:szCs w:val="22"/>
              </w:rPr>
              <w:t>Способ</w:t>
            </w:r>
            <w:proofErr w:type="gramStart"/>
            <w:r w:rsidRPr="008225A2">
              <w:rPr>
                <w:i/>
                <w:sz w:val="22"/>
                <w:szCs w:val="22"/>
              </w:rPr>
              <w:t>:</w:t>
            </w:r>
            <w:r w:rsidRPr="008225A2">
              <w:rPr>
                <w:sz w:val="22"/>
                <w:szCs w:val="22"/>
              </w:rPr>
              <w:t>с</w:t>
            </w:r>
            <w:proofErr w:type="gramEnd"/>
            <w:r w:rsidRPr="008225A2">
              <w:rPr>
                <w:sz w:val="22"/>
                <w:szCs w:val="22"/>
              </w:rPr>
              <w:t>тационарная</w:t>
            </w:r>
            <w:proofErr w:type="spellEnd"/>
            <w:r w:rsidRPr="008225A2">
              <w:rPr>
                <w:sz w:val="22"/>
                <w:szCs w:val="22"/>
              </w:rPr>
              <w:t>, выездная.</w:t>
            </w:r>
          </w:p>
          <w:p w:rsidR="00E307B6" w:rsidRPr="008225A2" w:rsidRDefault="00E307B6" w:rsidP="000D46E4">
            <w:pPr>
              <w:tabs>
                <w:tab w:val="left" w:pos="-34"/>
              </w:tabs>
              <w:spacing w:before="60" w:line="242" w:lineRule="auto"/>
              <w:jc w:val="both"/>
            </w:pPr>
            <w:r w:rsidRPr="008225A2">
              <w:rPr>
                <w:i/>
                <w:sz w:val="22"/>
                <w:szCs w:val="22"/>
              </w:rPr>
              <w:t>Форма</w:t>
            </w:r>
            <w:r w:rsidRPr="008225A2">
              <w:rPr>
                <w:sz w:val="22"/>
                <w:szCs w:val="22"/>
              </w:rPr>
              <w:t>:</w:t>
            </w:r>
          </w:p>
          <w:p w:rsidR="00E307B6" w:rsidRPr="008225A2" w:rsidRDefault="00E307B6" w:rsidP="000D46E4">
            <w:pPr>
              <w:tabs>
                <w:tab w:val="left" w:pos="-34"/>
              </w:tabs>
              <w:spacing w:before="60" w:line="242" w:lineRule="auto"/>
              <w:jc w:val="both"/>
              <w:rPr>
                <w:i/>
              </w:rPr>
            </w:pPr>
            <w:r w:rsidRPr="008225A2">
              <w:rPr>
                <w:sz w:val="22"/>
                <w:szCs w:val="22"/>
              </w:rPr>
              <w:t xml:space="preserve">- </w:t>
            </w:r>
            <w:r w:rsidRPr="008225A2">
              <w:rPr>
                <w:bCs/>
                <w:sz w:val="22"/>
                <w:szCs w:val="22"/>
              </w:rPr>
              <w:t>Дискретная по видам практик</w:t>
            </w:r>
          </w:p>
          <w:p w:rsidR="00E307B6" w:rsidRPr="008225A2" w:rsidRDefault="00E307B6" w:rsidP="000D46E4">
            <w:pPr>
              <w:tabs>
                <w:tab w:val="left" w:pos="-34"/>
              </w:tabs>
              <w:spacing w:before="60" w:line="242" w:lineRule="auto"/>
              <w:jc w:val="both"/>
            </w:pPr>
            <w:r w:rsidRPr="008225A2">
              <w:rPr>
                <w:sz w:val="22"/>
                <w:szCs w:val="22"/>
              </w:rPr>
              <w:t>-полевая работа (сбор, первичная обработка материалов);</w:t>
            </w:r>
          </w:p>
        </w:tc>
        <w:tc>
          <w:tcPr>
            <w:tcW w:w="3677" w:type="dxa"/>
            <w:vMerge w:val="restart"/>
          </w:tcPr>
          <w:p w:rsidR="00E307B6" w:rsidRPr="008225A2" w:rsidRDefault="00E307B6" w:rsidP="000D46E4">
            <w:pPr>
              <w:pStyle w:val="aa"/>
              <w:numPr>
                <w:ilvl w:val="0"/>
                <w:numId w:val="4"/>
              </w:numPr>
              <w:tabs>
                <w:tab w:val="clear" w:pos="708"/>
                <w:tab w:val="num" w:pos="0"/>
              </w:tabs>
              <w:ind w:left="0" w:firstLine="0"/>
              <w:rPr>
                <w:bCs/>
              </w:rPr>
            </w:pPr>
            <w:r w:rsidRPr="008225A2">
              <w:rPr>
                <w:sz w:val="22"/>
                <w:szCs w:val="22"/>
              </w:rPr>
              <w:t>предприятия и организации различных отраслей и форм собственности</w:t>
            </w:r>
            <w:r>
              <w:rPr>
                <w:sz w:val="22"/>
                <w:szCs w:val="22"/>
              </w:rPr>
              <w:t xml:space="preserve">, </w:t>
            </w:r>
            <w:r w:rsidRPr="008225A2">
              <w:rPr>
                <w:sz w:val="22"/>
                <w:szCs w:val="22"/>
              </w:rPr>
              <w:t xml:space="preserve"> их структурные подразделения (управления, секторы, отделы); </w:t>
            </w:r>
          </w:p>
          <w:p w:rsidR="00E307B6" w:rsidRPr="008225A2" w:rsidRDefault="00E307B6" w:rsidP="000D46E4">
            <w:pPr>
              <w:pStyle w:val="aa"/>
              <w:numPr>
                <w:ilvl w:val="0"/>
                <w:numId w:val="4"/>
              </w:numPr>
              <w:tabs>
                <w:tab w:val="clear" w:pos="708"/>
                <w:tab w:val="num" w:pos="0"/>
              </w:tabs>
              <w:ind w:left="0" w:firstLine="0"/>
              <w:rPr>
                <w:bCs/>
              </w:rPr>
            </w:pPr>
            <w:r w:rsidRPr="008225A2">
              <w:rPr>
                <w:sz w:val="22"/>
                <w:szCs w:val="22"/>
              </w:rPr>
              <w:t>банки и иные финансово – кредитные организации;</w:t>
            </w:r>
          </w:p>
          <w:p w:rsidR="00E307B6" w:rsidRPr="008225A2" w:rsidRDefault="00E307B6" w:rsidP="000D46E4">
            <w:pPr>
              <w:pStyle w:val="aa"/>
              <w:numPr>
                <w:ilvl w:val="0"/>
                <w:numId w:val="4"/>
              </w:numPr>
              <w:tabs>
                <w:tab w:val="clear" w:pos="708"/>
                <w:tab w:val="num" w:pos="0"/>
              </w:tabs>
              <w:ind w:left="0" w:firstLine="0"/>
              <w:rPr>
                <w:bCs/>
              </w:rPr>
            </w:pPr>
            <w:r w:rsidRPr="008225A2">
              <w:rPr>
                <w:sz w:val="22"/>
                <w:szCs w:val="22"/>
              </w:rPr>
              <w:t>Центральный банк РФ (Банк России);</w:t>
            </w:r>
          </w:p>
          <w:p w:rsidR="00E307B6" w:rsidRPr="008225A2" w:rsidRDefault="00E307B6" w:rsidP="000D46E4">
            <w:pPr>
              <w:pStyle w:val="aa"/>
              <w:numPr>
                <w:ilvl w:val="0"/>
                <w:numId w:val="4"/>
              </w:numPr>
              <w:tabs>
                <w:tab w:val="clear" w:pos="708"/>
                <w:tab w:val="num" w:pos="0"/>
              </w:tabs>
              <w:ind w:left="0" w:firstLine="0"/>
              <w:rPr>
                <w:bCs/>
              </w:rPr>
            </w:pPr>
            <w:r w:rsidRPr="008225A2">
              <w:rPr>
                <w:sz w:val="22"/>
                <w:szCs w:val="22"/>
              </w:rPr>
              <w:t>органы государственной и муниципальной власти</w:t>
            </w:r>
          </w:p>
          <w:p w:rsidR="00E307B6" w:rsidRPr="008225A2" w:rsidRDefault="00E307B6" w:rsidP="000D46E4">
            <w:pPr>
              <w:tabs>
                <w:tab w:val="num" w:pos="0"/>
              </w:tabs>
            </w:pPr>
          </w:p>
        </w:tc>
      </w:tr>
      <w:tr w:rsidR="00E307B6" w:rsidRPr="008225A2" w:rsidTr="000D46E4">
        <w:trPr>
          <w:trHeight w:val="1344"/>
        </w:trPr>
        <w:tc>
          <w:tcPr>
            <w:tcW w:w="545" w:type="dxa"/>
          </w:tcPr>
          <w:p w:rsidR="00E307B6" w:rsidRPr="008225A2" w:rsidRDefault="00E307B6" w:rsidP="000D46E4">
            <w:pPr>
              <w:autoSpaceDE w:val="0"/>
              <w:autoSpaceDN w:val="0"/>
              <w:adjustRightInd w:val="0"/>
              <w:jc w:val="both"/>
              <w:rPr>
                <w:bCs/>
              </w:rPr>
            </w:pPr>
            <w:r w:rsidRPr="008225A2">
              <w:rPr>
                <w:bCs/>
                <w:sz w:val="22"/>
                <w:szCs w:val="22"/>
              </w:rPr>
              <w:t>4</w:t>
            </w:r>
          </w:p>
        </w:tc>
        <w:tc>
          <w:tcPr>
            <w:tcW w:w="1967" w:type="dxa"/>
          </w:tcPr>
          <w:p w:rsidR="00E307B6" w:rsidRPr="008225A2" w:rsidRDefault="00E307B6" w:rsidP="000D46E4">
            <w:pPr>
              <w:autoSpaceDE w:val="0"/>
              <w:autoSpaceDN w:val="0"/>
              <w:adjustRightInd w:val="0"/>
              <w:jc w:val="both"/>
              <w:rPr>
                <w:bCs/>
              </w:rPr>
            </w:pPr>
            <w:r w:rsidRPr="008225A2">
              <w:rPr>
                <w:bCs/>
                <w:sz w:val="22"/>
                <w:szCs w:val="22"/>
              </w:rPr>
              <w:t>Производственная</w:t>
            </w:r>
          </w:p>
          <w:p w:rsidR="00E307B6" w:rsidRPr="008225A2" w:rsidRDefault="00E307B6" w:rsidP="000D46E4">
            <w:pPr>
              <w:autoSpaceDE w:val="0"/>
              <w:autoSpaceDN w:val="0"/>
              <w:adjustRightInd w:val="0"/>
              <w:jc w:val="both"/>
              <w:rPr>
                <w:bCs/>
              </w:rPr>
            </w:pPr>
            <w:r w:rsidRPr="008225A2">
              <w:rPr>
                <w:bCs/>
                <w:sz w:val="22"/>
                <w:szCs w:val="22"/>
              </w:rPr>
              <w:t>(преддипломная</w:t>
            </w:r>
            <w:proofErr w:type="gramStart"/>
            <w:r w:rsidRPr="008225A2">
              <w:rPr>
                <w:bCs/>
                <w:sz w:val="22"/>
                <w:szCs w:val="22"/>
              </w:rPr>
              <w:t>,)</w:t>
            </w:r>
            <w:proofErr w:type="gramEnd"/>
          </w:p>
        </w:tc>
        <w:tc>
          <w:tcPr>
            <w:tcW w:w="3876" w:type="dxa"/>
          </w:tcPr>
          <w:p w:rsidR="00E307B6" w:rsidRPr="008225A2" w:rsidRDefault="00E307B6" w:rsidP="000D46E4">
            <w:pPr>
              <w:pStyle w:val="aa"/>
              <w:tabs>
                <w:tab w:val="clear" w:pos="708"/>
              </w:tabs>
              <w:autoSpaceDE w:val="0"/>
              <w:autoSpaceDN w:val="0"/>
              <w:adjustRightInd w:val="0"/>
              <w:ind w:left="0"/>
            </w:pPr>
            <w:proofErr w:type="spellStart"/>
            <w:r w:rsidRPr="008225A2">
              <w:rPr>
                <w:i/>
                <w:sz w:val="22"/>
                <w:szCs w:val="22"/>
              </w:rPr>
              <w:t>Способ</w:t>
            </w:r>
            <w:proofErr w:type="gramStart"/>
            <w:r w:rsidRPr="008225A2">
              <w:rPr>
                <w:i/>
                <w:sz w:val="22"/>
                <w:szCs w:val="22"/>
              </w:rPr>
              <w:t>:</w:t>
            </w:r>
            <w:r w:rsidRPr="008225A2">
              <w:rPr>
                <w:sz w:val="22"/>
                <w:szCs w:val="22"/>
              </w:rPr>
              <w:t>с</w:t>
            </w:r>
            <w:proofErr w:type="gramEnd"/>
            <w:r w:rsidRPr="008225A2">
              <w:rPr>
                <w:sz w:val="22"/>
                <w:szCs w:val="22"/>
              </w:rPr>
              <w:t>тационарная</w:t>
            </w:r>
            <w:proofErr w:type="spellEnd"/>
            <w:r w:rsidRPr="008225A2">
              <w:rPr>
                <w:sz w:val="22"/>
                <w:szCs w:val="22"/>
              </w:rPr>
              <w:t>, выездная.</w:t>
            </w:r>
          </w:p>
          <w:p w:rsidR="00E307B6" w:rsidRPr="008225A2" w:rsidRDefault="00E307B6" w:rsidP="000D46E4">
            <w:pPr>
              <w:pStyle w:val="aa"/>
              <w:tabs>
                <w:tab w:val="clear" w:pos="708"/>
              </w:tabs>
              <w:autoSpaceDE w:val="0"/>
              <w:autoSpaceDN w:val="0"/>
              <w:adjustRightInd w:val="0"/>
              <w:ind w:left="0"/>
            </w:pPr>
            <w:r w:rsidRPr="008225A2">
              <w:rPr>
                <w:i/>
                <w:sz w:val="22"/>
                <w:szCs w:val="22"/>
              </w:rPr>
              <w:t>Форма</w:t>
            </w:r>
            <w:r w:rsidRPr="008225A2">
              <w:rPr>
                <w:sz w:val="22"/>
                <w:szCs w:val="22"/>
              </w:rPr>
              <w:t>:</w:t>
            </w:r>
          </w:p>
          <w:p w:rsidR="00E307B6" w:rsidRPr="008225A2" w:rsidRDefault="00E307B6" w:rsidP="000D46E4">
            <w:pPr>
              <w:tabs>
                <w:tab w:val="left" w:pos="-34"/>
              </w:tabs>
              <w:spacing w:before="60" w:line="242" w:lineRule="auto"/>
              <w:jc w:val="both"/>
              <w:rPr>
                <w:i/>
              </w:rPr>
            </w:pPr>
            <w:r w:rsidRPr="008225A2">
              <w:rPr>
                <w:bCs/>
                <w:sz w:val="22"/>
                <w:szCs w:val="22"/>
              </w:rPr>
              <w:t>Дискретная по видам практик</w:t>
            </w:r>
          </w:p>
          <w:p w:rsidR="00E307B6" w:rsidRPr="008225A2" w:rsidRDefault="00E307B6" w:rsidP="000D46E4">
            <w:pPr>
              <w:tabs>
                <w:tab w:val="left" w:pos="-34"/>
              </w:tabs>
              <w:spacing w:before="60" w:line="242" w:lineRule="auto"/>
              <w:jc w:val="both"/>
            </w:pPr>
            <w:r w:rsidRPr="008225A2">
              <w:rPr>
                <w:sz w:val="22"/>
                <w:szCs w:val="22"/>
              </w:rPr>
              <w:t>-полевая работа (сбор, первичная обработка материалов);</w:t>
            </w:r>
          </w:p>
          <w:p w:rsidR="00E307B6" w:rsidRPr="008225A2" w:rsidRDefault="00E307B6" w:rsidP="000D46E4">
            <w:pPr>
              <w:pStyle w:val="aa"/>
              <w:tabs>
                <w:tab w:val="clear" w:pos="708"/>
              </w:tabs>
              <w:autoSpaceDE w:val="0"/>
              <w:autoSpaceDN w:val="0"/>
              <w:adjustRightInd w:val="0"/>
              <w:ind w:left="0"/>
              <w:rPr>
                <w:bCs/>
              </w:rPr>
            </w:pPr>
          </w:p>
        </w:tc>
        <w:tc>
          <w:tcPr>
            <w:tcW w:w="3677" w:type="dxa"/>
            <w:vMerge/>
          </w:tcPr>
          <w:p w:rsidR="00E307B6" w:rsidRPr="008225A2" w:rsidRDefault="00E307B6" w:rsidP="000D46E4">
            <w:pPr>
              <w:pStyle w:val="aa"/>
              <w:numPr>
                <w:ilvl w:val="0"/>
                <w:numId w:val="4"/>
              </w:numPr>
              <w:tabs>
                <w:tab w:val="clear" w:pos="708"/>
                <w:tab w:val="num" w:pos="0"/>
              </w:tabs>
              <w:ind w:left="0" w:firstLine="0"/>
            </w:pPr>
          </w:p>
        </w:tc>
      </w:tr>
    </w:tbl>
    <w:p w:rsidR="00E307B6" w:rsidRPr="008077EE" w:rsidRDefault="00E307B6" w:rsidP="00EE7E8A">
      <w:pPr>
        <w:tabs>
          <w:tab w:val="left" w:pos="426"/>
          <w:tab w:val="right" w:leader="underscore" w:pos="8505"/>
        </w:tabs>
        <w:spacing w:line="280" w:lineRule="exact"/>
        <w:ind w:left="709"/>
        <w:jc w:val="both"/>
        <w:rPr>
          <w:b/>
          <w:bCs/>
        </w:rPr>
      </w:pPr>
    </w:p>
    <w:p w:rsidR="00E307B6" w:rsidRPr="008077EE" w:rsidRDefault="00E307B6" w:rsidP="00EE7E8A">
      <w:pPr>
        <w:tabs>
          <w:tab w:val="left" w:pos="426"/>
          <w:tab w:val="right" w:leader="underscore" w:pos="8505"/>
        </w:tabs>
        <w:spacing w:line="280" w:lineRule="exact"/>
        <w:ind w:left="709"/>
        <w:jc w:val="both"/>
        <w:rPr>
          <w:b/>
          <w:bCs/>
        </w:rPr>
      </w:pPr>
    </w:p>
    <w:p w:rsidR="00E307B6" w:rsidRPr="008077EE" w:rsidRDefault="00E307B6" w:rsidP="001D6F87">
      <w:pPr>
        <w:pStyle w:val="aa"/>
        <w:numPr>
          <w:ilvl w:val="0"/>
          <w:numId w:val="3"/>
        </w:numPr>
        <w:tabs>
          <w:tab w:val="clear" w:pos="708"/>
        </w:tabs>
        <w:autoSpaceDE w:val="0"/>
        <w:autoSpaceDN w:val="0"/>
        <w:adjustRightInd w:val="0"/>
        <w:jc w:val="center"/>
        <w:rPr>
          <w:b/>
          <w:bCs/>
        </w:rPr>
      </w:pPr>
      <w:r w:rsidRPr="008077EE">
        <w:rPr>
          <w:b/>
          <w:bCs/>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E307B6" w:rsidRPr="008077EE" w:rsidRDefault="00E307B6" w:rsidP="00401718">
      <w:pPr>
        <w:autoSpaceDE w:val="0"/>
        <w:autoSpaceDN w:val="0"/>
        <w:adjustRightInd w:val="0"/>
        <w:jc w:val="both"/>
        <w:rPr>
          <w:b/>
          <w:bCs/>
        </w:rPr>
      </w:pPr>
    </w:p>
    <w:p w:rsidR="00E307B6" w:rsidRDefault="00E307B6" w:rsidP="00401718">
      <w:pPr>
        <w:autoSpaceDE w:val="0"/>
        <w:autoSpaceDN w:val="0"/>
        <w:adjustRightInd w:val="0"/>
        <w:jc w:val="both"/>
        <w:rPr>
          <w:b/>
          <w:bCs/>
        </w:rPr>
      </w:pPr>
      <w:r w:rsidRPr="008077EE">
        <w:rPr>
          <w:b/>
          <w:bCs/>
        </w:rPr>
        <w:t>Производственная практика (научно-исследовательская работа)</w:t>
      </w:r>
    </w:p>
    <w:p w:rsidR="00FD4731" w:rsidRDefault="00FD4731" w:rsidP="00401718">
      <w:pPr>
        <w:autoSpaceDE w:val="0"/>
        <w:autoSpaceDN w:val="0"/>
        <w:adjustRightInd w:val="0"/>
        <w:jc w:val="both"/>
        <w:rPr>
          <w:b/>
          <w:bC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4"/>
        <w:gridCol w:w="6237"/>
      </w:tblGrid>
      <w:tr w:rsidR="00FD4731" w:rsidRPr="00FD4731" w:rsidTr="009129B2">
        <w:trPr>
          <w:trHeight w:val="987"/>
        </w:trPr>
        <w:tc>
          <w:tcPr>
            <w:tcW w:w="993" w:type="dxa"/>
            <w:shd w:val="clear" w:color="auto" w:fill="auto"/>
          </w:tcPr>
          <w:p w:rsidR="00FD4731" w:rsidRPr="00FD4731" w:rsidRDefault="00FD4731" w:rsidP="00FD4731">
            <w:pPr>
              <w:tabs>
                <w:tab w:val="left" w:pos="708"/>
              </w:tabs>
              <w:autoSpaceDE w:val="0"/>
              <w:autoSpaceDN w:val="0"/>
              <w:adjustRightInd w:val="0"/>
              <w:contextualSpacing/>
              <w:jc w:val="both"/>
              <w:rPr>
                <w:bCs/>
                <w:i/>
                <w:sz w:val="22"/>
                <w:szCs w:val="22"/>
              </w:rPr>
            </w:pPr>
            <w:r w:rsidRPr="00FD4731">
              <w:rPr>
                <w:bCs/>
                <w:i/>
                <w:sz w:val="22"/>
                <w:szCs w:val="22"/>
              </w:rPr>
              <w:t>Код</w:t>
            </w:r>
          </w:p>
          <w:p w:rsidR="00FD4731" w:rsidRPr="00FD4731" w:rsidRDefault="00FD4731" w:rsidP="00FD4731">
            <w:pPr>
              <w:tabs>
                <w:tab w:val="left" w:pos="708"/>
              </w:tabs>
              <w:autoSpaceDE w:val="0"/>
              <w:autoSpaceDN w:val="0"/>
              <w:adjustRightInd w:val="0"/>
              <w:contextualSpacing/>
              <w:jc w:val="both"/>
              <w:rPr>
                <w:bCs/>
                <w:i/>
                <w:sz w:val="22"/>
                <w:szCs w:val="22"/>
              </w:rPr>
            </w:pPr>
            <w:r>
              <w:rPr>
                <w:bCs/>
                <w:i/>
                <w:sz w:val="22"/>
                <w:szCs w:val="22"/>
              </w:rPr>
              <w:t>компе</w:t>
            </w:r>
            <w:r w:rsidRPr="00FD4731">
              <w:rPr>
                <w:bCs/>
                <w:i/>
                <w:sz w:val="22"/>
                <w:szCs w:val="22"/>
              </w:rPr>
              <w:t>тенции</w:t>
            </w:r>
          </w:p>
        </w:tc>
        <w:tc>
          <w:tcPr>
            <w:tcW w:w="2694" w:type="dxa"/>
          </w:tcPr>
          <w:p w:rsidR="00FD4731" w:rsidRPr="00FD4731" w:rsidRDefault="00FD4731" w:rsidP="00FD4731">
            <w:pPr>
              <w:tabs>
                <w:tab w:val="left" w:pos="708"/>
              </w:tabs>
              <w:autoSpaceDE w:val="0"/>
              <w:autoSpaceDN w:val="0"/>
              <w:adjustRightInd w:val="0"/>
              <w:contextualSpacing/>
              <w:jc w:val="center"/>
              <w:rPr>
                <w:bCs/>
                <w:i/>
                <w:sz w:val="22"/>
                <w:szCs w:val="22"/>
              </w:rPr>
            </w:pPr>
            <w:r w:rsidRPr="00FD4731">
              <w:rPr>
                <w:bCs/>
                <w:i/>
                <w:sz w:val="22"/>
                <w:szCs w:val="22"/>
              </w:rPr>
              <w:t>Формируемые компетенции</w:t>
            </w:r>
          </w:p>
        </w:tc>
        <w:tc>
          <w:tcPr>
            <w:tcW w:w="6237" w:type="dxa"/>
            <w:shd w:val="clear" w:color="auto" w:fill="auto"/>
          </w:tcPr>
          <w:p w:rsidR="00FD4731" w:rsidRPr="00FD4731" w:rsidRDefault="00FD4731" w:rsidP="00FD4731">
            <w:pPr>
              <w:tabs>
                <w:tab w:val="left" w:pos="708"/>
              </w:tabs>
              <w:autoSpaceDE w:val="0"/>
              <w:autoSpaceDN w:val="0"/>
              <w:adjustRightInd w:val="0"/>
              <w:contextualSpacing/>
              <w:jc w:val="center"/>
              <w:rPr>
                <w:bCs/>
                <w:i/>
                <w:sz w:val="22"/>
                <w:szCs w:val="22"/>
              </w:rPr>
            </w:pPr>
            <w:r w:rsidRPr="00FD4731">
              <w:rPr>
                <w:bCs/>
                <w:i/>
                <w:sz w:val="22"/>
                <w:szCs w:val="22"/>
              </w:rPr>
              <w:t>Планируемые результаты обучения при прохождении практики</w:t>
            </w:r>
          </w:p>
        </w:tc>
      </w:tr>
      <w:tr w:rsidR="00FD4731" w:rsidRPr="00FD4731" w:rsidTr="009129B2">
        <w:trPr>
          <w:trHeight w:val="347"/>
        </w:trPr>
        <w:tc>
          <w:tcPr>
            <w:tcW w:w="993" w:type="dxa"/>
            <w:shd w:val="clear" w:color="auto" w:fill="auto"/>
          </w:tcPr>
          <w:p w:rsidR="00FD4731" w:rsidRPr="00FD4731" w:rsidRDefault="00FD4731" w:rsidP="00FD4731">
            <w:pPr>
              <w:tabs>
                <w:tab w:val="left" w:pos="708"/>
              </w:tabs>
              <w:autoSpaceDE w:val="0"/>
              <w:autoSpaceDN w:val="0"/>
              <w:adjustRightInd w:val="0"/>
              <w:contextualSpacing/>
              <w:jc w:val="both"/>
              <w:rPr>
                <w:bCs/>
                <w:sz w:val="22"/>
                <w:szCs w:val="22"/>
              </w:rPr>
            </w:pPr>
            <w:r w:rsidRPr="00FD4731">
              <w:rPr>
                <w:bCs/>
                <w:sz w:val="22"/>
                <w:szCs w:val="22"/>
              </w:rPr>
              <w:t>ОК-3</w:t>
            </w:r>
          </w:p>
        </w:tc>
        <w:tc>
          <w:tcPr>
            <w:tcW w:w="2694" w:type="dxa"/>
          </w:tcPr>
          <w:p w:rsidR="00FD4731" w:rsidRPr="001C063E" w:rsidRDefault="00FD4731" w:rsidP="00FD4731">
            <w:pPr>
              <w:jc w:val="both"/>
            </w:pPr>
            <w:r w:rsidRPr="001C063E">
              <w:t>способность использовать основы экономических знаний в различных сферах деятельности</w:t>
            </w:r>
          </w:p>
        </w:tc>
        <w:tc>
          <w:tcPr>
            <w:tcW w:w="6237" w:type="dxa"/>
            <w:shd w:val="clear" w:color="auto" w:fill="auto"/>
          </w:tcPr>
          <w:p w:rsidR="00FD4731" w:rsidRPr="00FD4731" w:rsidRDefault="00FD4731" w:rsidP="00FD4731">
            <w:pPr>
              <w:jc w:val="both"/>
              <w:rPr>
                <w:sz w:val="22"/>
                <w:szCs w:val="22"/>
              </w:rPr>
            </w:pPr>
            <w:r w:rsidRPr="00FD4731">
              <w:rPr>
                <w:sz w:val="22"/>
                <w:szCs w:val="22"/>
              </w:rPr>
              <w:t>- умеет использовать экономические знания;</w:t>
            </w:r>
          </w:p>
        </w:tc>
      </w:tr>
      <w:tr w:rsidR="00FD4731" w:rsidRPr="00FD4731" w:rsidTr="009129B2">
        <w:trPr>
          <w:trHeight w:val="347"/>
        </w:trPr>
        <w:tc>
          <w:tcPr>
            <w:tcW w:w="993" w:type="dxa"/>
            <w:shd w:val="clear" w:color="auto" w:fill="auto"/>
          </w:tcPr>
          <w:p w:rsidR="00FD4731" w:rsidRPr="00FD4731" w:rsidRDefault="00FD4731" w:rsidP="00FD4731">
            <w:pPr>
              <w:tabs>
                <w:tab w:val="left" w:pos="708"/>
              </w:tabs>
              <w:autoSpaceDE w:val="0"/>
              <w:autoSpaceDN w:val="0"/>
              <w:adjustRightInd w:val="0"/>
              <w:contextualSpacing/>
              <w:jc w:val="both"/>
              <w:rPr>
                <w:bCs/>
                <w:sz w:val="22"/>
                <w:szCs w:val="22"/>
              </w:rPr>
            </w:pPr>
            <w:r w:rsidRPr="00FD4731">
              <w:rPr>
                <w:bCs/>
                <w:sz w:val="22"/>
                <w:szCs w:val="22"/>
              </w:rPr>
              <w:t>ОК-7</w:t>
            </w:r>
          </w:p>
        </w:tc>
        <w:tc>
          <w:tcPr>
            <w:tcW w:w="2694" w:type="dxa"/>
          </w:tcPr>
          <w:p w:rsidR="00FD4731" w:rsidRPr="001C063E" w:rsidRDefault="00FD4731" w:rsidP="00FD4731">
            <w:pPr>
              <w:jc w:val="both"/>
            </w:pPr>
            <w:r w:rsidRPr="00FD4731">
              <w:t>способностью к самоорганизации и самообразованию</w:t>
            </w:r>
          </w:p>
        </w:tc>
        <w:tc>
          <w:tcPr>
            <w:tcW w:w="6237" w:type="dxa"/>
            <w:shd w:val="clear" w:color="auto" w:fill="auto"/>
          </w:tcPr>
          <w:p w:rsidR="00FD4731" w:rsidRPr="00FD4731" w:rsidRDefault="00FD4731" w:rsidP="00FD4731">
            <w:pPr>
              <w:jc w:val="both"/>
              <w:rPr>
                <w:sz w:val="22"/>
                <w:szCs w:val="22"/>
              </w:rPr>
            </w:pPr>
            <w:r w:rsidRPr="00FD4731">
              <w:rPr>
                <w:sz w:val="22"/>
                <w:szCs w:val="22"/>
              </w:rPr>
              <w:t xml:space="preserve">- умеет самостоятельно определиться с проблемой исследования, актуальной для организации </w:t>
            </w:r>
          </w:p>
        </w:tc>
      </w:tr>
      <w:tr w:rsidR="00FD4731" w:rsidRPr="00FD4731" w:rsidTr="009129B2">
        <w:trPr>
          <w:trHeight w:val="347"/>
        </w:trPr>
        <w:tc>
          <w:tcPr>
            <w:tcW w:w="993" w:type="dxa"/>
            <w:vMerge w:val="restart"/>
            <w:shd w:val="clear" w:color="auto" w:fill="auto"/>
          </w:tcPr>
          <w:p w:rsidR="00FD4731" w:rsidRPr="00FD4731" w:rsidRDefault="00FD4731" w:rsidP="00FD4731">
            <w:pPr>
              <w:tabs>
                <w:tab w:val="left" w:pos="708"/>
              </w:tabs>
              <w:jc w:val="both"/>
              <w:rPr>
                <w:sz w:val="22"/>
                <w:szCs w:val="22"/>
              </w:rPr>
            </w:pPr>
            <w:r w:rsidRPr="00FD4731">
              <w:rPr>
                <w:sz w:val="22"/>
                <w:szCs w:val="22"/>
              </w:rPr>
              <w:t>ОПК-2</w:t>
            </w:r>
          </w:p>
          <w:p w:rsidR="00FD4731" w:rsidRPr="00FD4731" w:rsidRDefault="00FD4731" w:rsidP="00FD4731">
            <w:pPr>
              <w:tabs>
                <w:tab w:val="left" w:pos="708"/>
              </w:tabs>
              <w:jc w:val="both"/>
              <w:rPr>
                <w:sz w:val="22"/>
                <w:szCs w:val="22"/>
              </w:rPr>
            </w:pPr>
          </w:p>
        </w:tc>
        <w:tc>
          <w:tcPr>
            <w:tcW w:w="2694" w:type="dxa"/>
            <w:vMerge w:val="restart"/>
          </w:tcPr>
          <w:p w:rsidR="00FD4731" w:rsidRPr="00FD4731" w:rsidRDefault="00FD4731" w:rsidP="00FD4731">
            <w:pPr>
              <w:tabs>
                <w:tab w:val="left" w:pos="708"/>
              </w:tabs>
              <w:autoSpaceDE w:val="0"/>
              <w:autoSpaceDN w:val="0"/>
              <w:adjustRightInd w:val="0"/>
              <w:jc w:val="both"/>
              <w:rPr>
                <w:sz w:val="22"/>
                <w:szCs w:val="22"/>
              </w:rPr>
            </w:pPr>
            <w:r w:rsidRPr="00FD4731">
              <w:rPr>
                <w:sz w:val="22"/>
                <w:szCs w:val="22"/>
              </w:rPr>
              <w:t>способность осуществлять сбор, анализ и обработку данных, необходимых для решения профессиональных задач</w:t>
            </w:r>
          </w:p>
        </w:tc>
        <w:tc>
          <w:tcPr>
            <w:tcW w:w="6237" w:type="dxa"/>
            <w:shd w:val="clear" w:color="auto" w:fill="auto"/>
          </w:tcPr>
          <w:p w:rsidR="00FD4731" w:rsidRPr="00FD4731" w:rsidRDefault="00FD4731" w:rsidP="00FD4731">
            <w:pPr>
              <w:tabs>
                <w:tab w:val="left" w:pos="708"/>
              </w:tabs>
              <w:autoSpaceDE w:val="0"/>
              <w:autoSpaceDN w:val="0"/>
              <w:adjustRightInd w:val="0"/>
              <w:jc w:val="both"/>
              <w:rPr>
                <w:sz w:val="22"/>
                <w:szCs w:val="22"/>
              </w:rPr>
            </w:pPr>
            <w:r w:rsidRPr="00FD4731">
              <w:rPr>
                <w:sz w:val="22"/>
                <w:szCs w:val="22"/>
              </w:rPr>
              <w:t>-    умеет определить потребность в данных для решения проблемы исследования</w:t>
            </w:r>
          </w:p>
          <w:p w:rsidR="00FD4731" w:rsidRPr="00FD4731" w:rsidRDefault="00FD4731" w:rsidP="00FD4731">
            <w:pPr>
              <w:autoSpaceDE w:val="0"/>
              <w:autoSpaceDN w:val="0"/>
              <w:adjustRightInd w:val="0"/>
              <w:rPr>
                <w:bCs/>
                <w:i/>
                <w:sz w:val="22"/>
                <w:szCs w:val="22"/>
              </w:rPr>
            </w:pPr>
          </w:p>
        </w:tc>
      </w:tr>
      <w:tr w:rsidR="00FD4731" w:rsidRPr="00FD4731" w:rsidTr="009129B2">
        <w:trPr>
          <w:trHeight w:val="347"/>
        </w:trPr>
        <w:tc>
          <w:tcPr>
            <w:tcW w:w="993" w:type="dxa"/>
            <w:vMerge/>
            <w:shd w:val="clear" w:color="auto" w:fill="auto"/>
          </w:tcPr>
          <w:p w:rsidR="00FD4731" w:rsidRPr="00FD4731" w:rsidRDefault="00FD4731" w:rsidP="00FD4731">
            <w:pPr>
              <w:tabs>
                <w:tab w:val="left" w:pos="708"/>
              </w:tabs>
              <w:jc w:val="both"/>
              <w:rPr>
                <w:sz w:val="22"/>
                <w:szCs w:val="22"/>
              </w:rPr>
            </w:pPr>
          </w:p>
        </w:tc>
        <w:tc>
          <w:tcPr>
            <w:tcW w:w="2694" w:type="dxa"/>
            <w:vMerge/>
          </w:tcPr>
          <w:p w:rsidR="00FD4731" w:rsidRPr="00FD4731" w:rsidRDefault="00FD4731" w:rsidP="00FD4731">
            <w:pPr>
              <w:tabs>
                <w:tab w:val="left" w:pos="708"/>
              </w:tabs>
              <w:autoSpaceDE w:val="0"/>
              <w:autoSpaceDN w:val="0"/>
              <w:adjustRightInd w:val="0"/>
              <w:contextualSpacing/>
              <w:rPr>
                <w:sz w:val="22"/>
                <w:szCs w:val="22"/>
              </w:rPr>
            </w:pPr>
          </w:p>
        </w:tc>
        <w:tc>
          <w:tcPr>
            <w:tcW w:w="6237" w:type="dxa"/>
            <w:shd w:val="clear" w:color="auto" w:fill="auto"/>
          </w:tcPr>
          <w:p w:rsidR="00FD4731" w:rsidRPr="00FD4731" w:rsidRDefault="00FD4731" w:rsidP="00FD4731">
            <w:pPr>
              <w:tabs>
                <w:tab w:val="left" w:pos="708"/>
              </w:tabs>
              <w:autoSpaceDE w:val="0"/>
              <w:autoSpaceDN w:val="0"/>
              <w:adjustRightInd w:val="0"/>
              <w:contextualSpacing/>
              <w:rPr>
                <w:bCs/>
                <w:sz w:val="22"/>
                <w:szCs w:val="22"/>
              </w:rPr>
            </w:pPr>
            <w:r w:rsidRPr="00FD4731">
              <w:rPr>
                <w:sz w:val="22"/>
                <w:szCs w:val="22"/>
              </w:rPr>
              <w:t>-    умеет собрать и обработать данные для решения конкретной задачи</w:t>
            </w:r>
          </w:p>
        </w:tc>
      </w:tr>
      <w:tr w:rsidR="00FD4731" w:rsidRPr="00FD4731" w:rsidTr="009129B2">
        <w:trPr>
          <w:trHeight w:val="347"/>
        </w:trPr>
        <w:tc>
          <w:tcPr>
            <w:tcW w:w="993" w:type="dxa"/>
            <w:shd w:val="clear" w:color="auto" w:fill="auto"/>
          </w:tcPr>
          <w:p w:rsidR="00FD4731" w:rsidRPr="00FD4731" w:rsidRDefault="00FD4731" w:rsidP="00FD4731">
            <w:pPr>
              <w:tabs>
                <w:tab w:val="left" w:pos="708"/>
              </w:tabs>
              <w:rPr>
                <w:sz w:val="22"/>
                <w:szCs w:val="22"/>
              </w:rPr>
            </w:pPr>
            <w:r w:rsidRPr="00FD4731">
              <w:rPr>
                <w:sz w:val="22"/>
                <w:szCs w:val="22"/>
              </w:rPr>
              <w:t>ПК-1</w:t>
            </w:r>
          </w:p>
        </w:tc>
        <w:tc>
          <w:tcPr>
            <w:tcW w:w="2694" w:type="dxa"/>
          </w:tcPr>
          <w:p w:rsidR="00FD4731" w:rsidRPr="00FD4731" w:rsidRDefault="00FD4731" w:rsidP="00FD4731">
            <w:pPr>
              <w:autoSpaceDE w:val="0"/>
              <w:autoSpaceDN w:val="0"/>
              <w:adjustRightInd w:val="0"/>
              <w:rPr>
                <w:sz w:val="22"/>
                <w:szCs w:val="22"/>
              </w:rPr>
            </w:pPr>
            <w:r w:rsidRPr="00FD4731">
              <w:rPr>
                <w:sz w:val="22"/>
                <w:szCs w:val="22"/>
              </w:rPr>
              <w:t>способность собирать и 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6237" w:type="dxa"/>
            <w:shd w:val="clear" w:color="auto" w:fill="auto"/>
          </w:tcPr>
          <w:p w:rsidR="00FD4731" w:rsidRPr="00FD4731" w:rsidRDefault="00FD4731" w:rsidP="00FD4731">
            <w:pPr>
              <w:autoSpaceDE w:val="0"/>
              <w:autoSpaceDN w:val="0"/>
              <w:adjustRightInd w:val="0"/>
              <w:rPr>
                <w:bCs/>
                <w:sz w:val="22"/>
                <w:szCs w:val="22"/>
              </w:rPr>
            </w:pPr>
            <w:r w:rsidRPr="00FD4731">
              <w:rPr>
                <w:sz w:val="22"/>
                <w:szCs w:val="22"/>
              </w:rPr>
              <w:t>-    умеет выбрать методы сбора и анализа исходных данных для расчета экономических и социально-экономических показателей, характеризующих деятельность хозяйствующих субъектов</w:t>
            </w:r>
          </w:p>
        </w:tc>
      </w:tr>
      <w:tr w:rsidR="00FD4731" w:rsidRPr="00FD4731" w:rsidTr="009129B2">
        <w:trPr>
          <w:trHeight w:val="347"/>
        </w:trPr>
        <w:tc>
          <w:tcPr>
            <w:tcW w:w="993" w:type="dxa"/>
            <w:shd w:val="clear" w:color="auto" w:fill="auto"/>
          </w:tcPr>
          <w:p w:rsidR="00FD4731" w:rsidRPr="00FD4731" w:rsidRDefault="00FD4731" w:rsidP="00FD4731">
            <w:pPr>
              <w:tabs>
                <w:tab w:val="left" w:pos="708"/>
              </w:tabs>
              <w:jc w:val="both"/>
              <w:rPr>
                <w:sz w:val="22"/>
                <w:szCs w:val="22"/>
              </w:rPr>
            </w:pPr>
            <w:r w:rsidRPr="00FD4731">
              <w:rPr>
                <w:sz w:val="22"/>
                <w:szCs w:val="22"/>
              </w:rPr>
              <w:t>ПК-2</w:t>
            </w:r>
          </w:p>
        </w:tc>
        <w:tc>
          <w:tcPr>
            <w:tcW w:w="2694" w:type="dxa"/>
          </w:tcPr>
          <w:p w:rsidR="00FD4731" w:rsidRPr="00FD4731" w:rsidRDefault="00FD4731" w:rsidP="00FD4731">
            <w:pPr>
              <w:tabs>
                <w:tab w:val="left" w:pos="708"/>
              </w:tabs>
              <w:autoSpaceDE w:val="0"/>
              <w:autoSpaceDN w:val="0"/>
              <w:adjustRightInd w:val="0"/>
              <w:contextualSpacing/>
              <w:rPr>
                <w:sz w:val="22"/>
                <w:szCs w:val="22"/>
              </w:rPr>
            </w:pPr>
            <w:r w:rsidRPr="00FD4731">
              <w:rPr>
                <w:sz w:val="22"/>
                <w:szCs w:val="22"/>
              </w:rPr>
              <w:t xml:space="preserve">способность на основе типовых методик и </w:t>
            </w:r>
            <w:r w:rsidRPr="00FD4731">
              <w:rPr>
                <w:sz w:val="22"/>
                <w:szCs w:val="22"/>
              </w:rPr>
              <w:lastRenderedPageBreak/>
              <w:t>действующей нормативно-правовой базы рассчитывать экономические и социально-экономические показатели, характеризующие деятельность хозяйствующих субъектов</w:t>
            </w:r>
          </w:p>
        </w:tc>
        <w:tc>
          <w:tcPr>
            <w:tcW w:w="6237" w:type="dxa"/>
            <w:shd w:val="clear" w:color="auto" w:fill="auto"/>
          </w:tcPr>
          <w:p w:rsidR="00FD4731" w:rsidRPr="00FD4731" w:rsidRDefault="00FD4731" w:rsidP="00FD4731">
            <w:pPr>
              <w:tabs>
                <w:tab w:val="left" w:pos="708"/>
              </w:tabs>
              <w:autoSpaceDE w:val="0"/>
              <w:autoSpaceDN w:val="0"/>
              <w:adjustRightInd w:val="0"/>
              <w:contextualSpacing/>
              <w:rPr>
                <w:bCs/>
                <w:i/>
                <w:sz w:val="22"/>
                <w:szCs w:val="22"/>
              </w:rPr>
            </w:pPr>
            <w:r w:rsidRPr="00FD4731">
              <w:rPr>
                <w:sz w:val="22"/>
                <w:szCs w:val="22"/>
              </w:rPr>
              <w:lastRenderedPageBreak/>
              <w:t xml:space="preserve">-    умеет  определить типовые методики и действующую нормативно-правовую базу, необходимые  для  расчета  </w:t>
            </w:r>
            <w:r w:rsidRPr="00FD4731">
              <w:rPr>
                <w:sz w:val="22"/>
                <w:szCs w:val="22"/>
              </w:rPr>
              <w:lastRenderedPageBreak/>
              <w:t>экономические и социально-экономические показатели, характеризующие деятельность хозяйствующих субъектов</w:t>
            </w:r>
          </w:p>
        </w:tc>
      </w:tr>
      <w:tr w:rsidR="00FD4731" w:rsidRPr="00FD4731" w:rsidTr="009129B2">
        <w:trPr>
          <w:trHeight w:val="347"/>
        </w:trPr>
        <w:tc>
          <w:tcPr>
            <w:tcW w:w="993" w:type="dxa"/>
            <w:shd w:val="clear" w:color="auto" w:fill="auto"/>
          </w:tcPr>
          <w:p w:rsidR="00FD4731" w:rsidRPr="00FD4731" w:rsidRDefault="00FD4731" w:rsidP="00FD4731">
            <w:pPr>
              <w:tabs>
                <w:tab w:val="left" w:pos="708"/>
              </w:tabs>
              <w:jc w:val="both"/>
              <w:rPr>
                <w:sz w:val="22"/>
                <w:szCs w:val="22"/>
              </w:rPr>
            </w:pPr>
            <w:r w:rsidRPr="00FD4731">
              <w:rPr>
                <w:sz w:val="22"/>
                <w:szCs w:val="22"/>
              </w:rPr>
              <w:lastRenderedPageBreak/>
              <w:t>ПК-4</w:t>
            </w:r>
          </w:p>
        </w:tc>
        <w:tc>
          <w:tcPr>
            <w:tcW w:w="2694" w:type="dxa"/>
          </w:tcPr>
          <w:p w:rsidR="00FD4731" w:rsidRDefault="00FD4731" w:rsidP="00FD4731">
            <w:r w:rsidRPr="009664CD">
              <w:t>способ</w:t>
            </w:r>
            <w:r>
              <w:t xml:space="preserve">ность  </w:t>
            </w:r>
            <w:r w:rsidRPr="009664CD">
              <w:t xml:space="preserve"> на основе описания </w:t>
            </w:r>
            <w:proofErr w:type="gramStart"/>
            <w:r w:rsidRPr="009664CD">
              <w:t>экономических процессов</w:t>
            </w:r>
            <w:proofErr w:type="gramEnd"/>
            <w:r w:rsidRPr="009664CD">
              <w:t xml:space="preserve"> и явлений строить стандартные теоретические и эконометрические модели, анализировать и содержательно интерпр</w:t>
            </w:r>
            <w:r>
              <w:t>етировать полученные результаты</w:t>
            </w:r>
          </w:p>
        </w:tc>
        <w:tc>
          <w:tcPr>
            <w:tcW w:w="6237" w:type="dxa"/>
          </w:tcPr>
          <w:p w:rsidR="00FD4731" w:rsidRPr="00FD4731" w:rsidRDefault="00FD4731" w:rsidP="00FD4731">
            <w:pPr>
              <w:tabs>
                <w:tab w:val="left" w:pos="993"/>
              </w:tabs>
              <w:jc w:val="both"/>
              <w:rPr>
                <w:sz w:val="22"/>
                <w:szCs w:val="22"/>
              </w:rPr>
            </w:pPr>
            <w:r w:rsidRPr="00FD4731">
              <w:rPr>
                <w:sz w:val="22"/>
                <w:szCs w:val="22"/>
              </w:rPr>
              <w:t>- умеет  строить стандартные теоретические и эконометрические модели, анализировать и содержательно интерпретировать полученные результаты</w:t>
            </w:r>
          </w:p>
        </w:tc>
      </w:tr>
      <w:tr w:rsidR="00FD4731" w:rsidRPr="00FD4731" w:rsidTr="009129B2">
        <w:trPr>
          <w:trHeight w:val="1462"/>
        </w:trPr>
        <w:tc>
          <w:tcPr>
            <w:tcW w:w="993" w:type="dxa"/>
            <w:shd w:val="clear" w:color="auto" w:fill="auto"/>
          </w:tcPr>
          <w:p w:rsidR="00FD4731" w:rsidRPr="00FD4731" w:rsidRDefault="00FD4731" w:rsidP="00FD4731">
            <w:pPr>
              <w:tabs>
                <w:tab w:val="left" w:pos="708"/>
              </w:tabs>
              <w:jc w:val="both"/>
              <w:rPr>
                <w:sz w:val="22"/>
                <w:szCs w:val="22"/>
              </w:rPr>
            </w:pPr>
            <w:r w:rsidRPr="00FD4731">
              <w:rPr>
                <w:sz w:val="22"/>
                <w:szCs w:val="22"/>
              </w:rPr>
              <w:t>ПК-5</w:t>
            </w:r>
          </w:p>
          <w:p w:rsidR="00FD4731" w:rsidRPr="00FD4731" w:rsidRDefault="00FD4731" w:rsidP="00FD4731">
            <w:pPr>
              <w:tabs>
                <w:tab w:val="left" w:pos="708"/>
              </w:tabs>
              <w:jc w:val="both"/>
              <w:rPr>
                <w:sz w:val="22"/>
                <w:szCs w:val="22"/>
              </w:rPr>
            </w:pPr>
          </w:p>
        </w:tc>
        <w:tc>
          <w:tcPr>
            <w:tcW w:w="2694" w:type="dxa"/>
          </w:tcPr>
          <w:p w:rsidR="00FD4731" w:rsidRPr="00FD4731" w:rsidRDefault="00FD4731" w:rsidP="00FD4731">
            <w:pPr>
              <w:autoSpaceDE w:val="0"/>
              <w:autoSpaceDN w:val="0"/>
              <w:adjustRightInd w:val="0"/>
              <w:jc w:val="both"/>
              <w:rPr>
                <w:sz w:val="22"/>
                <w:szCs w:val="22"/>
              </w:rPr>
            </w:pPr>
            <w:r w:rsidRPr="00FD4731">
              <w:rPr>
                <w:sz w:val="22"/>
                <w:szCs w:val="22"/>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6237" w:type="dxa"/>
            <w:shd w:val="clear" w:color="auto" w:fill="auto"/>
          </w:tcPr>
          <w:p w:rsidR="00FD4731" w:rsidRPr="00FD4731" w:rsidRDefault="00FD4731" w:rsidP="00FD4731">
            <w:pPr>
              <w:autoSpaceDE w:val="0"/>
              <w:autoSpaceDN w:val="0"/>
              <w:adjustRightInd w:val="0"/>
              <w:jc w:val="both"/>
              <w:rPr>
                <w:sz w:val="22"/>
                <w:szCs w:val="22"/>
              </w:rPr>
            </w:pPr>
            <w:r w:rsidRPr="00FD4731">
              <w:rPr>
                <w:sz w:val="22"/>
                <w:szCs w:val="22"/>
              </w:rPr>
              <w:t>-  умеет анализировать и интерпретировать финансовую,</w:t>
            </w:r>
          </w:p>
          <w:p w:rsidR="00FD4731" w:rsidRPr="00FD4731" w:rsidRDefault="00FD4731" w:rsidP="00FD4731">
            <w:pPr>
              <w:autoSpaceDE w:val="0"/>
              <w:autoSpaceDN w:val="0"/>
              <w:adjustRightInd w:val="0"/>
              <w:rPr>
                <w:bCs/>
                <w:i/>
                <w:sz w:val="22"/>
                <w:szCs w:val="22"/>
              </w:rPr>
            </w:pPr>
            <w:r w:rsidRPr="00FD4731">
              <w:rPr>
                <w:sz w:val="22"/>
                <w:szCs w:val="22"/>
              </w:rPr>
              <w:t>бухгалтерскую и иную информацию, содержащуюся в отчетности предприятий</w:t>
            </w:r>
          </w:p>
        </w:tc>
      </w:tr>
      <w:tr w:rsidR="00FD4731" w:rsidRPr="00FD4731" w:rsidTr="009129B2">
        <w:trPr>
          <w:trHeight w:val="1462"/>
        </w:trPr>
        <w:tc>
          <w:tcPr>
            <w:tcW w:w="993" w:type="dxa"/>
            <w:shd w:val="clear" w:color="auto" w:fill="auto"/>
          </w:tcPr>
          <w:p w:rsidR="00FD4731" w:rsidRPr="00FD4731" w:rsidRDefault="00FD4731" w:rsidP="00FD4731">
            <w:pPr>
              <w:tabs>
                <w:tab w:val="left" w:pos="708"/>
              </w:tabs>
              <w:jc w:val="both"/>
              <w:rPr>
                <w:sz w:val="22"/>
                <w:szCs w:val="22"/>
              </w:rPr>
            </w:pPr>
            <w:r w:rsidRPr="00FD4731">
              <w:rPr>
                <w:sz w:val="22"/>
                <w:szCs w:val="22"/>
              </w:rPr>
              <w:t>ПК-6</w:t>
            </w:r>
          </w:p>
          <w:p w:rsidR="00FD4731" w:rsidRPr="00FD4731" w:rsidRDefault="00FD4731" w:rsidP="00FD4731">
            <w:pPr>
              <w:tabs>
                <w:tab w:val="left" w:pos="708"/>
              </w:tabs>
              <w:jc w:val="both"/>
              <w:rPr>
                <w:sz w:val="22"/>
                <w:szCs w:val="22"/>
              </w:rPr>
            </w:pPr>
          </w:p>
        </w:tc>
        <w:tc>
          <w:tcPr>
            <w:tcW w:w="2694" w:type="dxa"/>
          </w:tcPr>
          <w:p w:rsidR="00FD4731" w:rsidRPr="00FD4731" w:rsidRDefault="00FD4731" w:rsidP="00FD4731">
            <w:pPr>
              <w:autoSpaceDE w:val="0"/>
              <w:autoSpaceDN w:val="0"/>
              <w:adjustRightInd w:val="0"/>
              <w:rPr>
                <w:sz w:val="22"/>
                <w:szCs w:val="22"/>
              </w:rPr>
            </w:pPr>
            <w:r w:rsidRPr="00FD4731">
              <w:rPr>
                <w:sz w:val="22"/>
                <w:szCs w:val="22"/>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6237" w:type="dxa"/>
            <w:shd w:val="clear" w:color="auto" w:fill="auto"/>
          </w:tcPr>
          <w:p w:rsidR="00FD4731" w:rsidRPr="00FD4731" w:rsidRDefault="00FD4731" w:rsidP="00FD4731">
            <w:pPr>
              <w:autoSpaceDE w:val="0"/>
              <w:autoSpaceDN w:val="0"/>
              <w:adjustRightInd w:val="0"/>
              <w:rPr>
                <w:bCs/>
                <w:i/>
                <w:sz w:val="22"/>
                <w:szCs w:val="22"/>
              </w:rPr>
            </w:pPr>
            <w:r w:rsidRPr="00FD4731">
              <w:rPr>
                <w:sz w:val="22"/>
                <w:szCs w:val="22"/>
              </w:rPr>
              <w:t>-  умеет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FD4731" w:rsidRPr="00FD4731" w:rsidTr="009129B2">
        <w:trPr>
          <w:trHeight w:val="347"/>
        </w:trPr>
        <w:tc>
          <w:tcPr>
            <w:tcW w:w="993" w:type="dxa"/>
            <w:shd w:val="clear" w:color="auto" w:fill="auto"/>
          </w:tcPr>
          <w:p w:rsidR="00FD4731" w:rsidRPr="00FD4731" w:rsidRDefault="00FD4731" w:rsidP="00FD4731">
            <w:pPr>
              <w:tabs>
                <w:tab w:val="left" w:pos="708"/>
              </w:tabs>
              <w:jc w:val="both"/>
              <w:rPr>
                <w:sz w:val="22"/>
                <w:szCs w:val="22"/>
              </w:rPr>
            </w:pPr>
            <w:r w:rsidRPr="00FD4731">
              <w:rPr>
                <w:rFonts w:ascii="TimesET" w:hAnsi="TimesET" w:cs="TimesET"/>
                <w:sz w:val="22"/>
                <w:szCs w:val="22"/>
              </w:rPr>
              <w:t>ПК-7</w:t>
            </w:r>
          </w:p>
        </w:tc>
        <w:tc>
          <w:tcPr>
            <w:tcW w:w="2694" w:type="dxa"/>
          </w:tcPr>
          <w:p w:rsidR="00FD4731" w:rsidRPr="00FD4731" w:rsidRDefault="00FD4731" w:rsidP="00FD4731">
            <w:pPr>
              <w:autoSpaceDE w:val="0"/>
              <w:autoSpaceDN w:val="0"/>
              <w:adjustRightInd w:val="0"/>
              <w:rPr>
                <w:sz w:val="22"/>
                <w:szCs w:val="22"/>
              </w:rPr>
            </w:pPr>
            <w:r w:rsidRPr="00FD4731">
              <w:rPr>
                <w:sz w:val="22"/>
                <w:szCs w:val="22"/>
              </w:rPr>
              <w:t>способность,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w:t>
            </w:r>
          </w:p>
        </w:tc>
        <w:tc>
          <w:tcPr>
            <w:tcW w:w="6237" w:type="dxa"/>
            <w:shd w:val="clear" w:color="auto" w:fill="auto"/>
          </w:tcPr>
          <w:p w:rsidR="00FD4731" w:rsidRPr="00FD4731" w:rsidRDefault="00FD4731" w:rsidP="00FD4731">
            <w:pPr>
              <w:autoSpaceDE w:val="0"/>
              <w:autoSpaceDN w:val="0"/>
              <w:adjustRightInd w:val="0"/>
              <w:rPr>
                <w:bCs/>
                <w:sz w:val="22"/>
                <w:szCs w:val="22"/>
              </w:rPr>
            </w:pPr>
            <w:r w:rsidRPr="00FD4731">
              <w:rPr>
                <w:sz w:val="22"/>
                <w:szCs w:val="22"/>
              </w:rPr>
              <w:t>-     умеет  подготовить информационный обзор о состоянии проблемы на основе собранных данных из отечественных и зарубежных источников</w:t>
            </w:r>
          </w:p>
        </w:tc>
      </w:tr>
      <w:tr w:rsidR="00FD4731" w:rsidRPr="00FD4731" w:rsidTr="009129B2">
        <w:trPr>
          <w:trHeight w:val="347"/>
        </w:trPr>
        <w:tc>
          <w:tcPr>
            <w:tcW w:w="993" w:type="dxa"/>
            <w:shd w:val="clear" w:color="auto" w:fill="auto"/>
          </w:tcPr>
          <w:p w:rsidR="00FD4731" w:rsidRPr="00FD4731" w:rsidRDefault="00FD4731" w:rsidP="00FD4731">
            <w:pPr>
              <w:tabs>
                <w:tab w:val="left" w:pos="708"/>
              </w:tabs>
              <w:jc w:val="both"/>
              <w:rPr>
                <w:rFonts w:ascii="TimesET" w:hAnsi="TimesET" w:cs="TimesET"/>
                <w:sz w:val="22"/>
                <w:szCs w:val="22"/>
              </w:rPr>
            </w:pPr>
            <w:r w:rsidRPr="00FD4731">
              <w:rPr>
                <w:rFonts w:ascii="TimesET" w:hAnsi="TimesET" w:cs="TimesET"/>
                <w:sz w:val="22"/>
                <w:szCs w:val="22"/>
              </w:rPr>
              <w:t>ПК-8</w:t>
            </w:r>
          </w:p>
        </w:tc>
        <w:tc>
          <w:tcPr>
            <w:tcW w:w="2694" w:type="dxa"/>
          </w:tcPr>
          <w:p w:rsidR="00FD4731" w:rsidRPr="00FD4731" w:rsidRDefault="00FD4731" w:rsidP="00FD4731">
            <w:pPr>
              <w:autoSpaceDE w:val="0"/>
              <w:autoSpaceDN w:val="0"/>
              <w:adjustRightInd w:val="0"/>
              <w:rPr>
                <w:rFonts w:ascii="TimesET" w:hAnsi="TimesET" w:cs="TimesET"/>
                <w:sz w:val="22"/>
                <w:szCs w:val="22"/>
              </w:rPr>
            </w:pPr>
            <w:r w:rsidRPr="00FD4731">
              <w:rPr>
                <w:rFonts w:ascii="TimesET" w:hAnsi="TimesET" w:cs="TimesET"/>
                <w:sz w:val="22"/>
                <w:szCs w:val="22"/>
              </w:rPr>
              <w:t>способность использовать для решения аналитических и исследовательских задач современные технические средства и информационные технологии</w:t>
            </w:r>
          </w:p>
        </w:tc>
        <w:tc>
          <w:tcPr>
            <w:tcW w:w="6237" w:type="dxa"/>
            <w:shd w:val="clear" w:color="auto" w:fill="auto"/>
          </w:tcPr>
          <w:p w:rsidR="00FD4731" w:rsidRPr="00FD4731" w:rsidRDefault="00FD4731" w:rsidP="00FD4731">
            <w:pPr>
              <w:autoSpaceDE w:val="0"/>
              <w:autoSpaceDN w:val="0"/>
              <w:adjustRightInd w:val="0"/>
              <w:rPr>
                <w:rFonts w:ascii="TimesET" w:hAnsi="TimesET" w:cs="TimesET"/>
                <w:sz w:val="22"/>
                <w:szCs w:val="22"/>
              </w:rPr>
            </w:pPr>
            <w:r w:rsidRPr="00FD4731">
              <w:rPr>
                <w:rFonts w:ascii="TimesET" w:hAnsi="TimesET" w:cs="TimesET"/>
                <w:sz w:val="22"/>
                <w:szCs w:val="22"/>
              </w:rPr>
              <w:t>-    умеет  организовывать деятельность малой группы, созданной для реализации конкретного экономического проекта</w:t>
            </w:r>
          </w:p>
          <w:p w:rsidR="00FD4731" w:rsidRPr="00FD4731" w:rsidRDefault="00FD4731" w:rsidP="00FD4731">
            <w:pPr>
              <w:autoSpaceDE w:val="0"/>
              <w:autoSpaceDN w:val="0"/>
              <w:adjustRightInd w:val="0"/>
              <w:rPr>
                <w:rFonts w:ascii="TimesET" w:hAnsi="TimesET" w:cs="TimesET"/>
                <w:sz w:val="22"/>
                <w:szCs w:val="22"/>
              </w:rPr>
            </w:pPr>
          </w:p>
          <w:p w:rsidR="00FD4731" w:rsidRPr="00FD4731" w:rsidRDefault="00FD4731" w:rsidP="00FD4731">
            <w:pPr>
              <w:autoSpaceDE w:val="0"/>
              <w:autoSpaceDN w:val="0"/>
              <w:adjustRightInd w:val="0"/>
              <w:rPr>
                <w:rFonts w:ascii="TimesET" w:hAnsi="TimesET" w:cs="TimesET"/>
                <w:sz w:val="22"/>
                <w:szCs w:val="22"/>
              </w:rPr>
            </w:pPr>
          </w:p>
          <w:p w:rsidR="00FD4731" w:rsidRPr="00FD4731" w:rsidRDefault="00FD4731" w:rsidP="00FD4731">
            <w:pPr>
              <w:autoSpaceDE w:val="0"/>
              <w:autoSpaceDN w:val="0"/>
              <w:adjustRightInd w:val="0"/>
              <w:rPr>
                <w:bCs/>
                <w:sz w:val="22"/>
                <w:szCs w:val="22"/>
              </w:rPr>
            </w:pPr>
          </w:p>
        </w:tc>
      </w:tr>
      <w:tr w:rsidR="00FD4731" w:rsidRPr="00FD4731" w:rsidTr="009129B2">
        <w:trPr>
          <w:trHeight w:val="347"/>
        </w:trPr>
        <w:tc>
          <w:tcPr>
            <w:tcW w:w="993" w:type="dxa"/>
            <w:shd w:val="clear" w:color="auto" w:fill="auto"/>
          </w:tcPr>
          <w:p w:rsidR="00FD4731" w:rsidRPr="00FD4731" w:rsidRDefault="00FD4731" w:rsidP="00FD4731">
            <w:pPr>
              <w:rPr>
                <w:sz w:val="22"/>
                <w:szCs w:val="22"/>
              </w:rPr>
            </w:pPr>
            <w:r w:rsidRPr="00FD4731">
              <w:rPr>
                <w:sz w:val="22"/>
                <w:szCs w:val="22"/>
              </w:rPr>
              <w:t>ПК-9</w:t>
            </w:r>
          </w:p>
        </w:tc>
        <w:tc>
          <w:tcPr>
            <w:tcW w:w="2694" w:type="dxa"/>
          </w:tcPr>
          <w:p w:rsidR="00FD4731" w:rsidRPr="00FD4731" w:rsidRDefault="009129B2" w:rsidP="00FD4731">
            <w:pPr>
              <w:autoSpaceDE w:val="0"/>
              <w:autoSpaceDN w:val="0"/>
              <w:adjustRightInd w:val="0"/>
              <w:rPr>
                <w:sz w:val="22"/>
                <w:szCs w:val="22"/>
              </w:rPr>
            </w:pPr>
            <w:r w:rsidRPr="009129B2">
              <w:rPr>
                <w:sz w:val="22"/>
                <w:szCs w:val="22"/>
              </w:rPr>
              <w:t>способность организовывать деятельность малой группы, созданной для реализации конкретного экономического проекта</w:t>
            </w:r>
          </w:p>
        </w:tc>
        <w:tc>
          <w:tcPr>
            <w:tcW w:w="6237" w:type="dxa"/>
            <w:shd w:val="clear" w:color="auto" w:fill="auto"/>
          </w:tcPr>
          <w:p w:rsidR="00FD4731" w:rsidRPr="00FD4731" w:rsidRDefault="00FD4731" w:rsidP="00FD4731">
            <w:pPr>
              <w:autoSpaceDE w:val="0"/>
              <w:autoSpaceDN w:val="0"/>
              <w:adjustRightInd w:val="0"/>
              <w:rPr>
                <w:rFonts w:ascii="TimesET" w:hAnsi="TimesET" w:cs="TimesET"/>
                <w:sz w:val="22"/>
                <w:szCs w:val="22"/>
              </w:rPr>
            </w:pPr>
            <w:r w:rsidRPr="00FD4731">
              <w:rPr>
                <w:sz w:val="22"/>
                <w:szCs w:val="22"/>
              </w:rPr>
              <w:t xml:space="preserve">-    </w:t>
            </w:r>
            <w:r w:rsidRPr="00FD4731">
              <w:rPr>
                <w:rFonts w:ascii="TimesET" w:hAnsi="TimesET" w:cs="TimesET"/>
                <w:sz w:val="22"/>
                <w:szCs w:val="22"/>
              </w:rPr>
              <w:t>умеет  использовать для решения коммуникативных задач современные технические средства и информационные технологии</w:t>
            </w:r>
          </w:p>
          <w:p w:rsidR="00FD4731" w:rsidRPr="00FD4731" w:rsidRDefault="00FD4731" w:rsidP="00FD4731">
            <w:pPr>
              <w:rPr>
                <w:sz w:val="22"/>
                <w:szCs w:val="22"/>
              </w:rPr>
            </w:pPr>
          </w:p>
        </w:tc>
      </w:tr>
      <w:tr w:rsidR="00FD4731" w:rsidRPr="00FD4731" w:rsidTr="009129B2">
        <w:trPr>
          <w:trHeight w:val="1787"/>
        </w:trPr>
        <w:tc>
          <w:tcPr>
            <w:tcW w:w="993" w:type="dxa"/>
            <w:shd w:val="clear" w:color="auto" w:fill="auto"/>
          </w:tcPr>
          <w:p w:rsidR="00FD4731" w:rsidRPr="00FD4731" w:rsidRDefault="00FD4731" w:rsidP="00FD4731">
            <w:pPr>
              <w:tabs>
                <w:tab w:val="left" w:pos="708"/>
              </w:tabs>
              <w:jc w:val="both"/>
              <w:rPr>
                <w:rFonts w:ascii="TimesET" w:hAnsi="TimesET" w:cs="TimesET"/>
                <w:sz w:val="22"/>
                <w:szCs w:val="22"/>
              </w:rPr>
            </w:pPr>
            <w:r w:rsidRPr="00FD4731">
              <w:rPr>
                <w:rFonts w:ascii="TimesET" w:hAnsi="TimesET" w:cs="TimesET"/>
                <w:sz w:val="22"/>
                <w:szCs w:val="22"/>
              </w:rPr>
              <w:t>ПК-11</w:t>
            </w:r>
          </w:p>
        </w:tc>
        <w:tc>
          <w:tcPr>
            <w:tcW w:w="2694" w:type="dxa"/>
          </w:tcPr>
          <w:p w:rsidR="00FD4731" w:rsidRPr="00FD4731" w:rsidRDefault="009129B2" w:rsidP="00FD4731">
            <w:pPr>
              <w:autoSpaceDE w:val="0"/>
              <w:autoSpaceDN w:val="0"/>
              <w:adjustRightInd w:val="0"/>
              <w:rPr>
                <w:rFonts w:ascii="TimesET" w:hAnsi="TimesET" w:cs="TimesET"/>
                <w:sz w:val="22"/>
                <w:szCs w:val="22"/>
              </w:rPr>
            </w:pPr>
            <w:r w:rsidRPr="009129B2">
              <w:rPr>
                <w:rFonts w:ascii="TimesET" w:hAnsi="TimesET" w:cs="TimesET"/>
                <w:sz w:val="22"/>
                <w:szCs w:val="22"/>
              </w:rPr>
              <w:t>способность критически оценивать предлагаемые варианты управленческих решений, разрабатывать и обосновывать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6237" w:type="dxa"/>
            <w:shd w:val="clear" w:color="auto" w:fill="auto"/>
          </w:tcPr>
          <w:p w:rsidR="00FD4731" w:rsidRPr="00FD4731" w:rsidRDefault="00FD4731" w:rsidP="00FD4731">
            <w:pPr>
              <w:autoSpaceDE w:val="0"/>
              <w:autoSpaceDN w:val="0"/>
              <w:adjustRightInd w:val="0"/>
              <w:rPr>
                <w:rFonts w:ascii="TimesET" w:hAnsi="TimesET" w:cs="TimesET"/>
                <w:sz w:val="22"/>
                <w:szCs w:val="22"/>
              </w:rPr>
            </w:pPr>
            <w:r w:rsidRPr="00FD4731">
              <w:rPr>
                <w:rFonts w:ascii="TimesET" w:hAnsi="TimesET" w:cs="TimesET"/>
                <w:sz w:val="22"/>
                <w:szCs w:val="22"/>
              </w:rPr>
              <w:t xml:space="preserve"> -   умеет </w:t>
            </w:r>
            <w:r w:rsidRPr="00FD4731">
              <w:rPr>
                <w:sz w:val="22"/>
                <w:szCs w:val="22"/>
              </w:rPr>
              <w:t>оценивать предлагаемые варианты управленческих решений, разрабатывать и обосновывать предложения по их совершенствованию</w:t>
            </w:r>
          </w:p>
        </w:tc>
      </w:tr>
      <w:tr w:rsidR="00FD4731" w:rsidRPr="00FD4731" w:rsidTr="009129B2">
        <w:trPr>
          <w:trHeight w:val="347"/>
        </w:trPr>
        <w:tc>
          <w:tcPr>
            <w:tcW w:w="993" w:type="dxa"/>
            <w:shd w:val="clear" w:color="auto" w:fill="auto"/>
          </w:tcPr>
          <w:p w:rsidR="00FD4731" w:rsidRPr="00FD4731" w:rsidRDefault="00FD4731" w:rsidP="00FD4731">
            <w:pPr>
              <w:tabs>
                <w:tab w:val="left" w:pos="708"/>
              </w:tabs>
              <w:jc w:val="both"/>
              <w:rPr>
                <w:rFonts w:ascii="TimesET" w:hAnsi="TimesET" w:cs="TimesET"/>
                <w:sz w:val="22"/>
                <w:szCs w:val="22"/>
              </w:rPr>
            </w:pPr>
            <w:r w:rsidRPr="00FD4731">
              <w:rPr>
                <w:rFonts w:ascii="TimesET" w:hAnsi="TimesET" w:cs="TimesET"/>
                <w:sz w:val="22"/>
                <w:szCs w:val="22"/>
              </w:rPr>
              <w:t xml:space="preserve">ПК- 27 </w:t>
            </w:r>
          </w:p>
        </w:tc>
        <w:tc>
          <w:tcPr>
            <w:tcW w:w="2694" w:type="dxa"/>
          </w:tcPr>
          <w:p w:rsidR="00FD4731" w:rsidRPr="00FD4731" w:rsidRDefault="009129B2" w:rsidP="00FD4731">
            <w:pPr>
              <w:autoSpaceDE w:val="0"/>
              <w:autoSpaceDN w:val="0"/>
              <w:adjustRightInd w:val="0"/>
              <w:jc w:val="both"/>
              <w:rPr>
                <w:sz w:val="22"/>
                <w:szCs w:val="22"/>
              </w:rPr>
            </w:pPr>
            <w:r w:rsidRPr="009129B2">
              <w:rPr>
                <w:sz w:val="22"/>
                <w:szCs w:val="22"/>
              </w:rPr>
              <w:t xml:space="preserve">способность готовить отчетность и обеспечивать </w:t>
            </w:r>
            <w:proofErr w:type="gramStart"/>
            <w:r w:rsidRPr="009129B2">
              <w:rPr>
                <w:sz w:val="22"/>
                <w:szCs w:val="22"/>
              </w:rPr>
              <w:t>контроль за</w:t>
            </w:r>
            <w:proofErr w:type="gramEnd"/>
            <w:r w:rsidRPr="009129B2">
              <w:rPr>
                <w:sz w:val="22"/>
                <w:szCs w:val="22"/>
              </w:rPr>
              <w:t xml:space="preserve"> выполнением резервных требований Банка России</w:t>
            </w:r>
          </w:p>
        </w:tc>
        <w:tc>
          <w:tcPr>
            <w:tcW w:w="6237" w:type="dxa"/>
            <w:shd w:val="clear" w:color="auto" w:fill="auto"/>
          </w:tcPr>
          <w:p w:rsidR="00FD4731" w:rsidRPr="00FD4731" w:rsidRDefault="00FD4731" w:rsidP="00FD4731">
            <w:pPr>
              <w:autoSpaceDE w:val="0"/>
              <w:autoSpaceDN w:val="0"/>
              <w:adjustRightInd w:val="0"/>
              <w:jc w:val="both"/>
              <w:rPr>
                <w:sz w:val="22"/>
                <w:szCs w:val="22"/>
              </w:rPr>
            </w:pPr>
            <w:r w:rsidRPr="00FD4731">
              <w:rPr>
                <w:sz w:val="22"/>
                <w:szCs w:val="22"/>
              </w:rPr>
              <w:t xml:space="preserve">-   умеет  готовить отчетность и обеспечивать </w:t>
            </w:r>
            <w:proofErr w:type="gramStart"/>
            <w:r w:rsidRPr="00FD4731">
              <w:rPr>
                <w:sz w:val="22"/>
                <w:szCs w:val="22"/>
              </w:rPr>
              <w:t>контроль за</w:t>
            </w:r>
            <w:proofErr w:type="gramEnd"/>
            <w:r w:rsidRPr="00FD4731">
              <w:rPr>
                <w:sz w:val="22"/>
                <w:szCs w:val="22"/>
              </w:rPr>
              <w:t xml:space="preserve"> выполнением резервных требований Банка России</w:t>
            </w:r>
          </w:p>
          <w:p w:rsidR="00FD4731" w:rsidRPr="00FD4731" w:rsidRDefault="00FD4731" w:rsidP="00FD4731">
            <w:pPr>
              <w:autoSpaceDE w:val="0"/>
              <w:autoSpaceDN w:val="0"/>
              <w:adjustRightInd w:val="0"/>
              <w:jc w:val="both"/>
              <w:rPr>
                <w:sz w:val="22"/>
                <w:szCs w:val="22"/>
              </w:rPr>
            </w:pPr>
          </w:p>
          <w:p w:rsidR="00FD4731" w:rsidRPr="00FD4731" w:rsidRDefault="00FD4731" w:rsidP="00FD4731">
            <w:pPr>
              <w:autoSpaceDE w:val="0"/>
              <w:autoSpaceDN w:val="0"/>
              <w:adjustRightInd w:val="0"/>
              <w:jc w:val="both"/>
              <w:rPr>
                <w:sz w:val="22"/>
                <w:szCs w:val="22"/>
              </w:rPr>
            </w:pPr>
          </w:p>
          <w:p w:rsidR="00FD4731" w:rsidRPr="00FD4731" w:rsidRDefault="00FD4731" w:rsidP="00FD4731">
            <w:pPr>
              <w:autoSpaceDE w:val="0"/>
              <w:autoSpaceDN w:val="0"/>
              <w:adjustRightInd w:val="0"/>
              <w:jc w:val="both"/>
              <w:rPr>
                <w:sz w:val="22"/>
                <w:szCs w:val="22"/>
              </w:rPr>
            </w:pPr>
          </w:p>
          <w:p w:rsidR="00FD4731" w:rsidRPr="00FD4731" w:rsidRDefault="00FD4731" w:rsidP="00FD4731">
            <w:pPr>
              <w:autoSpaceDE w:val="0"/>
              <w:autoSpaceDN w:val="0"/>
              <w:adjustRightInd w:val="0"/>
              <w:jc w:val="both"/>
              <w:rPr>
                <w:rFonts w:ascii="TimesET" w:hAnsi="TimesET" w:cs="TimesET"/>
                <w:sz w:val="22"/>
                <w:szCs w:val="22"/>
              </w:rPr>
            </w:pPr>
          </w:p>
        </w:tc>
      </w:tr>
      <w:tr w:rsidR="00FD4731" w:rsidRPr="00FD4731" w:rsidTr="009129B2">
        <w:trPr>
          <w:trHeight w:val="347"/>
        </w:trPr>
        <w:tc>
          <w:tcPr>
            <w:tcW w:w="993" w:type="dxa"/>
            <w:shd w:val="clear" w:color="auto" w:fill="auto"/>
          </w:tcPr>
          <w:p w:rsidR="00FD4731" w:rsidRPr="00FD4731" w:rsidRDefault="00FD4731" w:rsidP="00FD4731">
            <w:pPr>
              <w:tabs>
                <w:tab w:val="left" w:pos="708"/>
              </w:tabs>
              <w:jc w:val="both"/>
              <w:rPr>
                <w:rFonts w:ascii="TimesET" w:hAnsi="TimesET" w:cs="TimesET"/>
                <w:sz w:val="22"/>
                <w:szCs w:val="22"/>
              </w:rPr>
            </w:pPr>
            <w:r w:rsidRPr="00FD4731">
              <w:rPr>
                <w:rFonts w:ascii="TimesET" w:hAnsi="TimesET" w:cs="TimesET"/>
                <w:sz w:val="22"/>
                <w:szCs w:val="22"/>
              </w:rPr>
              <w:t>ПК-28</w:t>
            </w:r>
          </w:p>
        </w:tc>
        <w:tc>
          <w:tcPr>
            <w:tcW w:w="2694" w:type="dxa"/>
          </w:tcPr>
          <w:p w:rsidR="00FD4731" w:rsidRPr="00FD4731" w:rsidRDefault="009129B2" w:rsidP="00FD4731">
            <w:pPr>
              <w:autoSpaceDE w:val="0"/>
              <w:autoSpaceDN w:val="0"/>
              <w:adjustRightInd w:val="0"/>
              <w:jc w:val="both"/>
              <w:rPr>
                <w:sz w:val="22"/>
                <w:szCs w:val="22"/>
              </w:rPr>
            </w:pPr>
            <w:r w:rsidRPr="009129B2">
              <w:rPr>
                <w:sz w:val="22"/>
                <w:szCs w:val="22"/>
              </w:rPr>
              <w:t>способность вести учет имущества, доходов, расходов и результатов деятельности кредитных организаций, уплату налогов, составлять бухгалтерскую отчетность</w:t>
            </w:r>
          </w:p>
        </w:tc>
        <w:tc>
          <w:tcPr>
            <w:tcW w:w="6237" w:type="dxa"/>
            <w:shd w:val="clear" w:color="auto" w:fill="auto"/>
          </w:tcPr>
          <w:p w:rsidR="00FD4731" w:rsidRPr="00FD4731" w:rsidRDefault="00FD4731" w:rsidP="00FD4731">
            <w:pPr>
              <w:autoSpaceDE w:val="0"/>
              <w:autoSpaceDN w:val="0"/>
              <w:adjustRightInd w:val="0"/>
              <w:jc w:val="both"/>
              <w:rPr>
                <w:sz w:val="22"/>
                <w:szCs w:val="22"/>
              </w:rPr>
            </w:pPr>
            <w:r w:rsidRPr="00FD4731">
              <w:rPr>
                <w:sz w:val="22"/>
                <w:szCs w:val="22"/>
              </w:rPr>
              <w:t>- умеет  вести учет имущества, доходов, расходов и результатов деятельности кредитных организаций, уплату налогов, составлять бухгалтерскую отчетность</w:t>
            </w:r>
          </w:p>
          <w:p w:rsidR="00FD4731" w:rsidRPr="00FD4731" w:rsidRDefault="00FD4731" w:rsidP="00FD4731">
            <w:pPr>
              <w:autoSpaceDE w:val="0"/>
              <w:autoSpaceDN w:val="0"/>
              <w:adjustRightInd w:val="0"/>
              <w:jc w:val="both"/>
              <w:rPr>
                <w:sz w:val="22"/>
                <w:szCs w:val="22"/>
              </w:rPr>
            </w:pPr>
          </w:p>
        </w:tc>
      </w:tr>
    </w:tbl>
    <w:p w:rsidR="00FD4731" w:rsidRDefault="00FD4731" w:rsidP="00401718">
      <w:pPr>
        <w:autoSpaceDE w:val="0"/>
        <w:autoSpaceDN w:val="0"/>
        <w:adjustRightInd w:val="0"/>
        <w:jc w:val="both"/>
        <w:rPr>
          <w:b/>
          <w:bCs/>
        </w:rPr>
      </w:pPr>
    </w:p>
    <w:p w:rsidR="00FD4731" w:rsidRPr="008077EE" w:rsidRDefault="00FD4731" w:rsidP="00401718">
      <w:pPr>
        <w:autoSpaceDE w:val="0"/>
        <w:autoSpaceDN w:val="0"/>
        <w:adjustRightInd w:val="0"/>
        <w:jc w:val="both"/>
        <w:rPr>
          <w:b/>
          <w:bCs/>
        </w:rPr>
      </w:pPr>
    </w:p>
    <w:p w:rsidR="00E307B6" w:rsidRDefault="00E307B6" w:rsidP="00401718">
      <w:pPr>
        <w:autoSpaceDE w:val="0"/>
        <w:autoSpaceDN w:val="0"/>
        <w:adjustRightInd w:val="0"/>
        <w:jc w:val="both"/>
        <w:rPr>
          <w:b/>
          <w:bCs/>
        </w:rPr>
      </w:pPr>
      <w:r w:rsidRPr="008077EE">
        <w:rPr>
          <w:b/>
          <w:bCs/>
        </w:rPr>
        <w:t>Производственная практика (преддипломная)</w:t>
      </w:r>
    </w:p>
    <w:p w:rsidR="009129B2" w:rsidRDefault="009129B2" w:rsidP="00401718">
      <w:pPr>
        <w:autoSpaceDE w:val="0"/>
        <w:autoSpaceDN w:val="0"/>
        <w:adjustRightInd w:val="0"/>
        <w:jc w:val="both"/>
        <w:rPr>
          <w:b/>
          <w:bC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4"/>
        <w:gridCol w:w="6237"/>
      </w:tblGrid>
      <w:tr w:rsidR="009129B2" w:rsidRPr="009129B2" w:rsidTr="00434755">
        <w:trPr>
          <w:trHeight w:val="987"/>
        </w:trPr>
        <w:tc>
          <w:tcPr>
            <w:tcW w:w="993" w:type="dxa"/>
            <w:shd w:val="clear" w:color="auto" w:fill="auto"/>
          </w:tcPr>
          <w:p w:rsidR="009129B2" w:rsidRPr="009129B2" w:rsidRDefault="009129B2" w:rsidP="009129B2">
            <w:pPr>
              <w:tabs>
                <w:tab w:val="left" w:pos="708"/>
              </w:tabs>
              <w:autoSpaceDE w:val="0"/>
              <w:autoSpaceDN w:val="0"/>
              <w:adjustRightInd w:val="0"/>
              <w:contextualSpacing/>
              <w:jc w:val="both"/>
              <w:rPr>
                <w:bCs/>
                <w:i/>
                <w:sz w:val="20"/>
                <w:szCs w:val="20"/>
              </w:rPr>
            </w:pPr>
            <w:r w:rsidRPr="009129B2">
              <w:rPr>
                <w:bCs/>
                <w:i/>
                <w:sz w:val="20"/>
                <w:szCs w:val="20"/>
              </w:rPr>
              <w:t>Код</w:t>
            </w:r>
          </w:p>
          <w:p w:rsidR="009129B2" w:rsidRPr="009129B2" w:rsidRDefault="009129B2" w:rsidP="009129B2">
            <w:pPr>
              <w:tabs>
                <w:tab w:val="left" w:pos="708"/>
              </w:tabs>
              <w:autoSpaceDE w:val="0"/>
              <w:autoSpaceDN w:val="0"/>
              <w:adjustRightInd w:val="0"/>
              <w:contextualSpacing/>
              <w:jc w:val="both"/>
              <w:rPr>
                <w:bCs/>
                <w:i/>
                <w:sz w:val="20"/>
                <w:szCs w:val="20"/>
              </w:rPr>
            </w:pPr>
            <w:r w:rsidRPr="009129B2">
              <w:rPr>
                <w:bCs/>
                <w:i/>
                <w:sz w:val="20"/>
                <w:szCs w:val="20"/>
              </w:rPr>
              <w:t>компетенции</w:t>
            </w:r>
          </w:p>
        </w:tc>
        <w:tc>
          <w:tcPr>
            <w:tcW w:w="2694" w:type="dxa"/>
          </w:tcPr>
          <w:p w:rsidR="009129B2" w:rsidRPr="009129B2" w:rsidRDefault="009129B2" w:rsidP="009129B2">
            <w:pPr>
              <w:tabs>
                <w:tab w:val="left" w:pos="708"/>
              </w:tabs>
              <w:autoSpaceDE w:val="0"/>
              <w:autoSpaceDN w:val="0"/>
              <w:adjustRightInd w:val="0"/>
              <w:contextualSpacing/>
              <w:jc w:val="center"/>
              <w:rPr>
                <w:bCs/>
                <w:i/>
                <w:sz w:val="22"/>
                <w:szCs w:val="22"/>
              </w:rPr>
            </w:pPr>
            <w:r>
              <w:rPr>
                <w:bCs/>
                <w:i/>
                <w:sz w:val="22"/>
                <w:szCs w:val="22"/>
              </w:rPr>
              <w:t xml:space="preserve">Формируемые компетенции </w:t>
            </w:r>
          </w:p>
        </w:tc>
        <w:tc>
          <w:tcPr>
            <w:tcW w:w="6237" w:type="dxa"/>
            <w:shd w:val="clear" w:color="auto" w:fill="auto"/>
          </w:tcPr>
          <w:p w:rsidR="009129B2" w:rsidRPr="009129B2" w:rsidRDefault="009129B2" w:rsidP="009129B2">
            <w:pPr>
              <w:tabs>
                <w:tab w:val="left" w:pos="708"/>
              </w:tabs>
              <w:autoSpaceDE w:val="0"/>
              <w:autoSpaceDN w:val="0"/>
              <w:adjustRightInd w:val="0"/>
              <w:contextualSpacing/>
              <w:jc w:val="center"/>
              <w:rPr>
                <w:bCs/>
                <w:i/>
                <w:sz w:val="22"/>
                <w:szCs w:val="22"/>
              </w:rPr>
            </w:pPr>
            <w:r w:rsidRPr="009129B2">
              <w:rPr>
                <w:bCs/>
                <w:i/>
                <w:sz w:val="22"/>
                <w:szCs w:val="22"/>
              </w:rPr>
              <w:t>Планируемые результаты обучения при прохождении практики</w:t>
            </w:r>
          </w:p>
        </w:tc>
      </w:tr>
      <w:tr w:rsidR="009129B2" w:rsidRPr="009129B2" w:rsidTr="009129B2">
        <w:trPr>
          <w:trHeight w:val="347"/>
        </w:trPr>
        <w:tc>
          <w:tcPr>
            <w:tcW w:w="993" w:type="dxa"/>
            <w:shd w:val="clear" w:color="auto" w:fill="auto"/>
          </w:tcPr>
          <w:p w:rsidR="009129B2" w:rsidRPr="009129B2" w:rsidRDefault="009129B2" w:rsidP="009129B2">
            <w:pPr>
              <w:tabs>
                <w:tab w:val="left" w:pos="708"/>
              </w:tabs>
              <w:autoSpaceDE w:val="0"/>
              <w:autoSpaceDN w:val="0"/>
              <w:adjustRightInd w:val="0"/>
              <w:contextualSpacing/>
              <w:jc w:val="both"/>
              <w:rPr>
                <w:bCs/>
                <w:sz w:val="20"/>
                <w:szCs w:val="20"/>
              </w:rPr>
            </w:pPr>
            <w:r w:rsidRPr="009129B2">
              <w:rPr>
                <w:bCs/>
                <w:sz w:val="20"/>
                <w:szCs w:val="20"/>
              </w:rPr>
              <w:t>ОК-3</w:t>
            </w:r>
          </w:p>
        </w:tc>
        <w:tc>
          <w:tcPr>
            <w:tcW w:w="2694" w:type="dxa"/>
          </w:tcPr>
          <w:p w:rsidR="009129B2" w:rsidRPr="009129B2" w:rsidRDefault="009129B2" w:rsidP="009129B2">
            <w:pPr>
              <w:tabs>
                <w:tab w:val="left" w:pos="708"/>
              </w:tabs>
              <w:autoSpaceDE w:val="0"/>
              <w:autoSpaceDN w:val="0"/>
              <w:adjustRightInd w:val="0"/>
              <w:contextualSpacing/>
              <w:jc w:val="both"/>
              <w:rPr>
                <w:bCs/>
                <w:sz w:val="22"/>
                <w:szCs w:val="22"/>
              </w:rPr>
            </w:pPr>
            <w:r w:rsidRPr="009129B2">
              <w:rPr>
                <w:bCs/>
                <w:sz w:val="22"/>
                <w:szCs w:val="22"/>
              </w:rPr>
              <w:t>способность использовать основы экономических знаний в различных сферах деятельности</w:t>
            </w:r>
          </w:p>
        </w:tc>
        <w:tc>
          <w:tcPr>
            <w:tcW w:w="6237" w:type="dxa"/>
            <w:shd w:val="clear" w:color="auto" w:fill="auto"/>
          </w:tcPr>
          <w:p w:rsidR="009129B2" w:rsidRPr="009129B2" w:rsidRDefault="009129B2" w:rsidP="009129B2">
            <w:pPr>
              <w:tabs>
                <w:tab w:val="left" w:pos="708"/>
              </w:tabs>
              <w:autoSpaceDE w:val="0"/>
              <w:autoSpaceDN w:val="0"/>
              <w:adjustRightInd w:val="0"/>
              <w:contextualSpacing/>
              <w:jc w:val="both"/>
              <w:rPr>
                <w:bCs/>
                <w:sz w:val="20"/>
                <w:szCs w:val="20"/>
              </w:rPr>
            </w:pPr>
            <w:r w:rsidRPr="009129B2">
              <w:rPr>
                <w:bCs/>
                <w:sz w:val="22"/>
                <w:szCs w:val="22"/>
              </w:rPr>
              <w:t>-понимает специфику экономических решений для организации определенной сферы деятельности</w:t>
            </w:r>
          </w:p>
        </w:tc>
      </w:tr>
      <w:tr w:rsidR="009129B2" w:rsidRPr="009129B2" w:rsidTr="009129B2">
        <w:trPr>
          <w:trHeight w:val="807"/>
        </w:trPr>
        <w:tc>
          <w:tcPr>
            <w:tcW w:w="993" w:type="dxa"/>
            <w:vMerge w:val="restart"/>
            <w:shd w:val="clear" w:color="auto" w:fill="auto"/>
          </w:tcPr>
          <w:p w:rsidR="009129B2" w:rsidRPr="009129B2" w:rsidRDefault="009129B2" w:rsidP="009129B2">
            <w:pPr>
              <w:tabs>
                <w:tab w:val="left" w:pos="708"/>
              </w:tabs>
              <w:jc w:val="both"/>
              <w:rPr>
                <w:sz w:val="20"/>
                <w:szCs w:val="20"/>
              </w:rPr>
            </w:pPr>
            <w:r w:rsidRPr="009129B2">
              <w:rPr>
                <w:sz w:val="20"/>
                <w:szCs w:val="20"/>
              </w:rPr>
              <w:t xml:space="preserve">ОК-7 </w:t>
            </w:r>
          </w:p>
        </w:tc>
        <w:tc>
          <w:tcPr>
            <w:tcW w:w="2694" w:type="dxa"/>
            <w:vMerge w:val="restart"/>
          </w:tcPr>
          <w:p w:rsidR="009129B2" w:rsidRPr="009129B2" w:rsidRDefault="009129B2" w:rsidP="009129B2">
            <w:pPr>
              <w:autoSpaceDE w:val="0"/>
              <w:autoSpaceDN w:val="0"/>
              <w:adjustRightInd w:val="0"/>
              <w:rPr>
                <w:bCs/>
                <w:sz w:val="22"/>
                <w:szCs w:val="22"/>
              </w:rPr>
            </w:pPr>
            <w:r w:rsidRPr="009129B2">
              <w:rPr>
                <w:bCs/>
                <w:sz w:val="22"/>
                <w:szCs w:val="22"/>
              </w:rPr>
              <w:t>способностью к самоорганизации и самообразованию</w:t>
            </w:r>
          </w:p>
        </w:tc>
        <w:tc>
          <w:tcPr>
            <w:tcW w:w="6237" w:type="dxa"/>
            <w:shd w:val="clear" w:color="auto" w:fill="auto"/>
          </w:tcPr>
          <w:p w:rsidR="009129B2" w:rsidRPr="009129B2" w:rsidRDefault="009129B2" w:rsidP="009129B2">
            <w:pPr>
              <w:autoSpaceDE w:val="0"/>
              <w:autoSpaceDN w:val="0"/>
              <w:adjustRightInd w:val="0"/>
              <w:rPr>
                <w:bCs/>
                <w:sz w:val="20"/>
                <w:szCs w:val="20"/>
              </w:rPr>
            </w:pPr>
            <w:r w:rsidRPr="009129B2">
              <w:rPr>
                <w:bCs/>
                <w:sz w:val="22"/>
                <w:szCs w:val="22"/>
              </w:rPr>
              <w:t>-</w:t>
            </w:r>
            <w:r w:rsidRPr="009129B2">
              <w:rPr>
                <w:bCs/>
                <w:sz w:val="20"/>
                <w:szCs w:val="20"/>
              </w:rPr>
              <w:t xml:space="preserve"> умение планировать свою работу, ответственность в выполнении заданий</w:t>
            </w:r>
          </w:p>
          <w:p w:rsidR="009129B2" w:rsidRPr="009129B2" w:rsidRDefault="009129B2" w:rsidP="009129B2">
            <w:pPr>
              <w:tabs>
                <w:tab w:val="left" w:pos="708"/>
              </w:tabs>
              <w:autoSpaceDE w:val="0"/>
              <w:autoSpaceDN w:val="0"/>
              <w:adjustRightInd w:val="0"/>
              <w:contextualSpacing/>
              <w:rPr>
                <w:bCs/>
                <w:i/>
                <w:sz w:val="22"/>
                <w:szCs w:val="22"/>
              </w:rPr>
            </w:pPr>
          </w:p>
        </w:tc>
      </w:tr>
      <w:tr w:rsidR="009129B2" w:rsidRPr="009129B2" w:rsidTr="009129B2">
        <w:trPr>
          <w:trHeight w:val="574"/>
        </w:trPr>
        <w:tc>
          <w:tcPr>
            <w:tcW w:w="993" w:type="dxa"/>
            <w:vMerge/>
            <w:shd w:val="clear" w:color="auto" w:fill="auto"/>
          </w:tcPr>
          <w:p w:rsidR="009129B2" w:rsidRPr="009129B2" w:rsidRDefault="009129B2" w:rsidP="009129B2">
            <w:pPr>
              <w:tabs>
                <w:tab w:val="left" w:pos="708"/>
              </w:tabs>
              <w:jc w:val="both"/>
              <w:rPr>
                <w:sz w:val="20"/>
                <w:szCs w:val="20"/>
              </w:rPr>
            </w:pPr>
          </w:p>
        </w:tc>
        <w:tc>
          <w:tcPr>
            <w:tcW w:w="2694" w:type="dxa"/>
            <w:vMerge/>
          </w:tcPr>
          <w:p w:rsidR="009129B2" w:rsidRPr="009129B2" w:rsidRDefault="009129B2" w:rsidP="009129B2">
            <w:pPr>
              <w:tabs>
                <w:tab w:val="left" w:pos="708"/>
              </w:tabs>
              <w:autoSpaceDE w:val="0"/>
              <w:autoSpaceDN w:val="0"/>
              <w:adjustRightInd w:val="0"/>
              <w:contextualSpacing/>
              <w:rPr>
                <w:bCs/>
                <w:sz w:val="20"/>
                <w:szCs w:val="20"/>
              </w:rPr>
            </w:pPr>
          </w:p>
        </w:tc>
        <w:tc>
          <w:tcPr>
            <w:tcW w:w="6237" w:type="dxa"/>
            <w:shd w:val="clear" w:color="auto" w:fill="auto"/>
          </w:tcPr>
          <w:p w:rsidR="009129B2" w:rsidRPr="009129B2" w:rsidRDefault="009129B2" w:rsidP="009129B2">
            <w:pPr>
              <w:tabs>
                <w:tab w:val="left" w:pos="708"/>
              </w:tabs>
              <w:autoSpaceDE w:val="0"/>
              <w:autoSpaceDN w:val="0"/>
              <w:adjustRightInd w:val="0"/>
              <w:contextualSpacing/>
              <w:rPr>
                <w:bCs/>
                <w:sz w:val="22"/>
                <w:szCs w:val="22"/>
              </w:rPr>
            </w:pPr>
            <w:r w:rsidRPr="009129B2">
              <w:rPr>
                <w:bCs/>
                <w:sz w:val="20"/>
                <w:szCs w:val="20"/>
              </w:rPr>
              <w:t>- умеет активно пополнять знания по проблеме</w:t>
            </w:r>
          </w:p>
        </w:tc>
      </w:tr>
      <w:tr w:rsidR="009129B2" w:rsidRPr="009129B2" w:rsidTr="009129B2">
        <w:trPr>
          <w:trHeight w:val="347"/>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 xml:space="preserve">ОПК-2 </w:t>
            </w:r>
          </w:p>
        </w:tc>
        <w:tc>
          <w:tcPr>
            <w:tcW w:w="2694" w:type="dxa"/>
          </w:tcPr>
          <w:p w:rsidR="009129B2" w:rsidRPr="009129B2" w:rsidRDefault="009129B2" w:rsidP="009129B2">
            <w:pPr>
              <w:autoSpaceDE w:val="0"/>
              <w:autoSpaceDN w:val="0"/>
              <w:adjustRightInd w:val="0"/>
              <w:rPr>
                <w:bCs/>
                <w:sz w:val="22"/>
                <w:szCs w:val="22"/>
              </w:rPr>
            </w:pPr>
            <w:r w:rsidRPr="009129B2">
              <w:rPr>
                <w:bCs/>
                <w:sz w:val="22"/>
                <w:szCs w:val="22"/>
              </w:rPr>
              <w:t>способность осуществлять сбор, анализ и обработку данных, необходимых для решения профессиональных задач</w:t>
            </w: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xml:space="preserve">-умеет </w:t>
            </w:r>
            <w:r w:rsidRPr="009129B2">
              <w:rPr>
                <w:sz w:val="22"/>
                <w:szCs w:val="22"/>
              </w:rPr>
              <w:t>осуществлять сбор, анализ и обработку данных, необходимых для решения поставленных экономических задач</w:t>
            </w:r>
          </w:p>
        </w:tc>
      </w:tr>
      <w:tr w:rsidR="009129B2" w:rsidRPr="009129B2" w:rsidTr="009129B2">
        <w:trPr>
          <w:trHeight w:val="347"/>
        </w:trPr>
        <w:tc>
          <w:tcPr>
            <w:tcW w:w="993" w:type="dxa"/>
            <w:shd w:val="clear" w:color="auto" w:fill="auto"/>
          </w:tcPr>
          <w:p w:rsidR="009129B2" w:rsidRPr="009129B2" w:rsidRDefault="009129B2" w:rsidP="009129B2">
            <w:pPr>
              <w:tabs>
                <w:tab w:val="left" w:pos="708"/>
              </w:tabs>
              <w:rPr>
                <w:sz w:val="20"/>
                <w:szCs w:val="20"/>
              </w:rPr>
            </w:pPr>
            <w:r w:rsidRPr="009129B2">
              <w:rPr>
                <w:sz w:val="20"/>
                <w:szCs w:val="20"/>
              </w:rPr>
              <w:t xml:space="preserve">ПК-1  </w:t>
            </w:r>
          </w:p>
        </w:tc>
        <w:tc>
          <w:tcPr>
            <w:tcW w:w="2694" w:type="dxa"/>
          </w:tcPr>
          <w:p w:rsidR="009129B2" w:rsidRPr="009129B2" w:rsidRDefault="009129B2" w:rsidP="009129B2">
            <w:pPr>
              <w:autoSpaceDE w:val="0"/>
              <w:autoSpaceDN w:val="0"/>
              <w:adjustRightInd w:val="0"/>
              <w:rPr>
                <w:bCs/>
                <w:sz w:val="22"/>
                <w:szCs w:val="22"/>
              </w:rPr>
            </w:pPr>
            <w:r w:rsidRPr="009129B2">
              <w:rPr>
                <w:bCs/>
                <w:sz w:val="22"/>
                <w:szCs w:val="22"/>
              </w:rPr>
              <w:t>способность собирать и 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6237" w:type="dxa"/>
            <w:shd w:val="clear" w:color="auto" w:fill="auto"/>
          </w:tcPr>
          <w:p w:rsidR="009129B2" w:rsidRPr="009129B2" w:rsidRDefault="009129B2" w:rsidP="009129B2">
            <w:pPr>
              <w:autoSpaceDE w:val="0"/>
              <w:autoSpaceDN w:val="0"/>
              <w:adjustRightInd w:val="0"/>
              <w:rPr>
                <w:bCs/>
                <w:sz w:val="20"/>
                <w:szCs w:val="20"/>
              </w:rPr>
            </w:pPr>
            <w:r w:rsidRPr="009129B2">
              <w:rPr>
                <w:bCs/>
                <w:sz w:val="22"/>
                <w:szCs w:val="22"/>
              </w:rPr>
              <w:t xml:space="preserve">-умеет </w:t>
            </w:r>
            <w:r w:rsidRPr="009129B2">
              <w:rPr>
                <w:sz w:val="22"/>
                <w:szCs w:val="22"/>
              </w:rPr>
              <w:t>собирать и 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9129B2" w:rsidRPr="009129B2" w:rsidTr="009129B2">
        <w:trPr>
          <w:trHeight w:val="347"/>
        </w:trPr>
        <w:tc>
          <w:tcPr>
            <w:tcW w:w="993" w:type="dxa"/>
            <w:shd w:val="clear" w:color="auto" w:fill="auto"/>
          </w:tcPr>
          <w:p w:rsidR="009129B2" w:rsidRPr="009129B2" w:rsidRDefault="009129B2" w:rsidP="009129B2">
            <w:pPr>
              <w:tabs>
                <w:tab w:val="left" w:pos="708"/>
              </w:tabs>
              <w:rPr>
                <w:sz w:val="20"/>
                <w:szCs w:val="20"/>
              </w:rPr>
            </w:pPr>
            <w:r w:rsidRPr="009129B2">
              <w:rPr>
                <w:sz w:val="20"/>
                <w:szCs w:val="20"/>
              </w:rPr>
              <w:t xml:space="preserve">ПК-2  </w:t>
            </w:r>
          </w:p>
        </w:tc>
        <w:tc>
          <w:tcPr>
            <w:tcW w:w="2694" w:type="dxa"/>
          </w:tcPr>
          <w:p w:rsidR="009129B2" w:rsidRPr="009129B2" w:rsidRDefault="009129B2" w:rsidP="009129B2">
            <w:pPr>
              <w:autoSpaceDE w:val="0"/>
              <w:autoSpaceDN w:val="0"/>
              <w:adjustRightInd w:val="0"/>
              <w:rPr>
                <w:bCs/>
                <w:sz w:val="22"/>
                <w:szCs w:val="22"/>
              </w:rPr>
            </w:pPr>
            <w:r w:rsidRPr="009129B2">
              <w:rPr>
                <w:bCs/>
                <w:sz w:val="22"/>
                <w:szCs w:val="22"/>
              </w:rPr>
              <w:t>способность на основе типовых методик и действующей нормативно-правовой базы рассчитывать экономические и социально-экономические показатели, характеризующие деятельность хозяйствующих субъектов</w:t>
            </w:r>
          </w:p>
        </w:tc>
        <w:tc>
          <w:tcPr>
            <w:tcW w:w="6237" w:type="dxa"/>
            <w:shd w:val="clear" w:color="auto" w:fill="auto"/>
          </w:tcPr>
          <w:p w:rsidR="009129B2" w:rsidRPr="009129B2" w:rsidRDefault="009129B2" w:rsidP="009129B2">
            <w:pPr>
              <w:autoSpaceDE w:val="0"/>
              <w:autoSpaceDN w:val="0"/>
              <w:adjustRightInd w:val="0"/>
              <w:rPr>
                <w:bCs/>
                <w:sz w:val="20"/>
                <w:szCs w:val="20"/>
              </w:rPr>
            </w:pPr>
            <w:r w:rsidRPr="009129B2">
              <w:rPr>
                <w:bCs/>
                <w:sz w:val="22"/>
                <w:szCs w:val="22"/>
              </w:rPr>
              <w:t xml:space="preserve">-умеет </w:t>
            </w:r>
            <w:r w:rsidRPr="009129B2">
              <w:rPr>
                <w:sz w:val="22"/>
                <w:szCs w:val="22"/>
              </w:rPr>
              <w:t>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в соответствии с поставленными задачами</w:t>
            </w:r>
          </w:p>
        </w:tc>
      </w:tr>
      <w:tr w:rsidR="009129B2" w:rsidRPr="009129B2" w:rsidTr="009129B2">
        <w:trPr>
          <w:trHeight w:val="347"/>
        </w:trPr>
        <w:tc>
          <w:tcPr>
            <w:tcW w:w="993" w:type="dxa"/>
            <w:shd w:val="clear" w:color="auto" w:fill="auto"/>
          </w:tcPr>
          <w:p w:rsidR="009129B2" w:rsidRPr="009129B2" w:rsidRDefault="009129B2" w:rsidP="009129B2">
            <w:pPr>
              <w:tabs>
                <w:tab w:val="left" w:pos="708"/>
              </w:tabs>
              <w:rPr>
                <w:sz w:val="20"/>
                <w:szCs w:val="20"/>
              </w:rPr>
            </w:pPr>
            <w:r w:rsidRPr="009129B2">
              <w:rPr>
                <w:sz w:val="20"/>
                <w:szCs w:val="20"/>
              </w:rPr>
              <w:t>ПК-3</w:t>
            </w:r>
          </w:p>
        </w:tc>
        <w:tc>
          <w:tcPr>
            <w:tcW w:w="2694" w:type="dxa"/>
          </w:tcPr>
          <w:p w:rsidR="009129B2" w:rsidRPr="009129B2" w:rsidRDefault="009129B2" w:rsidP="009129B2">
            <w:pPr>
              <w:autoSpaceDE w:val="0"/>
              <w:autoSpaceDN w:val="0"/>
              <w:adjustRightInd w:val="0"/>
              <w:rPr>
                <w:bCs/>
                <w:sz w:val="22"/>
                <w:szCs w:val="22"/>
              </w:rPr>
            </w:pPr>
            <w:r w:rsidRPr="009129B2">
              <w:rPr>
                <w:bCs/>
                <w:sz w:val="22"/>
                <w:szCs w:val="22"/>
              </w:rPr>
              <w:t>способность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умеет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0"/>
                <w:szCs w:val="20"/>
              </w:rPr>
            </w:pPr>
          </w:p>
        </w:tc>
      </w:tr>
      <w:tr w:rsidR="009129B2" w:rsidRPr="009129B2" w:rsidTr="009129B2">
        <w:trPr>
          <w:trHeight w:val="347"/>
        </w:trPr>
        <w:tc>
          <w:tcPr>
            <w:tcW w:w="993" w:type="dxa"/>
            <w:shd w:val="clear" w:color="auto" w:fill="auto"/>
          </w:tcPr>
          <w:p w:rsidR="009129B2" w:rsidRPr="009129B2" w:rsidRDefault="009129B2" w:rsidP="009129B2">
            <w:pPr>
              <w:tabs>
                <w:tab w:val="left" w:pos="708"/>
              </w:tabs>
              <w:rPr>
                <w:sz w:val="20"/>
                <w:szCs w:val="20"/>
              </w:rPr>
            </w:pPr>
            <w:r w:rsidRPr="009129B2">
              <w:rPr>
                <w:sz w:val="20"/>
                <w:szCs w:val="20"/>
              </w:rPr>
              <w:t xml:space="preserve">ПК-4 </w:t>
            </w:r>
          </w:p>
        </w:tc>
        <w:tc>
          <w:tcPr>
            <w:tcW w:w="2694" w:type="dxa"/>
          </w:tcPr>
          <w:p w:rsidR="009129B2" w:rsidRPr="009129B2" w:rsidRDefault="009129B2" w:rsidP="009129B2">
            <w:pPr>
              <w:autoSpaceDE w:val="0"/>
              <w:autoSpaceDN w:val="0"/>
              <w:adjustRightInd w:val="0"/>
              <w:rPr>
                <w:bCs/>
                <w:sz w:val="22"/>
                <w:szCs w:val="22"/>
              </w:rPr>
            </w:pPr>
            <w:r w:rsidRPr="009129B2">
              <w:rPr>
                <w:bCs/>
                <w:sz w:val="22"/>
                <w:szCs w:val="22"/>
              </w:rPr>
              <w:t xml:space="preserve">способность   на основе описания </w:t>
            </w:r>
            <w:proofErr w:type="gramStart"/>
            <w:r w:rsidRPr="009129B2">
              <w:rPr>
                <w:bCs/>
                <w:sz w:val="22"/>
                <w:szCs w:val="22"/>
              </w:rPr>
              <w:t>экономических процессов</w:t>
            </w:r>
            <w:proofErr w:type="gramEnd"/>
            <w:r w:rsidRPr="009129B2">
              <w:rPr>
                <w:bCs/>
                <w:sz w:val="22"/>
                <w:szCs w:val="22"/>
              </w:rPr>
              <w:t xml:space="preserve"> и явлений строить стандартные теоретические и эконометрические модели, анализировать и содержательно интерпретировать полученные результаты</w:t>
            </w: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xml:space="preserve">-  умеет    на основе описания </w:t>
            </w:r>
            <w:proofErr w:type="gramStart"/>
            <w:r w:rsidRPr="009129B2">
              <w:rPr>
                <w:bCs/>
                <w:sz w:val="22"/>
                <w:szCs w:val="22"/>
              </w:rPr>
              <w:t>экономических процессов</w:t>
            </w:r>
            <w:proofErr w:type="gramEnd"/>
            <w:r w:rsidRPr="009129B2">
              <w:rPr>
                <w:bCs/>
                <w:sz w:val="22"/>
                <w:szCs w:val="22"/>
              </w:rPr>
              <w:t xml:space="preserve"> и явлений строить стандартные теоретические и эконометрические модели, анализировать и содержательно интерпретировать полученные результаты</w:t>
            </w: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0"/>
                <w:szCs w:val="20"/>
              </w:rPr>
            </w:pPr>
          </w:p>
        </w:tc>
      </w:tr>
      <w:tr w:rsidR="009129B2" w:rsidRPr="009129B2" w:rsidTr="009129B2">
        <w:trPr>
          <w:trHeight w:val="347"/>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 xml:space="preserve">ПК-5 </w:t>
            </w:r>
          </w:p>
        </w:tc>
        <w:tc>
          <w:tcPr>
            <w:tcW w:w="2694" w:type="dxa"/>
          </w:tcPr>
          <w:p w:rsidR="009129B2" w:rsidRPr="009129B2" w:rsidRDefault="009129B2" w:rsidP="009129B2">
            <w:pPr>
              <w:autoSpaceDE w:val="0"/>
              <w:autoSpaceDN w:val="0"/>
              <w:adjustRightInd w:val="0"/>
              <w:jc w:val="both"/>
              <w:rPr>
                <w:sz w:val="22"/>
                <w:szCs w:val="22"/>
              </w:rPr>
            </w:pPr>
            <w:r w:rsidRPr="009129B2">
              <w:rPr>
                <w:sz w:val="22"/>
                <w:szCs w:val="22"/>
              </w:rPr>
              <w:t>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6237" w:type="dxa"/>
            <w:shd w:val="clear" w:color="auto" w:fill="auto"/>
          </w:tcPr>
          <w:p w:rsidR="009129B2" w:rsidRPr="009129B2" w:rsidRDefault="009129B2" w:rsidP="009129B2">
            <w:pPr>
              <w:autoSpaceDE w:val="0"/>
              <w:autoSpaceDN w:val="0"/>
              <w:adjustRightInd w:val="0"/>
              <w:jc w:val="both"/>
              <w:rPr>
                <w:sz w:val="22"/>
                <w:szCs w:val="22"/>
              </w:rPr>
            </w:pPr>
            <w:r w:rsidRPr="009129B2">
              <w:rPr>
                <w:sz w:val="22"/>
                <w:szCs w:val="22"/>
              </w:rPr>
              <w:t>-умеет анализировать и интерпретировать финансовую, бухгалтерскую и иную информацию, содержащуюся в отчетности предприятия в соответствии с поставленными задачами</w:t>
            </w:r>
          </w:p>
        </w:tc>
      </w:tr>
      <w:tr w:rsidR="009129B2" w:rsidRPr="009129B2" w:rsidTr="009129B2">
        <w:trPr>
          <w:trHeight w:val="347"/>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ПК-6</w:t>
            </w:r>
          </w:p>
        </w:tc>
        <w:tc>
          <w:tcPr>
            <w:tcW w:w="2694" w:type="dxa"/>
          </w:tcPr>
          <w:p w:rsidR="009129B2" w:rsidRPr="009129B2" w:rsidRDefault="009129B2" w:rsidP="009129B2">
            <w:pPr>
              <w:rPr>
                <w:sz w:val="22"/>
                <w:szCs w:val="22"/>
              </w:rPr>
            </w:pPr>
            <w:r w:rsidRPr="009129B2">
              <w:rPr>
                <w:sz w:val="22"/>
                <w:szCs w:val="22"/>
              </w:rPr>
              <w:t>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6237" w:type="dxa"/>
          </w:tcPr>
          <w:p w:rsidR="009129B2" w:rsidRPr="009129B2" w:rsidRDefault="009129B2" w:rsidP="009129B2">
            <w:pPr>
              <w:rPr>
                <w:sz w:val="22"/>
                <w:szCs w:val="22"/>
              </w:rPr>
            </w:pPr>
            <w:r w:rsidRPr="009129B2">
              <w:rPr>
                <w:sz w:val="22"/>
                <w:szCs w:val="22"/>
              </w:rPr>
              <w:t>- умеет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9129B2" w:rsidRPr="009129B2" w:rsidTr="009129B2">
        <w:trPr>
          <w:trHeight w:val="347"/>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ПК-7</w:t>
            </w:r>
          </w:p>
        </w:tc>
        <w:tc>
          <w:tcPr>
            <w:tcW w:w="2694" w:type="dxa"/>
          </w:tcPr>
          <w:p w:rsidR="009129B2" w:rsidRPr="009129B2" w:rsidRDefault="009129B2" w:rsidP="009129B2">
            <w:pPr>
              <w:autoSpaceDE w:val="0"/>
              <w:autoSpaceDN w:val="0"/>
              <w:adjustRightInd w:val="0"/>
              <w:jc w:val="both"/>
              <w:rPr>
                <w:sz w:val="22"/>
                <w:szCs w:val="22"/>
              </w:rPr>
            </w:pPr>
            <w:r w:rsidRPr="009129B2">
              <w:rPr>
                <w:sz w:val="22"/>
                <w:szCs w:val="22"/>
              </w:rPr>
              <w:t>способность, используя отечественные и зарубежные источники информации, собирать необходимые данные, анализировать их и готовить информационный обзор и/или аналитический отчет</w:t>
            </w:r>
          </w:p>
        </w:tc>
        <w:tc>
          <w:tcPr>
            <w:tcW w:w="6237" w:type="dxa"/>
            <w:shd w:val="clear" w:color="auto" w:fill="auto"/>
          </w:tcPr>
          <w:p w:rsidR="009129B2" w:rsidRPr="009129B2" w:rsidRDefault="009129B2" w:rsidP="009129B2">
            <w:pPr>
              <w:autoSpaceDE w:val="0"/>
              <w:autoSpaceDN w:val="0"/>
              <w:adjustRightInd w:val="0"/>
              <w:jc w:val="both"/>
              <w:rPr>
                <w:sz w:val="22"/>
                <w:szCs w:val="22"/>
              </w:rPr>
            </w:pPr>
            <w:r w:rsidRPr="009129B2">
              <w:rPr>
                <w:sz w:val="22"/>
                <w:szCs w:val="22"/>
              </w:rPr>
              <w:t>- умеет  подготовить информационный обзор о состоянии проблемы на основе собранных данных из отечественных и зарубежных источников</w:t>
            </w:r>
          </w:p>
        </w:tc>
      </w:tr>
      <w:tr w:rsidR="009129B2" w:rsidRPr="009129B2" w:rsidTr="009129B2">
        <w:trPr>
          <w:trHeight w:val="347"/>
        </w:trPr>
        <w:tc>
          <w:tcPr>
            <w:tcW w:w="993" w:type="dxa"/>
            <w:shd w:val="clear" w:color="auto" w:fill="auto"/>
          </w:tcPr>
          <w:p w:rsidR="009129B2" w:rsidRPr="009129B2" w:rsidRDefault="009129B2" w:rsidP="009129B2">
            <w:pPr>
              <w:tabs>
                <w:tab w:val="left" w:pos="708"/>
              </w:tabs>
              <w:jc w:val="both"/>
              <w:rPr>
                <w:sz w:val="20"/>
                <w:szCs w:val="20"/>
              </w:rPr>
            </w:pPr>
            <w:r w:rsidRPr="009129B2">
              <w:rPr>
                <w:rFonts w:ascii="TimesET" w:hAnsi="TimesET" w:cs="TimesET"/>
                <w:sz w:val="20"/>
                <w:szCs w:val="20"/>
              </w:rPr>
              <w:t xml:space="preserve">ПК-8 </w:t>
            </w:r>
          </w:p>
        </w:tc>
        <w:tc>
          <w:tcPr>
            <w:tcW w:w="2694" w:type="dxa"/>
          </w:tcPr>
          <w:p w:rsidR="009129B2" w:rsidRPr="009129B2" w:rsidRDefault="009129B2" w:rsidP="009129B2">
            <w:pPr>
              <w:autoSpaceDE w:val="0"/>
              <w:autoSpaceDN w:val="0"/>
              <w:adjustRightInd w:val="0"/>
              <w:rPr>
                <w:bCs/>
                <w:sz w:val="22"/>
                <w:szCs w:val="22"/>
              </w:rPr>
            </w:pPr>
            <w:r w:rsidRPr="009129B2">
              <w:rPr>
                <w:bCs/>
                <w:sz w:val="22"/>
                <w:szCs w:val="22"/>
              </w:rPr>
              <w:t>способность использовать для решения аналитических и исследовательских задач современные технические средства и информационные технологии</w:t>
            </w: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xml:space="preserve">-умеет пользоваться </w:t>
            </w:r>
            <w:r w:rsidRPr="009129B2">
              <w:rPr>
                <w:rFonts w:ascii="TimesET" w:hAnsi="TimesET" w:cs="TimesET"/>
                <w:sz w:val="22"/>
                <w:szCs w:val="22"/>
              </w:rPr>
              <w:t>современными техническими средства и информационные технологиями для решения поставленных задач</w:t>
            </w:r>
          </w:p>
        </w:tc>
      </w:tr>
      <w:tr w:rsidR="009129B2" w:rsidRPr="009129B2" w:rsidTr="009129B2">
        <w:trPr>
          <w:trHeight w:val="347"/>
        </w:trPr>
        <w:tc>
          <w:tcPr>
            <w:tcW w:w="993" w:type="dxa"/>
            <w:shd w:val="clear" w:color="auto" w:fill="auto"/>
          </w:tcPr>
          <w:p w:rsidR="009129B2" w:rsidRPr="009129B2" w:rsidRDefault="009129B2" w:rsidP="009129B2">
            <w:pPr>
              <w:tabs>
                <w:tab w:val="left" w:pos="708"/>
              </w:tabs>
              <w:jc w:val="both"/>
              <w:rPr>
                <w:sz w:val="20"/>
                <w:szCs w:val="20"/>
              </w:rPr>
            </w:pPr>
            <w:r w:rsidRPr="009129B2">
              <w:rPr>
                <w:rFonts w:ascii="TimesET" w:hAnsi="TimesET" w:cs="TimesET"/>
                <w:sz w:val="20"/>
                <w:szCs w:val="20"/>
              </w:rPr>
              <w:t>ПК-9</w:t>
            </w:r>
          </w:p>
        </w:tc>
        <w:tc>
          <w:tcPr>
            <w:tcW w:w="2694" w:type="dxa"/>
          </w:tcPr>
          <w:p w:rsidR="009129B2" w:rsidRPr="009129B2" w:rsidRDefault="009129B2" w:rsidP="009129B2">
            <w:pPr>
              <w:autoSpaceDE w:val="0"/>
              <w:autoSpaceDN w:val="0"/>
              <w:adjustRightInd w:val="0"/>
              <w:rPr>
                <w:bCs/>
                <w:sz w:val="22"/>
                <w:szCs w:val="22"/>
              </w:rPr>
            </w:pPr>
            <w:r w:rsidRPr="009129B2">
              <w:rPr>
                <w:bCs/>
                <w:sz w:val="22"/>
                <w:szCs w:val="22"/>
              </w:rPr>
              <w:t>способность организовывать деятельность малой группы, созданной для реализации конкретного экономического проекта</w:t>
            </w: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xml:space="preserve">-умеет пользоваться </w:t>
            </w:r>
            <w:r w:rsidRPr="009129B2">
              <w:rPr>
                <w:rFonts w:ascii="TimesET" w:hAnsi="TimesET" w:cs="TimesET"/>
                <w:sz w:val="22"/>
                <w:szCs w:val="22"/>
              </w:rPr>
              <w:t>современными техническими средства и информационные технологиями для решения поставленных задач</w:t>
            </w:r>
          </w:p>
        </w:tc>
      </w:tr>
      <w:tr w:rsidR="009129B2" w:rsidRPr="009129B2" w:rsidTr="009129B2">
        <w:trPr>
          <w:trHeight w:val="347"/>
        </w:trPr>
        <w:tc>
          <w:tcPr>
            <w:tcW w:w="993" w:type="dxa"/>
            <w:shd w:val="clear" w:color="auto" w:fill="auto"/>
          </w:tcPr>
          <w:p w:rsidR="009129B2" w:rsidRPr="009129B2" w:rsidRDefault="009129B2" w:rsidP="009129B2">
            <w:pPr>
              <w:tabs>
                <w:tab w:val="left" w:pos="708"/>
              </w:tabs>
              <w:jc w:val="both"/>
              <w:rPr>
                <w:sz w:val="20"/>
                <w:szCs w:val="20"/>
              </w:rPr>
            </w:pPr>
            <w:r w:rsidRPr="009129B2">
              <w:rPr>
                <w:rFonts w:ascii="TimesET" w:hAnsi="TimesET" w:cs="TimesET"/>
                <w:sz w:val="20"/>
                <w:szCs w:val="20"/>
              </w:rPr>
              <w:t>ПК-10</w:t>
            </w:r>
          </w:p>
        </w:tc>
        <w:tc>
          <w:tcPr>
            <w:tcW w:w="2694" w:type="dxa"/>
          </w:tcPr>
          <w:p w:rsidR="009C5D93" w:rsidRPr="009C5D93" w:rsidRDefault="009C5D93" w:rsidP="009C5D93">
            <w:pPr>
              <w:autoSpaceDE w:val="0"/>
              <w:autoSpaceDN w:val="0"/>
              <w:adjustRightInd w:val="0"/>
              <w:rPr>
                <w:bCs/>
                <w:sz w:val="22"/>
                <w:szCs w:val="22"/>
              </w:rPr>
            </w:pPr>
            <w:r w:rsidRPr="009C5D93">
              <w:rPr>
                <w:bCs/>
                <w:sz w:val="22"/>
                <w:szCs w:val="22"/>
              </w:rPr>
              <w:t>способность использовать для решения коммуникативных задач современные технические средства и информационные технологии</w:t>
            </w:r>
          </w:p>
          <w:p w:rsidR="009C5D93" w:rsidRPr="009C5D93" w:rsidRDefault="009C5D93" w:rsidP="009C5D93">
            <w:pPr>
              <w:autoSpaceDE w:val="0"/>
              <w:autoSpaceDN w:val="0"/>
              <w:adjustRightInd w:val="0"/>
              <w:rPr>
                <w:bCs/>
                <w:sz w:val="22"/>
                <w:szCs w:val="22"/>
              </w:rPr>
            </w:pPr>
          </w:p>
          <w:p w:rsidR="009C5D93" w:rsidRPr="009C5D93" w:rsidRDefault="009C5D93" w:rsidP="009C5D93">
            <w:pPr>
              <w:autoSpaceDE w:val="0"/>
              <w:autoSpaceDN w:val="0"/>
              <w:adjustRightInd w:val="0"/>
              <w:rPr>
                <w:bCs/>
                <w:sz w:val="22"/>
                <w:szCs w:val="22"/>
              </w:rPr>
            </w:pPr>
          </w:p>
          <w:p w:rsidR="009129B2" w:rsidRPr="009129B2" w:rsidRDefault="009129B2" w:rsidP="009C5D93">
            <w:pPr>
              <w:autoSpaceDE w:val="0"/>
              <w:autoSpaceDN w:val="0"/>
              <w:adjustRightInd w:val="0"/>
              <w:rPr>
                <w:bCs/>
                <w:sz w:val="22"/>
                <w:szCs w:val="22"/>
              </w:rPr>
            </w:pP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xml:space="preserve">-умеет пользоваться </w:t>
            </w:r>
            <w:r w:rsidRPr="009129B2">
              <w:rPr>
                <w:rFonts w:ascii="TimesET" w:hAnsi="TimesET" w:cs="TimesET"/>
                <w:sz w:val="22"/>
                <w:szCs w:val="22"/>
              </w:rPr>
              <w:t>современными техническими средства и информационные технологиями для решения поставленных задач</w:t>
            </w:r>
          </w:p>
        </w:tc>
      </w:tr>
      <w:tr w:rsidR="009C5D93" w:rsidRPr="009129B2" w:rsidTr="009129B2">
        <w:trPr>
          <w:trHeight w:val="1047"/>
        </w:trPr>
        <w:tc>
          <w:tcPr>
            <w:tcW w:w="993" w:type="dxa"/>
            <w:vMerge w:val="restart"/>
            <w:shd w:val="clear" w:color="auto" w:fill="auto"/>
          </w:tcPr>
          <w:p w:rsidR="009C5D93" w:rsidRPr="009129B2" w:rsidRDefault="009C5D93" w:rsidP="009129B2">
            <w:pPr>
              <w:tabs>
                <w:tab w:val="left" w:pos="708"/>
              </w:tabs>
              <w:jc w:val="both"/>
              <w:rPr>
                <w:sz w:val="20"/>
                <w:szCs w:val="20"/>
              </w:rPr>
            </w:pPr>
            <w:r w:rsidRPr="009129B2">
              <w:rPr>
                <w:sz w:val="20"/>
                <w:szCs w:val="20"/>
              </w:rPr>
              <w:t xml:space="preserve">ПК-11 </w:t>
            </w:r>
          </w:p>
        </w:tc>
        <w:tc>
          <w:tcPr>
            <w:tcW w:w="2694" w:type="dxa"/>
            <w:vMerge w:val="restart"/>
          </w:tcPr>
          <w:p w:rsidR="009C5D93" w:rsidRPr="009C5D93" w:rsidRDefault="009C5D93" w:rsidP="009C5D93">
            <w:pPr>
              <w:autoSpaceDE w:val="0"/>
              <w:autoSpaceDN w:val="0"/>
              <w:adjustRightInd w:val="0"/>
              <w:rPr>
                <w:bCs/>
                <w:sz w:val="22"/>
                <w:szCs w:val="22"/>
              </w:rPr>
            </w:pPr>
            <w:r w:rsidRPr="009C5D93">
              <w:rPr>
                <w:bCs/>
                <w:sz w:val="22"/>
                <w:szCs w:val="22"/>
              </w:rPr>
              <w:t>способность критически оценивать предлагаемые варианты управленческих решений, разрабатывать и обосновывать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p w:rsidR="009C5D93" w:rsidRPr="009C5D93" w:rsidRDefault="009C5D93" w:rsidP="009C5D93">
            <w:pPr>
              <w:autoSpaceDE w:val="0"/>
              <w:autoSpaceDN w:val="0"/>
              <w:adjustRightInd w:val="0"/>
              <w:rPr>
                <w:bCs/>
                <w:sz w:val="22"/>
                <w:szCs w:val="22"/>
              </w:rPr>
            </w:pPr>
          </w:p>
          <w:p w:rsidR="009C5D93" w:rsidRPr="009129B2" w:rsidRDefault="009C5D93" w:rsidP="009129B2">
            <w:pPr>
              <w:autoSpaceDE w:val="0"/>
              <w:autoSpaceDN w:val="0"/>
              <w:adjustRightInd w:val="0"/>
              <w:rPr>
                <w:bCs/>
                <w:sz w:val="22"/>
                <w:szCs w:val="22"/>
              </w:rPr>
            </w:pPr>
          </w:p>
        </w:tc>
        <w:tc>
          <w:tcPr>
            <w:tcW w:w="6237" w:type="dxa"/>
            <w:shd w:val="clear" w:color="auto" w:fill="auto"/>
          </w:tcPr>
          <w:p w:rsidR="009C5D93" w:rsidRPr="009129B2" w:rsidRDefault="009C5D93" w:rsidP="009129B2">
            <w:pPr>
              <w:autoSpaceDE w:val="0"/>
              <w:autoSpaceDN w:val="0"/>
              <w:adjustRightInd w:val="0"/>
              <w:rPr>
                <w:bCs/>
                <w:sz w:val="22"/>
                <w:szCs w:val="22"/>
              </w:rPr>
            </w:pPr>
            <w:r w:rsidRPr="009129B2">
              <w:rPr>
                <w:bCs/>
                <w:sz w:val="22"/>
                <w:szCs w:val="22"/>
              </w:rPr>
              <w:t>-умеет разрабатывать предложения по совершенствованию деятельности предприятия</w:t>
            </w:r>
          </w:p>
        </w:tc>
      </w:tr>
      <w:tr w:rsidR="009C5D93" w:rsidRPr="009129B2" w:rsidTr="009129B2">
        <w:trPr>
          <w:trHeight w:val="960"/>
        </w:trPr>
        <w:tc>
          <w:tcPr>
            <w:tcW w:w="993" w:type="dxa"/>
            <w:vMerge/>
            <w:shd w:val="clear" w:color="auto" w:fill="auto"/>
          </w:tcPr>
          <w:p w:rsidR="009C5D93" w:rsidRPr="009129B2" w:rsidRDefault="009C5D93" w:rsidP="009129B2">
            <w:pPr>
              <w:tabs>
                <w:tab w:val="left" w:pos="708"/>
              </w:tabs>
              <w:jc w:val="both"/>
              <w:rPr>
                <w:sz w:val="20"/>
                <w:szCs w:val="20"/>
              </w:rPr>
            </w:pPr>
          </w:p>
        </w:tc>
        <w:tc>
          <w:tcPr>
            <w:tcW w:w="2694" w:type="dxa"/>
            <w:vMerge/>
          </w:tcPr>
          <w:p w:rsidR="009C5D93" w:rsidRPr="009129B2" w:rsidRDefault="009C5D93" w:rsidP="009129B2">
            <w:pPr>
              <w:autoSpaceDE w:val="0"/>
              <w:autoSpaceDN w:val="0"/>
              <w:adjustRightInd w:val="0"/>
              <w:rPr>
                <w:bCs/>
                <w:sz w:val="22"/>
                <w:szCs w:val="22"/>
              </w:rPr>
            </w:pPr>
          </w:p>
        </w:tc>
        <w:tc>
          <w:tcPr>
            <w:tcW w:w="6237" w:type="dxa"/>
            <w:shd w:val="clear" w:color="auto" w:fill="auto"/>
          </w:tcPr>
          <w:p w:rsidR="009C5D93" w:rsidRPr="009129B2" w:rsidRDefault="009C5D93" w:rsidP="009129B2">
            <w:pPr>
              <w:autoSpaceDE w:val="0"/>
              <w:autoSpaceDN w:val="0"/>
              <w:adjustRightInd w:val="0"/>
              <w:rPr>
                <w:bCs/>
                <w:sz w:val="22"/>
                <w:szCs w:val="22"/>
              </w:rPr>
            </w:pPr>
            <w:r w:rsidRPr="009129B2">
              <w:rPr>
                <w:bCs/>
                <w:sz w:val="22"/>
                <w:szCs w:val="22"/>
              </w:rPr>
              <w:t>- умеет выявить в предлагаемых управленческих решениях факторы риска и последствия</w:t>
            </w:r>
          </w:p>
          <w:p w:rsidR="009C5D93" w:rsidRPr="009129B2" w:rsidRDefault="009C5D93" w:rsidP="009129B2">
            <w:pPr>
              <w:autoSpaceDE w:val="0"/>
              <w:autoSpaceDN w:val="0"/>
              <w:adjustRightInd w:val="0"/>
              <w:rPr>
                <w:bCs/>
                <w:sz w:val="22"/>
                <w:szCs w:val="22"/>
              </w:rPr>
            </w:pPr>
          </w:p>
        </w:tc>
      </w:tr>
      <w:tr w:rsidR="009129B2" w:rsidRPr="009129B2" w:rsidTr="009129B2">
        <w:trPr>
          <w:trHeight w:val="960"/>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ПК-24</w:t>
            </w:r>
          </w:p>
        </w:tc>
        <w:tc>
          <w:tcPr>
            <w:tcW w:w="2694" w:type="dxa"/>
          </w:tcPr>
          <w:p w:rsidR="009C5D93" w:rsidRPr="009C5D93" w:rsidRDefault="009C5D93" w:rsidP="009C5D93">
            <w:pPr>
              <w:autoSpaceDE w:val="0"/>
              <w:autoSpaceDN w:val="0"/>
              <w:adjustRightInd w:val="0"/>
              <w:rPr>
                <w:bCs/>
                <w:sz w:val="22"/>
                <w:szCs w:val="22"/>
              </w:rPr>
            </w:pPr>
            <w:r w:rsidRPr="009C5D93">
              <w:rPr>
                <w:bCs/>
                <w:sz w:val="22"/>
                <w:szCs w:val="22"/>
              </w:rPr>
              <w:t>способность осуществлять расчетно-кассовое обслуживание клиентов, межбанковские расчеты, расчеты по экспортно-импортным операциям</w:t>
            </w:r>
          </w:p>
          <w:p w:rsidR="009C5D93" w:rsidRPr="009C5D93" w:rsidRDefault="009C5D93" w:rsidP="009C5D93">
            <w:pPr>
              <w:autoSpaceDE w:val="0"/>
              <w:autoSpaceDN w:val="0"/>
              <w:adjustRightInd w:val="0"/>
              <w:rPr>
                <w:bCs/>
                <w:sz w:val="22"/>
                <w:szCs w:val="22"/>
              </w:rPr>
            </w:pPr>
          </w:p>
          <w:p w:rsidR="009C5D93" w:rsidRPr="009C5D93" w:rsidRDefault="009C5D93" w:rsidP="009C5D93">
            <w:pPr>
              <w:autoSpaceDE w:val="0"/>
              <w:autoSpaceDN w:val="0"/>
              <w:adjustRightInd w:val="0"/>
              <w:rPr>
                <w:bCs/>
                <w:sz w:val="22"/>
                <w:szCs w:val="22"/>
              </w:rPr>
            </w:pPr>
          </w:p>
          <w:p w:rsidR="009C5D93" w:rsidRPr="009C5D93" w:rsidRDefault="009C5D93" w:rsidP="009C5D93">
            <w:pPr>
              <w:autoSpaceDE w:val="0"/>
              <w:autoSpaceDN w:val="0"/>
              <w:adjustRightInd w:val="0"/>
              <w:rPr>
                <w:bCs/>
                <w:sz w:val="22"/>
                <w:szCs w:val="22"/>
              </w:rPr>
            </w:pPr>
          </w:p>
          <w:p w:rsidR="009C5D93" w:rsidRPr="009C5D93" w:rsidRDefault="009C5D93" w:rsidP="009C5D93">
            <w:pPr>
              <w:autoSpaceDE w:val="0"/>
              <w:autoSpaceDN w:val="0"/>
              <w:adjustRightInd w:val="0"/>
              <w:rPr>
                <w:bCs/>
                <w:sz w:val="22"/>
                <w:szCs w:val="22"/>
              </w:rPr>
            </w:pPr>
          </w:p>
          <w:p w:rsidR="009C5D93" w:rsidRPr="009C5D93" w:rsidRDefault="009C5D93" w:rsidP="009C5D93">
            <w:pPr>
              <w:autoSpaceDE w:val="0"/>
              <w:autoSpaceDN w:val="0"/>
              <w:adjustRightInd w:val="0"/>
              <w:rPr>
                <w:bCs/>
                <w:sz w:val="22"/>
                <w:szCs w:val="22"/>
              </w:rPr>
            </w:pPr>
          </w:p>
          <w:p w:rsidR="009129B2" w:rsidRPr="009129B2" w:rsidRDefault="009129B2" w:rsidP="009C5D93">
            <w:pPr>
              <w:autoSpaceDE w:val="0"/>
              <w:autoSpaceDN w:val="0"/>
              <w:adjustRightInd w:val="0"/>
              <w:rPr>
                <w:bCs/>
                <w:sz w:val="22"/>
                <w:szCs w:val="22"/>
              </w:rPr>
            </w:pP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умеет  осуществлять расчетно-кассовое обслуживание клиентов, межбанковские расчеты, расчеты по экспортно-импортным операциям</w:t>
            </w: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tc>
      </w:tr>
      <w:tr w:rsidR="009129B2" w:rsidRPr="009129B2" w:rsidTr="009129B2">
        <w:trPr>
          <w:trHeight w:val="960"/>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ПК-25</w:t>
            </w:r>
          </w:p>
        </w:tc>
        <w:tc>
          <w:tcPr>
            <w:tcW w:w="2694" w:type="dxa"/>
          </w:tcPr>
          <w:p w:rsidR="009C5D93" w:rsidRPr="009C5D93" w:rsidRDefault="009C5D93" w:rsidP="009C5D93">
            <w:pPr>
              <w:autoSpaceDE w:val="0"/>
              <w:autoSpaceDN w:val="0"/>
              <w:adjustRightInd w:val="0"/>
              <w:rPr>
                <w:bCs/>
                <w:sz w:val="22"/>
                <w:szCs w:val="22"/>
              </w:rPr>
            </w:pPr>
            <w:r w:rsidRPr="009C5D93">
              <w:rPr>
                <w:bCs/>
                <w:sz w:val="22"/>
                <w:szCs w:val="22"/>
              </w:rPr>
              <w:t>способность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p w:rsidR="009C5D93" w:rsidRPr="009C5D93" w:rsidRDefault="009C5D93" w:rsidP="009C5D93">
            <w:pPr>
              <w:autoSpaceDE w:val="0"/>
              <w:autoSpaceDN w:val="0"/>
              <w:adjustRightInd w:val="0"/>
              <w:rPr>
                <w:bCs/>
                <w:sz w:val="22"/>
                <w:szCs w:val="22"/>
              </w:rPr>
            </w:pPr>
          </w:p>
          <w:p w:rsidR="009C5D93" w:rsidRPr="009C5D93" w:rsidRDefault="009C5D93" w:rsidP="009C5D93">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умеет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p w:rsidR="009129B2" w:rsidRPr="009129B2" w:rsidRDefault="009129B2" w:rsidP="009129B2">
            <w:pPr>
              <w:autoSpaceDE w:val="0"/>
              <w:autoSpaceDN w:val="0"/>
              <w:adjustRightInd w:val="0"/>
              <w:rPr>
                <w:bCs/>
                <w:sz w:val="22"/>
                <w:szCs w:val="22"/>
              </w:rPr>
            </w:pPr>
          </w:p>
        </w:tc>
      </w:tr>
      <w:tr w:rsidR="009129B2" w:rsidRPr="009129B2" w:rsidTr="009129B2">
        <w:trPr>
          <w:trHeight w:val="960"/>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ПК-26</w:t>
            </w:r>
          </w:p>
        </w:tc>
        <w:tc>
          <w:tcPr>
            <w:tcW w:w="2694" w:type="dxa"/>
          </w:tcPr>
          <w:p w:rsidR="009C5D93" w:rsidRPr="009C5D93" w:rsidRDefault="009C5D93" w:rsidP="009C5D93">
            <w:pPr>
              <w:autoSpaceDE w:val="0"/>
              <w:autoSpaceDN w:val="0"/>
              <w:adjustRightInd w:val="0"/>
              <w:rPr>
                <w:bCs/>
                <w:sz w:val="22"/>
                <w:szCs w:val="22"/>
              </w:rPr>
            </w:pPr>
            <w:r w:rsidRPr="009C5D93">
              <w:rPr>
                <w:bCs/>
                <w:sz w:val="22"/>
                <w:szCs w:val="22"/>
              </w:rPr>
              <w:t>способность осуществлять активно-пассивные и посреднические операции с ценными бумагами</w:t>
            </w:r>
          </w:p>
          <w:p w:rsidR="009129B2" w:rsidRPr="009129B2" w:rsidRDefault="009129B2" w:rsidP="009129B2">
            <w:pPr>
              <w:autoSpaceDE w:val="0"/>
              <w:autoSpaceDN w:val="0"/>
              <w:adjustRightInd w:val="0"/>
              <w:rPr>
                <w:bCs/>
                <w:sz w:val="22"/>
                <w:szCs w:val="22"/>
              </w:rPr>
            </w:pP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умеет  осуществлять активно-пассивные и посреднические операции с ценными бумагами</w:t>
            </w: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tc>
      </w:tr>
      <w:tr w:rsidR="009129B2" w:rsidRPr="009129B2" w:rsidTr="009129B2">
        <w:trPr>
          <w:trHeight w:val="960"/>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ПК-27</w:t>
            </w:r>
          </w:p>
        </w:tc>
        <w:tc>
          <w:tcPr>
            <w:tcW w:w="2694" w:type="dxa"/>
          </w:tcPr>
          <w:p w:rsidR="009C5D93" w:rsidRPr="009C5D93" w:rsidRDefault="009C5D93" w:rsidP="009C5D93">
            <w:pPr>
              <w:autoSpaceDE w:val="0"/>
              <w:autoSpaceDN w:val="0"/>
              <w:adjustRightInd w:val="0"/>
              <w:rPr>
                <w:bCs/>
                <w:sz w:val="22"/>
                <w:szCs w:val="22"/>
              </w:rPr>
            </w:pPr>
            <w:r w:rsidRPr="009C5D93">
              <w:rPr>
                <w:bCs/>
                <w:sz w:val="22"/>
                <w:szCs w:val="22"/>
              </w:rPr>
              <w:t xml:space="preserve">способность готовить отчетность и обеспечивать </w:t>
            </w:r>
            <w:proofErr w:type="gramStart"/>
            <w:r w:rsidRPr="009C5D93">
              <w:rPr>
                <w:bCs/>
                <w:sz w:val="22"/>
                <w:szCs w:val="22"/>
              </w:rPr>
              <w:t>контроль за</w:t>
            </w:r>
            <w:proofErr w:type="gramEnd"/>
            <w:r w:rsidRPr="009C5D93">
              <w:rPr>
                <w:bCs/>
                <w:sz w:val="22"/>
                <w:szCs w:val="22"/>
              </w:rPr>
              <w:t xml:space="preserve"> выполнением резервных требований Банка России</w:t>
            </w:r>
          </w:p>
          <w:p w:rsidR="009129B2" w:rsidRPr="009129B2" w:rsidRDefault="009129B2" w:rsidP="009129B2">
            <w:pPr>
              <w:autoSpaceDE w:val="0"/>
              <w:autoSpaceDN w:val="0"/>
              <w:adjustRightInd w:val="0"/>
              <w:rPr>
                <w:bCs/>
                <w:sz w:val="22"/>
                <w:szCs w:val="22"/>
              </w:rPr>
            </w:pP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xml:space="preserve">- умеет  готовить отчетность и обеспечивать </w:t>
            </w:r>
            <w:proofErr w:type="gramStart"/>
            <w:r w:rsidRPr="009129B2">
              <w:rPr>
                <w:bCs/>
                <w:sz w:val="22"/>
                <w:szCs w:val="22"/>
              </w:rPr>
              <w:t>контроль за</w:t>
            </w:r>
            <w:proofErr w:type="gramEnd"/>
            <w:r w:rsidRPr="009129B2">
              <w:rPr>
                <w:bCs/>
                <w:sz w:val="22"/>
                <w:szCs w:val="22"/>
              </w:rPr>
              <w:t xml:space="preserve"> выполнением резервных требований Банка России</w:t>
            </w: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tc>
      </w:tr>
      <w:tr w:rsidR="009129B2" w:rsidRPr="009129B2" w:rsidTr="009129B2">
        <w:trPr>
          <w:trHeight w:val="960"/>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ПК-28</w:t>
            </w:r>
          </w:p>
        </w:tc>
        <w:tc>
          <w:tcPr>
            <w:tcW w:w="2694" w:type="dxa"/>
          </w:tcPr>
          <w:p w:rsidR="009C5D93" w:rsidRPr="009C5D93" w:rsidRDefault="009C5D93" w:rsidP="009C5D93">
            <w:pPr>
              <w:autoSpaceDE w:val="0"/>
              <w:autoSpaceDN w:val="0"/>
              <w:adjustRightInd w:val="0"/>
              <w:rPr>
                <w:bCs/>
                <w:sz w:val="22"/>
                <w:szCs w:val="22"/>
              </w:rPr>
            </w:pPr>
            <w:r w:rsidRPr="009C5D93">
              <w:rPr>
                <w:bCs/>
                <w:sz w:val="22"/>
                <w:szCs w:val="22"/>
              </w:rPr>
              <w:t>способность вести учет имущества, доходов, расходов и результатов деятельности кредитных организаций, уплату налогов, составлять бухгалтерскую отчетность</w:t>
            </w:r>
          </w:p>
          <w:p w:rsidR="009C5D93" w:rsidRPr="009C5D93" w:rsidRDefault="009C5D93" w:rsidP="009C5D93">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умеет  вести учет имущества, доходов, расходов и результатов деятельности кредитных организаций, уплату налогов, составлять бухгалтерскую отчетность</w:t>
            </w:r>
          </w:p>
          <w:p w:rsidR="009129B2" w:rsidRPr="009129B2" w:rsidRDefault="009129B2" w:rsidP="009129B2">
            <w:pPr>
              <w:autoSpaceDE w:val="0"/>
              <w:autoSpaceDN w:val="0"/>
              <w:adjustRightInd w:val="0"/>
              <w:rPr>
                <w:bCs/>
                <w:sz w:val="22"/>
                <w:szCs w:val="22"/>
              </w:rPr>
            </w:pPr>
          </w:p>
          <w:p w:rsidR="009129B2" w:rsidRPr="009129B2" w:rsidRDefault="009129B2" w:rsidP="009129B2">
            <w:pPr>
              <w:autoSpaceDE w:val="0"/>
              <w:autoSpaceDN w:val="0"/>
              <w:adjustRightInd w:val="0"/>
              <w:rPr>
                <w:bCs/>
                <w:sz w:val="22"/>
                <w:szCs w:val="22"/>
              </w:rPr>
            </w:pPr>
          </w:p>
        </w:tc>
      </w:tr>
      <w:tr w:rsidR="009129B2" w:rsidRPr="009129B2" w:rsidTr="009129B2">
        <w:trPr>
          <w:trHeight w:val="960"/>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ПКД-33</w:t>
            </w:r>
          </w:p>
        </w:tc>
        <w:tc>
          <w:tcPr>
            <w:tcW w:w="2694" w:type="dxa"/>
          </w:tcPr>
          <w:p w:rsidR="009C5D93" w:rsidRPr="009C5D93" w:rsidRDefault="009C5D93" w:rsidP="009C5D93">
            <w:pPr>
              <w:autoSpaceDE w:val="0"/>
              <w:autoSpaceDN w:val="0"/>
              <w:adjustRightInd w:val="0"/>
              <w:rPr>
                <w:bCs/>
                <w:sz w:val="22"/>
                <w:szCs w:val="22"/>
              </w:rPr>
            </w:pPr>
            <w:proofErr w:type="gramStart"/>
            <w:r w:rsidRPr="009C5D93">
              <w:rPr>
                <w:bCs/>
                <w:sz w:val="22"/>
                <w:szCs w:val="22"/>
              </w:rPr>
              <w:t>способен</w:t>
            </w:r>
            <w:proofErr w:type="gramEnd"/>
            <w:r w:rsidRPr="009C5D93">
              <w:rPr>
                <w:bCs/>
                <w:sz w:val="22"/>
                <w:szCs w:val="22"/>
              </w:rPr>
              <w:t xml:space="preserve"> собирать и анализировать исходные данные для оценки инвестиционных качеств ценных бумаг и финансовых инструментов и на основе типовых методик рассчитать и оценить их экономические параметры</w:t>
            </w:r>
          </w:p>
          <w:p w:rsidR="009C5D93" w:rsidRPr="009C5D93" w:rsidRDefault="009C5D93" w:rsidP="009C5D93">
            <w:pPr>
              <w:autoSpaceDE w:val="0"/>
              <w:autoSpaceDN w:val="0"/>
              <w:adjustRightInd w:val="0"/>
              <w:rPr>
                <w:bCs/>
                <w:sz w:val="22"/>
                <w:szCs w:val="22"/>
              </w:rPr>
            </w:pPr>
          </w:p>
          <w:p w:rsidR="009C5D93" w:rsidRPr="009C5D93" w:rsidRDefault="009C5D93" w:rsidP="009C5D93">
            <w:pPr>
              <w:autoSpaceDE w:val="0"/>
              <w:autoSpaceDN w:val="0"/>
              <w:adjustRightInd w:val="0"/>
              <w:rPr>
                <w:bCs/>
                <w:sz w:val="22"/>
                <w:szCs w:val="22"/>
              </w:rPr>
            </w:pPr>
          </w:p>
          <w:p w:rsidR="009C5D93" w:rsidRPr="009C5D93" w:rsidRDefault="009C5D93" w:rsidP="009C5D93">
            <w:pPr>
              <w:autoSpaceDE w:val="0"/>
              <w:autoSpaceDN w:val="0"/>
              <w:adjustRightInd w:val="0"/>
              <w:rPr>
                <w:bCs/>
                <w:sz w:val="22"/>
                <w:szCs w:val="22"/>
              </w:rPr>
            </w:pPr>
          </w:p>
          <w:p w:rsidR="009C5D93" w:rsidRPr="009C5D93" w:rsidRDefault="009C5D93" w:rsidP="009C5D93">
            <w:pPr>
              <w:autoSpaceDE w:val="0"/>
              <w:autoSpaceDN w:val="0"/>
              <w:adjustRightInd w:val="0"/>
              <w:rPr>
                <w:bCs/>
                <w:sz w:val="22"/>
                <w:szCs w:val="22"/>
              </w:rPr>
            </w:pPr>
          </w:p>
          <w:p w:rsidR="009129B2" w:rsidRPr="009129B2" w:rsidRDefault="009129B2" w:rsidP="009C5D93">
            <w:pPr>
              <w:autoSpaceDE w:val="0"/>
              <w:autoSpaceDN w:val="0"/>
              <w:adjustRightInd w:val="0"/>
              <w:rPr>
                <w:bCs/>
                <w:sz w:val="22"/>
                <w:szCs w:val="22"/>
              </w:rPr>
            </w:pPr>
          </w:p>
        </w:tc>
        <w:tc>
          <w:tcPr>
            <w:tcW w:w="6237" w:type="dxa"/>
            <w:shd w:val="clear" w:color="auto" w:fill="auto"/>
          </w:tcPr>
          <w:p w:rsidR="009129B2" w:rsidRPr="009129B2" w:rsidRDefault="009129B2" w:rsidP="009129B2">
            <w:pPr>
              <w:autoSpaceDE w:val="0"/>
              <w:autoSpaceDN w:val="0"/>
              <w:adjustRightInd w:val="0"/>
              <w:rPr>
                <w:bCs/>
                <w:sz w:val="22"/>
                <w:szCs w:val="22"/>
              </w:rPr>
            </w:pPr>
            <w:r w:rsidRPr="009129B2">
              <w:rPr>
                <w:bCs/>
                <w:sz w:val="22"/>
                <w:szCs w:val="22"/>
              </w:rPr>
              <w:t>- умеет  собирать и анализировать исходные данные для оценки инвестиционных качеств ценных бумаг и финансовых инструментов и на основе типовых методик рассчитать и оценить их экономические параметры</w:t>
            </w:r>
          </w:p>
        </w:tc>
      </w:tr>
      <w:tr w:rsidR="009129B2" w:rsidRPr="009129B2" w:rsidTr="009129B2">
        <w:trPr>
          <w:trHeight w:val="347"/>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 xml:space="preserve">ПКД- 34 </w:t>
            </w:r>
          </w:p>
        </w:tc>
        <w:tc>
          <w:tcPr>
            <w:tcW w:w="2694" w:type="dxa"/>
          </w:tcPr>
          <w:p w:rsidR="009C5D93" w:rsidRPr="009C5D93" w:rsidRDefault="009C5D93" w:rsidP="009C5D93">
            <w:pPr>
              <w:autoSpaceDE w:val="0"/>
              <w:autoSpaceDN w:val="0"/>
              <w:adjustRightInd w:val="0"/>
              <w:rPr>
                <w:bCs/>
                <w:sz w:val="22"/>
                <w:szCs w:val="22"/>
              </w:rPr>
            </w:pPr>
            <w:r w:rsidRPr="009C5D93">
              <w:rPr>
                <w:bCs/>
                <w:sz w:val="22"/>
                <w:szCs w:val="22"/>
              </w:rPr>
              <w:t>способность выбирать и применять технологии совершения профессиональных операций на финансовом рынке в соответствии с  поставленными задачами</w:t>
            </w:r>
          </w:p>
          <w:p w:rsidR="009129B2" w:rsidRPr="009129B2" w:rsidRDefault="009129B2" w:rsidP="009129B2">
            <w:pPr>
              <w:autoSpaceDE w:val="0"/>
              <w:autoSpaceDN w:val="0"/>
              <w:adjustRightInd w:val="0"/>
              <w:jc w:val="both"/>
              <w:rPr>
                <w:bCs/>
                <w:sz w:val="22"/>
                <w:szCs w:val="22"/>
              </w:rPr>
            </w:pPr>
          </w:p>
        </w:tc>
        <w:tc>
          <w:tcPr>
            <w:tcW w:w="6237" w:type="dxa"/>
            <w:shd w:val="clear" w:color="auto" w:fill="auto"/>
          </w:tcPr>
          <w:p w:rsidR="009129B2" w:rsidRPr="009129B2" w:rsidRDefault="009129B2" w:rsidP="009129B2">
            <w:pPr>
              <w:autoSpaceDE w:val="0"/>
              <w:autoSpaceDN w:val="0"/>
              <w:adjustRightInd w:val="0"/>
              <w:jc w:val="both"/>
              <w:rPr>
                <w:sz w:val="22"/>
                <w:szCs w:val="22"/>
              </w:rPr>
            </w:pPr>
            <w:r w:rsidRPr="009129B2">
              <w:rPr>
                <w:bCs/>
                <w:sz w:val="22"/>
                <w:szCs w:val="22"/>
              </w:rPr>
              <w:t xml:space="preserve">- </w:t>
            </w:r>
            <w:r w:rsidRPr="009129B2">
              <w:rPr>
                <w:sz w:val="22"/>
                <w:szCs w:val="22"/>
              </w:rPr>
              <w:t>умеет  выбирать и применять технологии совершения профессиональных операций на финансовом рынке в соответствии с поставленными задачами</w:t>
            </w:r>
          </w:p>
          <w:p w:rsidR="009129B2" w:rsidRPr="009129B2" w:rsidRDefault="009129B2" w:rsidP="009129B2">
            <w:pPr>
              <w:tabs>
                <w:tab w:val="left" w:pos="708"/>
              </w:tabs>
              <w:autoSpaceDE w:val="0"/>
              <w:autoSpaceDN w:val="0"/>
              <w:adjustRightInd w:val="0"/>
              <w:contextualSpacing/>
              <w:rPr>
                <w:bCs/>
                <w:i/>
                <w:sz w:val="22"/>
                <w:szCs w:val="22"/>
              </w:rPr>
            </w:pPr>
          </w:p>
        </w:tc>
      </w:tr>
      <w:tr w:rsidR="009129B2" w:rsidRPr="009129B2" w:rsidTr="009129B2">
        <w:trPr>
          <w:trHeight w:val="347"/>
        </w:trPr>
        <w:tc>
          <w:tcPr>
            <w:tcW w:w="993" w:type="dxa"/>
            <w:shd w:val="clear" w:color="auto" w:fill="auto"/>
          </w:tcPr>
          <w:p w:rsidR="009129B2" w:rsidRPr="009129B2" w:rsidRDefault="009129B2" w:rsidP="009129B2">
            <w:pPr>
              <w:tabs>
                <w:tab w:val="left" w:pos="708"/>
              </w:tabs>
              <w:jc w:val="both"/>
              <w:rPr>
                <w:sz w:val="20"/>
                <w:szCs w:val="20"/>
              </w:rPr>
            </w:pPr>
            <w:r w:rsidRPr="009129B2">
              <w:rPr>
                <w:sz w:val="20"/>
                <w:szCs w:val="20"/>
              </w:rPr>
              <w:t xml:space="preserve">ПКД-35 </w:t>
            </w:r>
          </w:p>
        </w:tc>
        <w:tc>
          <w:tcPr>
            <w:tcW w:w="2694" w:type="dxa"/>
          </w:tcPr>
          <w:p w:rsidR="009C5D93" w:rsidRPr="009C5D93" w:rsidRDefault="009C5D93" w:rsidP="009C5D93">
            <w:pPr>
              <w:autoSpaceDE w:val="0"/>
              <w:autoSpaceDN w:val="0"/>
              <w:adjustRightInd w:val="0"/>
              <w:rPr>
                <w:bCs/>
                <w:sz w:val="22"/>
                <w:szCs w:val="22"/>
              </w:rPr>
            </w:pPr>
            <w:r w:rsidRPr="009C5D93">
              <w:rPr>
                <w:bCs/>
                <w:sz w:val="22"/>
                <w:szCs w:val="22"/>
              </w:rPr>
              <w:t>способность  на основе действующей нормативно-правовой базы обеспечить реализацию прав по различным финансовым инструментам</w:t>
            </w:r>
          </w:p>
          <w:p w:rsidR="009C5D93" w:rsidRPr="009C5D93" w:rsidRDefault="009C5D93" w:rsidP="009C5D93">
            <w:pPr>
              <w:autoSpaceDE w:val="0"/>
              <w:autoSpaceDN w:val="0"/>
              <w:adjustRightInd w:val="0"/>
              <w:rPr>
                <w:bCs/>
                <w:sz w:val="22"/>
                <w:szCs w:val="22"/>
              </w:rPr>
            </w:pPr>
          </w:p>
          <w:p w:rsidR="009129B2" w:rsidRPr="009129B2" w:rsidRDefault="009129B2" w:rsidP="009129B2">
            <w:pPr>
              <w:autoSpaceDE w:val="0"/>
              <w:autoSpaceDN w:val="0"/>
              <w:adjustRightInd w:val="0"/>
              <w:jc w:val="both"/>
              <w:rPr>
                <w:bCs/>
                <w:sz w:val="22"/>
                <w:szCs w:val="22"/>
              </w:rPr>
            </w:pPr>
          </w:p>
        </w:tc>
        <w:tc>
          <w:tcPr>
            <w:tcW w:w="6237" w:type="dxa"/>
            <w:shd w:val="clear" w:color="auto" w:fill="auto"/>
          </w:tcPr>
          <w:p w:rsidR="009129B2" w:rsidRPr="009129B2" w:rsidRDefault="009129B2" w:rsidP="009129B2">
            <w:pPr>
              <w:autoSpaceDE w:val="0"/>
              <w:autoSpaceDN w:val="0"/>
              <w:adjustRightInd w:val="0"/>
              <w:jc w:val="both"/>
              <w:rPr>
                <w:bCs/>
                <w:sz w:val="22"/>
                <w:szCs w:val="22"/>
              </w:rPr>
            </w:pPr>
            <w:r w:rsidRPr="009129B2">
              <w:rPr>
                <w:bCs/>
                <w:sz w:val="22"/>
                <w:szCs w:val="22"/>
              </w:rPr>
              <w:t>- умеет на основе действующей нормативно-правовой базы обеспечить реализацию прав по различным финансовым инструментам</w:t>
            </w:r>
          </w:p>
        </w:tc>
      </w:tr>
    </w:tbl>
    <w:p w:rsidR="009129B2" w:rsidRDefault="009129B2" w:rsidP="00401718">
      <w:pPr>
        <w:autoSpaceDE w:val="0"/>
        <w:autoSpaceDN w:val="0"/>
        <w:adjustRightInd w:val="0"/>
        <w:jc w:val="both"/>
        <w:rPr>
          <w:b/>
          <w:bCs/>
        </w:rPr>
      </w:pPr>
    </w:p>
    <w:p w:rsidR="009129B2" w:rsidRPr="008077EE" w:rsidRDefault="009129B2" w:rsidP="00401718">
      <w:pPr>
        <w:autoSpaceDE w:val="0"/>
        <w:autoSpaceDN w:val="0"/>
        <w:adjustRightInd w:val="0"/>
        <w:jc w:val="both"/>
        <w:rPr>
          <w:b/>
          <w:bCs/>
        </w:rPr>
      </w:pPr>
    </w:p>
    <w:p w:rsidR="00E307B6" w:rsidRPr="008077EE" w:rsidRDefault="00E307B6" w:rsidP="00653A7F">
      <w:pPr>
        <w:autoSpaceDE w:val="0"/>
        <w:autoSpaceDN w:val="0"/>
        <w:adjustRightInd w:val="0"/>
        <w:ind w:left="360"/>
        <w:jc w:val="both"/>
        <w:rPr>
          <w:b/>
          <w:bCs/>
        </w:rPr>
      </w:pPr>
      <w:r w:rsidRPr="008077EE">
        <w:rPr>
          <w:b/>
          <w:bCs/>
        </w:rPr>
        <w:t>3.МЕСТО ПРАКТИКИ В СТРУКТУРЕ ОБРАЗОВАТЕЛЬНОЙ ПРОГРАММЫ</w:t>
      </w:r>
    </w:p>
    <w:p w:rsidR="00E307B6" w:rsidRPr="008077EE" w:rsidRDefault="00E307B6" w:rsidP="00653A7F">
      <w:pPr>
        <w:autoSpaceDE w:val="0"/>
        <w:autoSpaceDN w:val="0"/>
        <w:adjustRightInd w:val="0"/>
        <w:ind w:left="360"/>
        <w:jc w:val="both"/>
        <w:rPr>
          <w:b/>
          <w:bCs/>
        </w:rPr>
      </w:pPr>
    </w:p>
    <w:p w:rsidR="00E307B6" w:rsidRPr="006035AB" w:rsidRDefault="00E307B6" w:rsidP="006035AB">
      <w:pPr>
        <w:spacing w:before="60" w:line="280" w:lineRule="exact"/>
        <w:ind w:firstLine="567"/>
        <w:jc w:val="both"/>
      </w:pPr>
      <w:r w:rsidRPr="006035AB">
        <w:t xml:space="preserve">Производственная практика студентов УрГЭУ является составной частью основной профессиональной образовательной программы высшего образования и представляет собой одну из форм организации учебного процесса, заключающуюся в профессионально-практической подготовке студентов в университете и в организациях. </w:t>
      </w:r>
    </w:p>
    <w:p w:rsidR="00E307B6" w:rsidRPr="006035AB" w:rsidRDefault="00E307B6" w:rsidP="006035AB">
      <w:pPr>
        <w:spacing w:before="60" w:line="280" w:lineRule="exact"/>
        <w:ind w:firstLine="567"/>
        <w:jc w:val="both"/>
      </w:pPr>
      <w:r w:rsidRPr="006035AB">
        <w:t>Производственные    практики (научно-исследовательская и преддипломная)    в соответствии с рабочим учебным планом и графиком учебного процесса очной формы обучения проводится в 8 семестре.</w:t>
      </w:r>
    </w:p>
    <w:p w:rsidR="00E307B6" w:rsidRPr="006035AB" w:rsidRDefault="00E307B6" w:rsidP="006035AB">
      <w:pPr>
        <w:spacing w:before="60" w:line="280" w:lineRule="exact"/>
        <w:ind w:firstLine="567"/>
        <w:jc w:val="both"/>
      </w:pPr>
      <w:r w:rsidRPr="006035AB">
        <w:t>Для выполнения заданий каждого вида практик студентам необходимо освоение дисциплин предшествующих проведению практики и  освоения всех дисциплин и программ предшествующих практик.</w:t>
      </w:r>
    </w:p>
    <w:p w:rsidR="00E307B6" w:rsidRPr="006035AB" w:rsidRDefault="00E307B6" w:rsidP="006035AB">
      <w:pPr>
        <w:spacing w:before="60" w:line="280" w:lineRule="exact"/>
        <w:ind w:firstLine="567"/>
        <w:jc w:val="both"/>
        <w:rPr>
          <w:b/>
          <w:i/>
        </w:rPr>
      </w:pPr>
      <w:r w:rsidRPr="006035AB">
        <w:rPr>
          <w:b/>
        </w:rPr>
        <w:t>1)</w:t>
      </w:r>
      <w:r w:rsidRPr="006035AB">
        <w:rPr>
          <w:b/>
        </w:rPr>
        <w:tab/>
        <w:t xml:space="preserve">  Производственная практика  - научно-исследовательская работа, </w:t>
      </w:r>
      <w:r w:rsidRPr="006035AB">
        <w:rPr>
          <w:b/>
          <w:i/>
        </w:rPr>
        <w:t xml:space="preserve">направлена на получение профессиональных умений и опыта в  следующих видах профессиональной деятельности: аналитическая и научно-исследовательская. </w:t>
      </w:r>
    </w:p>
    <w:p w:rsidR="00E307B6" w:rsidRPr="006035AB" w:rsidRDefault="00E307B6" w:rsidP="006035AB">
      <w:pPr>
        <w:spacing w:before="60" w:line="280" w:lineRule="exact"/>
        <w:ind w:firstLine="567"/>
        <w:jc w:val="both"/>
        <w:rPr>
          <w:b/>
          <w:i/>
        </w:rPr>
      </w:pPr>
      <w:r w:rsidRPr="006035AB">
        <w:rPr>
          <w:b/>
          <w:i/>
        </w:rPr>
        <w:t>Задачи научно-исследовательской практики:</w:t>
      </w:r>
    </w:p>
    <w:p w:rsidR="00E307B6" w:rsidRPr="006035AB" w:rsidRDefault="00E307B6" w:rsidP="006035AB">
      <w:pPr>
        <w:spacing w:before="60" w:line="280" w:lineRule="exact"/>
        <w:ind w:firstLine="567"/>
        <w:jc w:val="both"/>
      </w:pPr>
      <w:r w:rsidRPr="006035AB">
        <w:t>1.</w:t>
      </w:r>
      <w:r w:rsidRPr="006035AB">
        <w:tab/>
        <w:t>Изучение теоретической и методической базы для выполнения выпускной квалификационной работы, составление программы практического исследования.</w:t>
      </w:r>
    </w:p>
    <w:p w:rsidR="00E307B6" w:rsidRPr="006035AB" w:rsidRDefault="00E307B6" w:rsidP="006035AB">
      <w:pPr>
        <w:spacing w:before="60" w:line="280" w:lineRule="exact"/>
        <w:ind w:firstLine="567"/>
        <w:jc w:val="both"/>
      </w:pPr>
      <w:r w:rsidRPr="006035AB">
        <w:t>2.</w:t>
      </w:r>
      <w:r w:rsidRPr="006035AB">
        <w:tab/>
        <w:t>Получение опыта в проведении прикладных исследований в экономической области: выбор методов, инструментов, технологий сбора данных и  обработки информации для решения поставленной исследовательской задачи</w:t>
      </w:r>
      <w:r>
        <w:t>.</w:t>
      </w:r>
    </w:p>
    <w:p w:rsidR="00E307B6" w:rsidRPr="006035AB" w:rsidRDefault="00E307B6" w:rsidP="006035AB">
      <w:pPr>
        <w:spacing w:before="60" w:line="280" w:lineRule="exact"/>
        <w:ind w:firstLine="567"/>
        <w:jc w:val="both"/>
      </w:pPr>
      <w:r w:rsidRPr="006035AB">
        <w:t xml:space="preserve">Содержание практики строится на  знаниях и умениях, полученных при изучении всех дисциплин учебного плана и прохождении предыдущих практик. </w:t>
      </w:r>
    </w:p>
    <w:p w:rsidR="00E307B6" w:rsidRPr="00741D39" w:rsidRDefault="00E307B6" w:rsidP="006035AB">
      <w:pPr>
        <w:spacing w:before="60" w:line="280" w:lineRule="exact"/>
        <w:ind w:firstLine="567"/>
        <w:jc w:val="both"/>
        <w:rPr>
          <w:b/>
          <w:i/>
        </w:rPr>
      </w:pPr>
      <w:r w:rsidRPr="00741D39">
        <w:rPr>
          <w:b/>
          <w:i/>
        </w:rPr>
        <w:t>Для прохождения практики студенты должны владеть следующими знаниями умениями и навыками:</w:t>
      </w:r>
    </w:p>
    <w:p w:rsidR="00E307B6" w:rsidRPr="006035AB" w:rsidRDefault="00E307B6" w:rsidP="006035AB">
      <w:pPr>
        <w:spacing w:before="60" w:line="280" w:lineRule="exact"/>
        <w:ind w:firstLine="567"/>
        <w:jc w:val="both"/>
      </w:pPr>
      <w:r w:rsidRPr="006035AB">
        <w:t>Знать:</w:t>
      </w:r>
    </w:p>
    <w:p w:rsidR="00E307B6" w:rsidRDefault="00E307B6" w:rsidP="001C3CD6">
      <w:pPr>
        <w:spacing w:before="60" w:line="280" w:lineRule="exact"/>
        <w:ind w:firstLine="567"/>
        <w:jc w:val="both"/>
        <w:rPr>
          <w:color w:val="FF0000"/>
        </w:rPr>
      </w:pPr>
      <w:r w:rsidRPr="004C3292">
        <w:rPr>
          <w:color w:val="000000"/>
        </w:rPr>
        <w:t>−</w:t>
      </w:r>
      <w:r w:rsidRPr="004C3292">
        <w:rPr>
          <w:color w:val="000000"/>
        </w:rPr>
        <w:tab/>
        <w:t xml:space="preserve"> области формирования экономических проблем,  связанных с деятельностью организаций, хозяйствующих субъектов, финансовых институтов и компаний, осуществляющих деятельность на финансовых рынках;</w:t>
      </w:r>
    </w:p>
    <w:p w:rsidR="00E307B6" w:rsidRDefault="00E307B6" w:rsidP="00953A72">
      <w:pPr>
        <w:spacing w:before="60" w:line="280" w:lineRule="exact"/>
        <w:ind w:firstLine="567"/>
        <w:jc w:val="both"/>
        <w:rPr>
          <w:color w:val="FF0000"/>
        </w:rPr>
      </w:pPr>
      <w:r w:rsidRPr="001C3CD6">
        <w:t>−</w:t>
      </w:r>
      <w:r w:rsidRPr="001C3CD6">
        <w:tab/>
        <w:t xml:space="preserve">структуру и содержание процессов прикладных исследований в деятельности </w:t>
      </w:r>
      <w:r w:rsidRPr="00953A72">
        <w:rPr>
          <w:color w:val="000000"/>
        </w:rPr>
        <w:t>организаций, хозяйствующих субъектов, финансовых институтов и компаний, осуществляющих деятельность на финансовых рынках;</w:t>
      </w:r>
    </w:p>
    <w:p w:rsidR="00E307B6" w:rsidRDefault="00E307B6" w:rsidP="00953A72">
      <w:pPr>
        <w:spacing w:before="60" w:line="280" w:lineRule="exact"/>
        <w:ind w:firstLine="567"/>
        <w:jc w:val="both"/>
        <w:rPr>
          <w:color w:val="FF0000"/>
        </w:rPr>
      </w:pPr>
      <w:r w:rsidRPr="000829E8">
        <w:t>−</w:t>
      </w:r>
      <w:r w:rsidRPr="000829E8">
        <w:tab/>
        <w:t xml:space="preserve">структуру программы проведения исследования, методы сбора и обработки информации, характеризующей деятельность </w:t>
      </w:r>
      <w:r w:rsidRPr="00953A72">
        <w:rPr>
          <w:color w:val="000000"/>
        </w:rPr>
        <w:t>организаций, хозяйствующих субъектов, финансовых институтов и компаний, осуществляющих деятельность на финансовых рынках;</w:t>
      </w:r>
    </w:p>
    <w:p w:rsidR="00E307B6" w:rsidRPr="00953A72" w:rsidRDefault="00E307B6" w:rsidP="00953A72">
      <w:pPr>
        <w:spacing w:before="60" w:line="280" w:lineRule="exact"/>
        <w:ind w:firstLine="567"/>
        <w:jc w:val="both"/>
        <w:rPr>
          <w:color w:val="FF0000"/>
        </w:rPr>
      </w:pPr>
      <w:r w:rsidRPr="004C3292">
        <w:rPr>
          <w:color w:val="000000"/>
        </w:rPr>
        <w:t>−</w:t>
      </w:r>
      <w:r w:rsidRPr="004C3292">
        <w:rPr>
          <w:color w:val="000000"/>
        </w:rPr>
        <w:tab/>
      </w:r>
      <w:r w:rsidRPr="000829E8">
        <w:t>типовы</w:t>
      </w:r>
      <w:r>
        <w:t>е</w:t>
      </w:r>
      <w:r w:rsidRPr="000829E8">
        <w:t xml:space="preserve"> методик</w:t>
      </w:r>
      <w:r>
        <w:t>и</w:t>
      </w:r>
      <w:r w:rsidRPr="000829E8">
        <w:t xml:space="preserve"> и действующ</w:t>
      </w:r>
      <w:r>
        <w:t xml:space="preserve">ую </w:t>
      </w:r>
      <w:r w:rsidRPr="000829E8">
        <w:t xml:space="preserve"> нормативно-правов</w:t>
      </w:r>
      <w:r>
        <w:t xml:space="preserve">ую </w:t>
      </w:r>
      <w:r w:rsidRPr="000829E8">
        <w:t xml:space="preserve"> баз</w:t>
      </w:r>
      <w:r>
        <w:t xml:space="preserve">у, позволяющие </w:t>
      </w:r>
      <w:r w:rsidRPr="000829E8">
        <w:t xml:space="preserve"> рассчитать экономические и социально-экономические показатели, характеризующие деятельность </w:t>
      </w:r>
      <w:r w:rsidRPr="00953A72">
        <w:rPr>
          <w:color w:val="000000"/>
        </w:rPr>
        <w:t>организаций, хозяйствующих субъектов, финансовых институтов и компаний, осуществляющих деятельность на финансовых рынках</w:t>
      </w:r>
      <w:r>
        <w:t>.</w:t>
      </w:r>
    </w:p>
    <w:p w:rsidR="00E307B6" w:rsidRDefault="00E307B6" w:rsidP="006035AB">
      <w:pPr>
        <w:spacing w:before="60" w:line="280" w:lineRule="exact"/>
        <w:ind w:firstLine="567"/>
        <w:jc w:val="both"/>
      </w:pPr>
    </w:p>
    <w:p w:rsidR="00E307B6" w:rsidRDefault="00E307B6" w:rsidP="006035AB">
      <w:pPr>
        <w:spacing w:before="60" w:line="280" w:lineRule="exact"/>
        <w:ind w:firstLine="567"/>
        <w:jc w:val="both"/>
      </w:pPr>
    </w:p>
    <w:p w:rsidR="00E307B6" w:rsidRDefault="00E307B6" w:rsidP="006035AB">
      <w:pPr>
        <w:spacing w:before="60" w:line="280" w:lineRule="exact"/>
        <w:ind w:firstLine="567"/>
        <w:jc w:val="both"/>
      </w:pPr>
      <w:r w:rsidRPr="006035AB">
        <w:t>Уметь:</w:t>
      </w:r>
    </w:p>
    <w:p w:rsidR="00E307B6" w:rsidRPr="000829E8" w:rsidRDefault="00E307B6" w:rsidP="00410A46">
      <w:pPr>
        <w:spacing w:before="60" w:line="280" w:lineRule="exact"/>
        <w:ind w:firstLine="567"/>
        <w:jc w:val="both"/>
      </w:pPr>
      <w:r w:rsidRPr="000829E8">
        <w:t>–использовать основы экономических знаний в различных сферах деятельности</w:t>
      </w:r>
      <w:r>
        <w:t>, связанных с финансовым рынком</w:t>
      </w:r>
      <w:r w:rsidRPr="000829E8">
        <w:t>;</w:t>
      </w:r>
    </w:p>
    <w:p w:rsidR="00E307B6" w:rsidRDefault="00E307B6" w:rsidP="00953A72">
      <w:pPr>
        <w:spacing w:before="60" w:line="280" w:lineRule="exact"/>
        <w:ind w:firstLine="567"/>
        <w:jc w:val="both"/>
        <w:rPr>
          <w:color w:val="FF0000"/>
        </w:rPr>
      </w:pPr>
      <w:r w:rsidRPr="004C3292">
        <w:rPr>
          <w:color w:val="000000"/>
        </w:rPr>
        <w:t xml:space="preserve">–определять потребность в информации для расчета и анализа экономических и социально-экономических показателей, характеризующих деятельность </w:t>
      </w:r>
      <w:r w:rsidRPr="00953A72">
        <w:rPr>
          <w:color w:val="000000"/>
        </w:rPr>
        <w:t>организаций, хозяйствующих субъектов, финансовых институтов и компаний, осуществляющих деятельность на финансовых рынках;</w:t>
      </w:r>
    </w:p>
    <w:p w:rsidR="00E307B6" w:rsidRDefault="00E307B6" w:rsidP="00410A46">
      <w:pPr>
        <w:spacing w:before="60" w:line="280" w:lineRule="exact"/>
        <w:ind w:firstLine="567"/>
        <w:jc w:val="both"/>
      </w:pPr>
      <w:r w:rsidRPr="004C3292">
        <w:rPr>
          <w:color w:val="000000"/>
        </w:rPr>
        <w:t xml:space="preserve">-  </w:t>
      </w:r>
      <w:r w:rsidRPr="00410A46">
        <w:t>собирать и анализировать необходимые данные</w:t>
      </w:r>
      <w:r>
        <w:t xml:space="preserve">, </w:t>
      </w:r>
      <w:r w:rsidRPr="00410A46">
        <w:t xml:space="preserve">используя отечественные и </w:t>
      </w:r>
      <w:r>
        <w:t>зарубежные источники информации</w:t>
      </w:r>
      <w:r w:rsidRPr="00410A46">
        <w:t>;</w:t>
      </w:r>
    </w:p>
    <w:p w:rsidR="00E307B6" w:rsidRDefault="00E307B6" w:rsidP="00953A72">
      <w:pPr>
        <w:spacing w:before="60" w:line="280" w:lineRule="exact"/>
        <w:ind w:firstLine="567"/>
        <w:jc w:val="both"/>
        <w:rPr>
          <w:color w:val="FF0000"/>
        </w:rPr>
      </w:pPr>
      <w:r w:rsidRPr="00410A46">
        <w:t>–</w:t>
      </w:r>
      <w:r w:rsidRPr="00410A46">
        <w:tab/>
        <w:t>интерпретировать результаты расчетов основных экономи</w:t>
      </w:r>
      <w:r>
        <w:t xml:space="preserve">ческих и социально-экономических </w:t>
      </w:r>
      <w:r w:rsidRPr="00410A46">
        <w:t xml:space="preserve"> показателей, характеризующих </w:t>
      </w:r>
      <w:r>
        <w:t xml:space="preserve"> деятельность </w:t>
      </w:r>
      <w:r w:rsidRPr="00953A72">
        <w:rPr>
          <w:color w:val="000000"/>
        </w:rPr>
        <w:t>организаций, хозяйствующих субъектов, финансовых институтов и компаний, осуществляющих деятельность на финансовых рынках;</w:t>
      </w:r>
    </w:p>
    <w:p w:rsidR="00E307B6" w:rsidRPr="004C3292" w:rsidRDefault="00E307B6" w:rsidP="006035AB">
      <w:pPr>
        <w:spacing w:before="60" w:line="280" w:lineRule="exact"/>
        <w:ind w:firstLine="567"/>
        <w:jc w:val="both"/>
        <w:rPr>
          <w:color w:val="000000"/>
        </w:rPr>
      </w:pPr>
      <w:r w:rsidRPr="004C3292">
        <w:rPr>
          <w:color w:val="000000"/>
        </w:rPr>
        <w:t>–использовать современные  технические  средства и информационные технологии  для сбора и обработки информации.</w:t>
      </w:r>
    </w:p>
    <w:p w:rsidR="00E307B6" w:rsidRDefault="00E307B6" w:rsidP="006035AB">
      <w:pPr>
        <w:spacing w:before="60" w:line="280" w:lineRule="exact"/>
        <w:ind w:firstLine="567"/>
        <w:jc w:val="both"/>
      </w:pPr>
      <w:r w:rsidRPr="006035AB">
        <w:tab/>
      </w:r>
    </w:p>
    <w:p w:rsidR="00E307B6" w:rsidRDefault="00E307B6" w:rsidP="006035AB">
      <w:pPr>
        <w:spacing w:before="60" w:line="280" w:lineRule="exact"/>
        <w:ind w:firstLine="567"/>
        <w:jc w:val="both"/>
      </w:pPr>
      <w:r w:rsidRPr="006035AB">
        <w:t>Владеть:</w:t>
      </w:r>
    </w:p>
    <w:p w:rsidR="00E307B6" w:rsidRPr="00410A46" w:rsidRDefault="00E307B6" w:rsidP="006035AB">
      <w:pPr>
        <w:spacing w:before="60" w:line="280" w:lineRule="exact"/>
        <w:ind w:firstLine="567"/>
        <w:jc w:val="both"/>
      </w:pPr>
      <w:r w:rsidRPr="00410A46">
        <w:t>–</w:t>
      </w:r>
      <w:r w:rsidRPr="00410A46">
        <w:tab/>
        <w:t>навыками использования оргтехники, базовых  информационных технологий для сбора информации по проблеме исследования</w:t>
      </w:r>
      <w:r>
        <w:t>;</w:t>
      </w:r>
    </w:p>
    <w:p w:rsidR="00E307B6" w:rsidRPr="00410A46" w:rsidRDefault="00E307B6" w:rsidP="006035AB">
      <w:pPr>
        <w:spacing w:before="60" w:line="280" w:lineRule="exact"/>
        <w:ind w:firstLine="567"/>
        <w:jc w:val="both"/>
      </w:pPr>
      <w:r w:rsidRPr="00410A46">
        <w:t>- навыками  применения  технологий  совершения профессиональных операций на финансовом рынке в соответ</w:t>
      </w:r>
      <w:r>
        <w:t>ствии с поставленными задачами;</w:t>
      </w:r>
    </w:p>
    <w:p w:rsidR="00E307B6" w:rsidRPr="00410A46" w:rsidRDefault="00E307B6" w:rsidP="00A04097">
      <w:pPr>
        <w:spacing w:before="60" w:line="280" w:lineRule="exact"/>
        <w:ind w:firstLine="567"/>
        <w:jc w:val="both"/>
      </w:pPr>
      <w:r w:rsidRPr="00410A46">
        <w:t>–</w:t>
      </w:r>
      <w:r w:rsidRPr="00410A46">
        <w:tab/>
        <w:t>навыками подготовки литературного обзора по проблеме исследования</w:t>
      </w:r>
      <w:r>
        <w:t>.</w:t>
      </w:r>
    </w:p>
    <w:p w:rsidR="00E307B6" w:rsidRPr="006035AB" w:rsidRDefault="00E307B6" w:rsidP="006035AB">
      <w:pPr>
        <w:spacing w:before="60" w:line="280" w:lineRule="exact"/>
        <w:ind w:firstLine="567"/>
        <w:jc w:val="both"/>
      </w:pPr>
      <w:r w:rsidRPr="006035AB">
        <w:t>Прохождение данной практики формирует познавательную и прикладную базу     для прохождения преддипломной практики и написания выпускной квалификационной работы.</w:t>
      </w:r>
    </w:p>
    <w:p w:rsidR="00E307B6" w:rsidRPr="006035AB" w:rsidRDefault="00E307B6" w:rsidP="006035AB">
      <w:pPr>
        <w:spacing w:before="60" w:line="280" w:lineRule="exact"/>
        <w:ind w:firstLine="567"/>
        <w:jc w:val="both"/>
      </w:pPr>
    </w:p>
    <w:p w:rsidR="00E307B6" w:rsidRPr="00741D39" w:rsidRDefault="00E307B6" w:rsidP="006035AB">
      <w:pPr>
        <w:spacing w:before="60" w:line="280" w:lineRule="exact"/>
        <w:ind w:firstLine="567"/>
        <w:jc w:val="both"/>
        <w:rPr>
          <w:b/>
          <w:i/>
        </w:rPr>
      </w:pPr>
      <w:r w:rsidRPr="00741D39">
        <w:rPr>
          <w:b/>
        </w:rPr>
        <w:t>2)</w:t>
      </w:r>
      <w:r w:rsidRPr="00741D39">
        <w:rPr>
          <w:b/>
        </w:rPr>
        <w:tab/>
        <w:t xml:space="preserve">Производственная практика  - преддипломная, </w:t>
      </w:r>
      <w:r w:rsidRPr="00741D39">
        <w:rPr>
          <w:b/>
          <w:i/>
        </w:rPr>
        <w:t xml:space="preserve">направлена на получение профессиональных умений и опыта в  следующих видах профессиональной деятельности: расчетно-экономическая, аналитическая и научно-исследовательская, организационно-управленческая. </w:t>
      </w:r>
    </w:p>
    <w:p w:rsidR="00E307B6" w:rsidRPr="00741D39" w:rsidRDefault="00E307B6" w:rsidP="006035AB">
      <w:pPr>
        <w:spacing w:before="60" w:line="280" w:lineRule="exact"/>
        <w:ind w:firstLine="567"/>
        <w:jc w:val="both"/>
        <w:rPr>
          <w:b/>
          <w:i/>
        </w:rPr>
      </w:pPr>
      <w:r w:rsidRPr="00741D39">
        <w:rPr>
          <w:b/>
          <w:i/>
        </w:rPr>
        <w:t>Задачи преддипломной практики по видам деятельности:</w:t>
      </w:r>
    </w:p>
    <w:p w:rsidR="00E307B6" w:rsidRPr="006035AB" w:rsidRDefault="00E307B6" w:rsidP="006035AB">
      <w:pPr>
        <w:spacing w:before="60" w:line="280" w:lineRule="exact"/>
        <w:ind w:firstLine="567"/>
        <w:jc w:val="both"/>
      </w:pPr>
      <w:r>
        <w:t>1.</w:t>
      </w:r>
      <w:r>
        <w:tab/>
        <w:t>А</w:t>
      </w:r>
      <w:r w:rsidRPr="006035AB">
        <w:t>налитическая и научно-исследовательская деятельность: получение опыта в проведении исследований в экономической области в условиях выполнения практической части выпускной квалификационной работы</w:t>
      </w:r>
      <w:r>
        <w:t>.</w:t>
      </w:r>
    </w:p>
    <w:p w:rsidR="00E307B6" w:rsidRPr="006035AB" w:rsidRDefault="00E307B6" w:rsidP="006035AB">
      <w:pPr>
        <w:spacing w:before="60" w:line="280" w:lineRule="exact"/>
        <w:ind w:firstLine="567"/>
        <w:jc w:val="both"/>
      </w:pPr>
      <w:r>
        <w:t>2.</w:t>
      </w:r>
      <w:r>
        <w:tab/>
        <w:t>Р</w:t>
      </w:r>
      <w:r w:rsidRPr="006035AB">
        <w:t>асчетно-экономическая деятельность: получение опыта в сборе данных, их обработке, проведении экономических расчетов в соответствии с поставленными задачами в вы</w:t>
      </w:r>
      <w:r>
        <w:t>пускной квалификационной работе.</w:t>
      </w:r>
    </w:p>
    <w:p w:rsidR="00E307B6" w:rsidRPr="006035AB" w:rsidRDefault="00E307B6" w:rsidP="006035AB">
      <w:pPr>
        <w:spacing w:before="60" w:line="280" w:lineRule="exact"/>
        <w:ind w:firstLine="567"/>
        <w:jc w:val="both"/>
      </w:pPr>
      <w:r>
        <w:t>3.</w:t>
      </w:r>
      <w:r>
        <w:tab/>
        <w:t>О</w:t>
      </w:r>
      <w:r w:rsidRPr="006035AB">
        <w:t xml:space="preserve">рганизационно-управленческая деятельность: получение опыта  разработки предложений по совершенствованию деятельности </w:t>
      </w:r>
      <w:r>
        <w:t>хозяйствующего субъекта</w:t>
      </w:r>
      <w:r w:rsidRPr="006035AB">
        <w:t xml:space="preserve">  и их экономическому обоснованию в соответствии с поставленными задачами в выпускной квалификационной работе.</w:t>
      </w:r>
    </w:p>
    <w:p w:rsidR="00E307B6" w:rsidRPr="006035AB" w:rsidRDefault="00E307B6" w:rsidP="006035AB">
      <w:pPr>
        <w:spacing w:before="60" w:line="280" w:lineRule="exact"/>
        <w:ind w:firstLine="567"/>
        <w:jc w:val="both"/>
      </w:pPr>
      <w:r w:rsidRPr="006035AB">
        <w:t xml:space="preserve">Содержание практики строится на результатах освоения всех дисциплин и практик учебного плана  данного профиля. </w:t>
      </w:r>
    </w:p>
    <w:p w:rsidR="00E307B6" w:rsidRPr="00741D39" w:rsidRDefault="00E307B6" w:rsidP="006035AB">
      <w:pPr>
        <w:spacing w:before="60" w:line="280" w:lineRule="exact"/>
        <w:ind w:firstLine="567"/>
        <w:jc w:val="both"/>
        <w:rPr>
          <w:b/>
          <w:i/>
        </w:rPr>
      </w:pPr>
      <w:r w:rsidRPr="00741D39">
        <w:rPr>
          <w:b/>
          <w:i/>
        </w:rPr>
        <w:t>Для прохождения практики студенты должны владеть следующими знаниями умениями и навыками:</w:t>
      </w:r>
    </w:p>
    <w:p w:rsidR="00E307B6" w:rsidRDefault="00E307B6" w:rsidP="006035AB">
      <w:pPr>
        <w:spacing w:before="60" w:line="280" w:lineRule="exact"/>
        <w:ind w:firstLine="567"/>
        <w:jc w:val="both"/>
      </w:pPr>
    </w:p>
    <w:p w:rsidR="00E307B6" w:rsidRDefault="00E307B6" w:rsidP="006035AB">
      <w:pPr>
        <w:spacing w:before="60" w:line="280" w:lineRule="exact"/>
        <w:ind w:firstLine="567"/>
        <w:jc w:val="both"/>
      </w:pPr>
    </w:p>
    <w:p w:rsidR="00E307B6" w:rsidRPr="006035AB" w:rsidRDefault="00E307B6" w:rsidP="006035AB">
      <w:pPr>
        <w:spacing w:before="60" w:line="280" w:lineRule="exact"/>
        <w:ind w:firstLine="567"/>
        <w:jc w:val="both"/>
      </w:pPr>
      <w:r w:rsidRPr="006035AB">
        <w:t>Знать:</w:t>
      </w:r>
    </w:p>
    <w:p w:rsidR="00E307B6" w:rsidRPr="001C3CD6" w:rsidRDefault="00E307B6" w:rsidP="006035AB">
      <w:pPr>
        <w:spacing w:before="60" w:line="280" w:lineRule="exact"/>
        <w:ind w:firstLine="567"/>
        <w:jc w:val="both"/>
      </w:pPr>
      <w:r w:rsidRPr="001C3CD6">
        <w:t>–</w:t>
      </w:r>
      <w:r w:rsidRPr="001C3CD6">
        <w:tab/>
        <w:t>основные положения  экономической науки;</w:t>
      </w:r>
    </w:p>
    <w:p w:rsidR="00E307B6" w:rsidRPr="00953A72" w:rsidRDefault="00E307B6" w:rsidP="00953A72">
      <w:pPr>
        <w:spacing w:before="60" w:line="280" w:lineRule="exact"/>
        <w:ind w:firstLine="567"/>
        <w:jc w:val="both"/>
        <w:rPr>
          <w:color w:val="FF0000"/>
        </w:rPr>
      </w:pPr>
      <w:proofErr w:type="gramStart"/>
      <w:r w:rsidRPr="001C3CD6">
        <w:t>–</w:t>
      </w:r>
      <w:r w:rsidRPr="001C3CD6">
        <w:tab/>
        <w:t xml:space="preserve">структуру и характеристики взаимодействий </w:t>
      </w:r>
      <w:r w:rsidRPr="00953A72">
        <w:rPr>
          <w:color w:val="000000"/>
        </w:rPr>
        <w:t xml:space="preserve">организаций, хозяйствующих субъектов, финансовых институтов и компаний, осуществляющих деятельность на финансовых </w:t>
      </w:r>
      <w:proofErr w:type="spellStart"/>
      <w:r w:rsidRPr="00953A72">
        <w:rPr>
          <w:color w:val="000000"/>
        </w:rPr>
        <w:t>рынках</w:t>
      </w:r>
      <w:r w:rsidRPr="001C3CD6">
        <w:t>во</w:t>
      </w:r>
      <w:proofErr w:type="spellEnd"/>
      <w:r w:rsidRPr="001C3CD6">
        <w:t xml:space="preserve"> внешней среде;</w:t>
      </w:r>
      <w:proofErr w:type="gramEnd"/>
    </w:p>
    <w:p w:rsidR="00E307B6" w:rsidRPr="00953A72" w:rsidRDefault="00E307B6" w:rsidP="00953A72">
      <w:pPr>
        <w:spacing w:before="60" w:line="280" w:lineRule="exact"/>
        <w:ind w:firstLine="567"/>
        <w:jc w:val="both"/>
      </w:pPr>
      <w:r w:rsidRPr="00953A72">
        <w:t>–</w:t>
      </w:r>
      <w:r w:rsidRPr="00953A72">
        <w:tab/>
        <w:t xml:space="preserve">основные методы принятия и обоснования решений в деятельности организаций, хозяйствующих субъектов, финансовых институтов и компаний, осуществляющих деятельность на финансовых рынках; </w:t>
      </w:r>
    </w:p>
    <w:p w:rsidR="00E307B6" w:rsidRDefault="00E307B6" w:rsidP="00953A72">
      <w:pPr>
        <w:spacing w:before="60" w:line="280" w:lineRule="exact"/>
        <w:ind w:firstLine="567"/>
        <w:jc w:val="both"/>
        <w:rPr>
          <w:color w:val="FF0000"/>
        </w:rPr>
      </w:pPr>
      <w:r w:rsidRPr="00953A72">
        <w:t>–</w:t>
      </w:r>
      <w:r w:rsidRPr="00953A72">
        <w:tab/>
        <w:t xml:space="preserve">структуру и содержание процессов в деятельности </w:t>
      </w:r>
      <w:r w:rsidRPr="00953A72">
        <w:rPr>
          <w:color w:val="000000"/>
        </w:rPr>
        <w:t>организаций, хозяйствующих субъектов, финансовых институтов и компаний, осуществляющих деятельность на финансовых рынках;</w:t>
      </w:r>
    </w:p>
    <w:p w:rsidR="00E307B6" w:rsidRDefault="00E307B6" w:rsidP="00995A8C">
      <w:pPr>
        <w:spacing w:before="60" w:line="280" w:lineRule="exact"/>
        <w:ind w:firstLine="567"/>
        <w:jc w:val="both"/>
        <w:rPr>
          <w:color w:val="FF0000"/>
        </w:rPr>
      </w:pPr>
      <w:r w:rsidRPr="00995A8C">
        <w:t xml:space="preserve">– основные </w:t>
      </w:r>
      <w:r w:rsidRPr="00124FF5">
        <w:t>экономические и социально-экономические показатели</w:t>
      </w:r>
      <w:r w:rsidRPr="00995A8C">
        <w:t xml:space="preserve">, характеризующие </w:t>
      </w:r>
      <w:r>
        <w:t xml:space="preserve">финансово – хозяйственную </w:t>
      </w:r>
      <w:proofErr w:type="spellStart"/>
      <w:r w:rsidRPr="00995A8C">
        <w:t>деятельность</w:t>
      </w:r>
      <w:r w:rsidRPr="00995A8C">
        <w:rPr>
          <w:color w:val="000000"/>
        </w:rPr>
        <w:t>организаций</w:t>
      </w:r>
      <w:proofErr w:type="spellEnd"/>
      <w:r w:rsidRPr="00995A8C">
        <w:rPr>
          <w:color w:val="000000"/>
        </w:rPr>
        <w:t>, хозяйствующих субъектов, финансовых институтов и компаний, осуществляющих деятельность на финансовых рынках;</w:t>
      </w:r>
    </w:p>
    <w:p w:rsidR="00E307B6" w:rsidRDefault="00E307B6" w:rsidP="00995A8C">
      <w:pPr>
        <w:spacing w:before="60" w:line="280" w:lineRule="exact"/>
        <w:ind w:firstLine="567"/>
        <w:jc w:val="both"/>
        <w:rPr>
          <w:color w:val="FF0000"/>
        </w:rPr>
      </w:pPr>
      <w:r w:rsidRPr="00995A8C">
        <w:t>–</w:t>
      </w:r>
      <w:r w:rsidRPr="00995A8C">
        <w:tab/>
        <w:t xml:space="preserve">методические основы расчета, анализа  показателей, характеризующих деятельность </w:t>
      </w:r>
      <w:r w:rsidRPr="00995A8C">
        <w:rPr>
          <w:color w:val="000000"/>
        </w:rPr>
        <w:t>организаций, хозяйствующих субъектов, финансовых институтов и компаний, осуществляющих деятельность на финансовых рынках;</w:t>
      </w:r>
    </w:p>
    <w:p w:rsidR="00E307B6" w:rsidRDefault="00E307B6" w:rsidP="00995A8C">
      <w:pPr>
        <w:spacing w:before="60" w:line="280" w:lineRule="exact"/>
        <w:ind w:firstLine="567"/>
        <w:jc w:val="both"/>
        <w:rPr>
          <w:color w:val="FF0000"/>
        </w:rPr>
      </w:pPr>
      <w:r w:rsidRPr="00995A8C">
        <w:t>–</w:t>
      </w:r>
      <w:r w:rsidRPr="00995A8C">
        <w:tab/>
        <w:t xml:space="preserve">методы анализа и  планирования затрат </w:t>
      </w:r>
      <w:r w:rsidRPr="00995A8C">
        <w:rPr>
          <w:color w:val="000000"/>
        </w:rPr>
        <w:t>организаций, хозяйствующих субъектов, финансовых институтов и компаний, осуществляющих деятельность на финансовых рынках;</w:t>
      </w:r>
    </w:p>
    <w:p w:rsidR="00E307B6" w:rsidRDefault="00E307B6" w:rsidP="00550D89">
      <w:pPr>
        <w:spacing w:before="60" w:line="280" w:lineRule="exact"/>
        <w:ind w:firstLine="567"/>
        <w:jc w:val="both"/>
        <w:rPr>
          <w:color w:val="FF0000"/>
        </w:rPr>
      </w:pPr>
      <w:r w:rsidRPr="004C3292">
        <w:rPr>
          <w:color w:val="000000"/>
        </w:rPr>
        <w:t>–</w:t>
      </w:r>
      <w:r w:rsidRPr="004C3292">
        <w:rPr>
          <w:color w:val="000000"/>
        </w:rPr>
        <w:tab/>
        <w:t xml:space="preserve">методические основы оценки эффективности инвестиций в  деятельности </w:t>
      </w:r>
      <w:r w:rsidRPr="00995A8C">
        <w:rPr>
          <w:color w:val="000000"/>
        </w:rPr>
        <w:t>хозяйствующих субъектов, финансовых институтов и компаний, осуществляющих де</w:t>
      </w:r>
      <w:r>
        <w:rPr>
          <w:color w:val="000000"/>
        </w:rPr>
        <w:t>ятельность на финансовых рынках.</w:t>
      </w:r>
    </w:p>
    <w:p w:rsidR="00E307B6" w:rsidRDefault="00E307B6" w:rsidP="006035AB">
      <w:pPr>
        <w:spacing w:before="60" w:line="280" w:lineRule="exact"/>
        <w:ind w:firstLine="567"/>
        <w:jc w:val="both"/>
        <w:rPr>
          <w:color w:val="C00000"/>
        </w:rPr>
      </w:pPr>
    </w:p>
    <w:p w:rsidR="00E307B6" w:rsidRPr="006035AB" w:rsidRDefault="00E307B6" w:rsidP="006035AB">
      <w:pPr>
        <w:spacing w:before="60" w:line="280" w:lineRule="exact"/>
        <w:ind w:firstLine="567"/>
        <w:jc w:val="both"/>
      </w:pPr>
      <w:r w:rsidRPr="006035AB">
        <w:t>Уметь:</w:t>
      </w:r>
    </w:p>
    <w:p w:rsidR="00E307B6" w:rsidRDefault="00E307B6" w:rsidP="00124FF5">
      <w:pPr>
        <w:spacing w:before="60" w:line="280" w:lineRule="exact"/>
        <w:ind w:firstLine="567"/>
        <w:jc w:val="both"/>
        <w:rPr>
          <w:color w:val="FF0000"/>
        </w:rPr>
      </w:pPr>
      <w:r w:rsidRPr="00124FF5">
        <w:t>–</w:t>
      </w:r>
      <w:r w:rsidRPr="00124FF5">
        <w:tab/>
        <w:t xml:space="preserve">рассчитать экономические и социально-экономические показатели, характеризующие </w:t>
      </w:r>
      <w:proofErr w:type="spellStart"/>
      <w:r w:rsidRPr="00124FF5">
        <w:t>деятельность</w:t>
      </w:r>
      <w:r w:rsidRPr="00995A8C">
        <w:rPr>
          <w:color w:val="000000"/>
        </w:rPr>
        <w:t>организаций</w:t>
      </w:r>
      <w:proofErr w:type="spellEnd"/>
      <w:r w:rsidRPr="00995A8C">
        <w:rPr>
          <w:color w:val="000000"/>
        </w:rPr>
        <w:t>, хозяйствующих субъектов, финансовых институтов и компаний, осуществляющих деятельность на финансовых рынках;</w:t>
      </w:r>
    </w:p>
    <w:p w:rsidR="00E307B6" w:rsidRPr="00124FF5" w:rsidRDefault="00E307B6" w:rsidP="00124FF5">
      <w:pPr>
        <w:spacing w:before="60" w:line="280" w:lineRule="exact"/>
        <w:ind w:firstLine="567"/>
        <w:jc w:val="both"/>
      </w:pPr>
      <w:r w:rsidRPr="00124FF5">
        <w:t>–</w:t>
      </w:r>
      <w:r w:rsidRPr="00124FF5">
        <w:tab/>
        <w:t>интерпретировать результаты расчетов основных экономических и социально-экономич</w:t>
      </w:r>
      <w:r>
        <w:t xml:space="preserve">еских </w:t>
      </w:r>
      <w:r w:rsidRPr="00124FF5">
        <w:t xml:space="preserve"> показателей, характеризующих деятельность организаций, хозяйствующих субъектов, финансовых институтов и компаний, осуществляющих де</w:t>
      </w:r>
      <w:r>
        <w:t xml:space="preserve">ятельность на финансовых рынках  </w:t>
      </w:r>
      <w:r w:rsidRPr="00124FF5">
        <w:t>по видам деятельности и процессам;</w:t>
      </w:r>
    </w:p>
    <w:p w:rsidR="00E307B6" w:rsidRPr="00124FF5" w:rsidRDefault="00E307B6" w:rsidP="00124FF5">
      <w:pPr>
        <w:spacing w:before="60" w:line="280" w:lineRule="exact"/>
        <w:ind w:firstLine="567"/>
        <w:jc w:val="both"/>
      </w:pPr>
      <w:r w:rsidRPr="00124FF5">
        <w:t>–</w:t>
      </w:r>
      <w:r w:rsidRPr="00124FF5">
        <w:tab/>
        <w:t>выявлять проблемы в деятельности организаций, хозяйствующих субъектов, финансовых институтов и компаний, осуществляющих де</w:t>
      </w:r>
      <w:r>
        <w:t xml:space="preserve">ятельность на финансовых рынках </w:t>
      </w:r>
      <w:r w:rsidRPr="00124FF5">
        <w:t xml:space="preserve">на основе </w:t>
      </w:r>
      <w:proofErr w:type="spellStart"/>
      <w:r w:rsidRPr="00124FF5">
        <w:t>анализаэкономически</w:t>
      </w:r>
      <w:r>
        <w:t>х</w:t>
      </w:r>
      <w:proofErr w:type="spellEnd"/>
      <w:r w:rsidRPr="00124FF5">
        <w:t xml:space="preserve"> и социально-экономически</w:t>
      </w:r>
      <w:r>
        <w:t>х</w:t>
      </w:r>
      <w:r w:rsidRPr="00124FF5">
        <w:t xml:space="preserve"> показателей;</w:t>
      </w:r>
    </w:p>
    <w:p w:rsidR="00E307B6" w:rsidRPr="000546EA" w:rsidRDefault="00E307B6" w:rsidP="006035AB">
      <w:pPr>
        <w:spacing w:before="60" w:line="280" w:lineRule="exact"/>
        <w:ind w:firstLine="567"/>
        <w:jc w:val="both"/>
      </w:pPr>
      <w:r w:rsidRPr="000546EA">
        <w:t>–</w:t>
      </w:r>
      <w:r w:rsidRPr="000546EA">
        <w:tab/>
        <w:t>использовать современные технические  средства и информационные технологии для сбора и обработки информации;</w:t>
      </w:r>
    </w:p>
    <w:p w:rsidR="00E307B6" w:rsidRPr="00896279" w:rsidRDefault="00E307B6" w:rsidP="006035AB">
      <w:pPr>
        <w:spacing w:before="60" w:line="280" w:lineRule="exact"/>
        <w:ind w:firstLine="567"/>
        <w:jc w:val="both"/>
        <w:rPr>
          <w:color w:val="FF0000"/>
        </w:rPr>
      </w:pPr>
      <w:r w:rsidRPr="000546EA">
        <w:t>–</w:t>
      </w:r>
      <w:r w:rsidRPr="000546EA">
        <w:tab/>
        <w:t xml:space="preserve">предлагать управленческие решения для совершенствования </w:t>
      </w:r>
      <w:proofErr w:type="spellStart"/>
      <w:r w:rsidRPr="000546EA">
        <w:t>деятельности</w:t>
      </w:r>
      <w:r w:rsidRPr="00124FF5">
        <w:t>организаций</w:t>
      </w:r>
      <w:proofErr w:type="spellEnd"/>
      <w:r w:rsidRPr="00124FF5">
        <w:t>, хозяйствующих субъектов, финансовых институтов и компаний, осуществляющих де</w:t>
      </w:r>
      <w:r>
        <w:t>ятельность на финансовых рынках.</w:t>
      </w:r>
    </w:p>
    <w:p w:rsidR="00E307B6" w:rsidRDefault="00E307B6" w:rsidP="006035AB">
      <w:pPr>
        <w:spacing w:before="60" w:line="280" w:lineRule="exact"/>
        <w:ind w:firstLine="567"/>
        <w:jc w:val="both"/>
        <w:rPr>
          <w:color w:val="FF0000"/>
        </w:rPr>
      </w:pPr>
    </w:p>
    <w:p w:rsidR="00E307B6" w:rsidRPr="006035AB" w:rsidRDefault="00E307B6" w:rsidP="006035AB">
      <w:pPr>
        <w:spacing w:before="60" w:line="280" w:lineRule="exact"/>
        <w:ind w:firstLine="567"/>
        <w:jc w:val="both"/>
      </w:pPr>
      <w:r w:rsidRPr="006035AB">
        <w:t>Владеть:</w:t>
      </w:r>
    </w:p>
    <w:p w:rsidR="00E307B6" w:rsidRPr="004C3292" w:rsidRDefault="00E307B6" w:rsidP="006035AB">
      <w:pPr>
        <w:spacing w:before="60" w:line="280" w:lineRule="exact"/>
        <w:ind w:firstLine="567"/>
        <w:jc w:val="both"/>
        <w:rPr>
          <w:color w:val="000000"/>
        </w:rPr>
      </w:pPr>
      <w:r w:rsidRPr="004C3292">
        <w:rPr>
          <w:color w:val="000000"/>
        </w:rPr>
        <w:t>–</w:t>
      </w:r>
      <w:r w:rsidRPr="004C3292">
        <w:rPr>
          <w:color w:val="000000"/>
        </w:rPr>
        <w:tab/>
        <w:t>навыками использования технических средств и   информационных технологий для решения профессиональных и коммуникативных задач;</w:t>
      </w:r>
    </w:p>
    <w:p w:rsidR="00E307B6" w:rsidRDefault="00E307B6" w:rsidP="006035AB">
      <w:pPr>
        <w:spacing w:before="60" w:line="280" w:lineRule="exact"/>
        <w:ind w:firstLine="567"/>
        <w:jc w:val="both"/>
      </w:pPr>
      <w:r w:rsidRPr="000546EA">
        <w:t>–</w:t>
      </w:r>
      <w:r w:rsidRPr="000546EA">
        <w:tab/>
        <w:t xml:space="preserve">навыками расчета  и анализа показателей, характеризующих  </w:t>
      </w:r>
      <w:proofErr w:type="spellStart"/>
      <w:r w:rsidRPr="000546EA">
        <w:t>деятельность</w:t>
      </w:r>
      <w:r w:rsidRPr="00124FF5">
        <w:t>организаций</w:t>
      </w:r>
      <w:proofErr w:type="spellEnd"/>
      <w:r w:rsidRPr="00124FF5">
        <w:t>, хозяйствующих субъектов, финансовых институтов и компаний, осуществляющих де</w:t>
      </w:r>
      <w:r>
        <w:t>ятельность на финансовых рынках;</w:t>
      </w:r>
    </w:p>
    <w:p w:rsidR="00E307B6" w:rsidRPr="000546EA" w:rsidRDefault="00E307B6" w:rsidP="006035AB">
      <w:pPr>
        <w:spacing w:before="60" w:line="280" w:lineRule="exact"/>
        <w:ind w:firstLine="567"/>
        <w:jc w:val="both"/>
      </w:pPr>
      <w:r w:rsidRPr="000546EA">
        <w:t>–навыками интерпретации экономических явлений в деятельности организаций, хозяйствующих субъектов, финансовых институтов и компаний, осуществляющих деятельность на финансовых рынках  для принятия управленческих решений</w:t>
      </w:r>
      <w:r>
        <w:t>;</w:t>
      </w:r>
    </w:p>
    <w:p w:rsidR="00E307B6" w:rsidRPr="000546EA" w:rsidRDefault="00E307B6" w:rsidP="006035AB">
      <w:pPr>
        <w:spacing w:before="60" w:line="280" w:lineRule="exact"/>
        <w:ind w:firstLine="567"/>
        <w:jc w:val="both"/>
      </w:pPr>
      <w:r w:rsidRPr="000546EA">
        <w:t>–</w:t>
      </w:r>
      <w:r w:rsidRPr="000546EA">
        <w:tab/>
        <w:t>навыками экономического обоснования решений по совершенствованию деятельности организаций, хозяйствующих субъектов, финансовых институтов и компаний, осуществляющих де</w:t>
      </w:r>
      <w:r>
        <w:t>ятельность на финансовых рынках</w:t>
      </w:r>
      <w:r w:rsidRPr="000546EA">
        <w:t>.</w:t>
      </w:r>
    </w:p>
    <w:p w:rsidR="00E307B6" w:rsidRPr="000546EA" w:rsidRDefault="00E307B6" w:rsidP="006035AB">
      <w:pPr>
        <w:spacing w:before="60" w:line="280" w:lineRule="exact"/>
        <w:ind w:firstLine="567"/>
        <w:jc w:val="both"/>
      </w:pPr>
    </w:p>
    <w:p w:rsidR="00E307B6" w:rsidRPr="00896279" w:rsidRDefault="00E307B6" w:rsidP="006035AB">
      <w:pPr>
        <w:spacing w:before="60" w:line="280" w:lineRule="exact"/>
        <w:ind w:firstLine="567"/>
        <w:jc w:val="both"/>
        <w:rPr>
          <w:color w:val="FF0000"/>
        </w:rPr>
      </w:pPr>
    </w:p>
    <w:p w:rsidR="00E307B6" w:rsidRPr="006035AB" w:rsidRDefault="00E307B6" w:rsidP="006035AB">
      <w:pPr>
        <w:spacing w:before="60" w:line="280" w:lineRule="exact"/>
        <w:ind w:firstLine="567"/>
        <w:jc w:val="both"/>
      </w:pPr>
      <w:r w:rsidRPr="006035AB">
        <w:t>В ходе прохождения практики студенты выполняют индивидуальное задание по сбору и обработке информации для написания выпускной квалификационной работы.</w:t>
      </w:r>
    </w:p>
    <w:p w:rsidR="00E307B6" w:rsidRPr="006035AB" w:rsidRDefault="00E307B6" w:rsidP="006035AB">
      <w:pPr>
        <w:spacing w:before="60" w:line="280" w:lineRule="exact"/>
        <w:ind w:firstLine="567"/>
        <w:jc w:val="both"/>
      </w:pPr>
      <w:r w:rsidRPr="006035AB">
        <w:t xml:space="preserve">Преддипломная практика завершает подготовку студентов, помогает адаптироваться  к дальнейшей профессиональной деятельности. </w:t>
      </w:r>
    </w:p>
    <w:p w:rsidR="00E307B6" w:rsidRPr="006035AB" w:rsidRDefault="00E307B6" w:rsidP="006035AB">
      <w:pPr>
        <w:spacing w:before="60" w:line="280" w:lineRule="exact"/>
        <w:ind w:firstLine="567"/>
        <w:jc w:val="both"/>
      </w:pPr>
    </w:p>
    <w:p w:rsidR="00E307B6" w:rsidRPr="008077EE" w:rsidRDefault="00E307B6" w:rsidP="00653A7F">
      <w:pPr>
        <w:autoSpaceDE w:val="0"/>
        <w:autoSpaceDN w:val="0"/>
        <w:adjustRightInd w:val="0"/>
        <w:ind w:left="360"/>
        <w:jc w:val="both"/>
        <w:rPr>
          <w:b/>
          <w:bCs/>
        </w:rPr>
      </w:pPr>
      <w:r w:rsidRPr="008077EE">
        <w:rPr>
          <w:b/>
          <w:bCs/>
        </w:rPr>
        <w:t>4. ОБЪЕМ ПРАКТИКИ В ЗАЧЕТНЫХ ЕДИНИЦАХ И ЕЕ ПРОДОЛЖИТЕЛЬНОСТЬ В НЕДЕЛЯХ ЛИБО В АКАДЕМИЧЕСКИХ ИЛИ АСТРОНОМИЧЕСКИХ ЧАСАХ</w:t>
      </w:r>
    </w:p>
    <w:p w:rsidR="00E307B6" w:rsidRPr="008077EE" w:rsidRDefault="00E307B6" w:rsidP="00653A7F">
      <w:pPr>
        <w:autoSpaceDE w:val="0"/>
        <w:autoSpaceDN w:val="0"/>
        <w:adjustRightInd w:val="0"/>
        <w:ind w:firstLine="709"/>
        <w:jc w:val="both"/>
      </w:pPr>
    </w:p>
    <w:p w:rsidR="00E307B6" w:rsidRPr="008077EE" w:rsidRDefault="00E307B6" w:rsidP="00775DCA">
      <w:pPr>
        <w:autoSpaceDE w:val="0"/>
        <w:autoSpaceDN w:val="0"/>
        <w:adjustRightInd w:val="0"/>
        <w:ind w:firstLine="709"/>
        <w:jc w:val="both"/>
      </w:pPr>
      <w:r w:rsidRPr="008077EE">
        <w:t>Трудоемкость производственной практики 8 семестра:</w:t>
      </w:r>
    </w:p>
    <w:p w:rsidR="00E307B6" w:rsidRPr="008077EE" w:rsidRDefault="00E307B6" w:rsidP="00775DCA">
      <w:pPr>
        <w:autoSpaceDE w:val="0"/>
        <w:autoSpaceDN w:val="0"/>
        <w:adjustRightInd w:val="0"/>
        <w:ind w:firstLine="709"/>
        <w:jc w:val="both"/>
        <w:rPr>
          <w:i/>
        </w:rPr>
      </w:pPr>
      <w:r w:rsidRPr="008077EE">
        <w:t>-</w:t>
      </w:r>
      <w:r w:rsidRPr="008077EE">
        <w:rPr>
          <w:i/>
        </w:rPr>
        <w:t>научно-исследовательской  работы– 3 зачетные единицы (108 час</w:t>
      </w:r>
      <w:proofErr w:type="gramStart"/>
      <w:r w:rsidRPr="008077EE">
        <w:rPr>
          <w:i/>
        </w:rPr>
        <w:t xml:space="preserve">., </w:t>
      </w:r>
      <w:proofErr w:type="gramEnd"/>
      <w:r w:rsidRPr="008077EE">
        <w:rPr>
          <w:i/>
        </w:rPr>
        <w:t>2недели</w:t>
      </w:r>
      <w:r>
        <w:rPr>
          <w:i/>
        </w:rPr>
        <w:t>)</w:t>
      </w:r>
      <w:r w:rsidRPr="008077EE">
        <w:rPr>
          <w:i/>
        </w:rPr>
        <w:t>;</w:t>
      </w:r>
    </w:p>
    <w:p w:rsidR="00E307B6" w:rsidRPr="008077EE" w:rsidRDefault="00E307B6" w:rsidP="00775DCA">
      <w:pPr>
        <w:autoSpaceDE w:val="0"/>
        <w:autoSpaceDN w:val="0"/>
        <w:adjustRightInd w:val="0"/>
        <w:ind w:firstLine="709"/>
        <w:jc w:val="both"/>
        <w:rPr>
          <w:i/>
        </w:rPr>
      </w:pPr>
      <w:r w:rsidRPr="008077EE">
        <w:rPr>
          <w:i/>
        </w:rPr>
        <w:t xml:space="preserve">- преддипломная практика </w:t>
      </w:r>
      <w:r>
        <w:rPr>
          <w:i/>
        </w:rPr>
        <w:t>– 3 зачетные единицы (108 час.,2недели).</w:t>
      </w:r>
    </w:p>
    <w:p w:rsidR="00E307B6" w:rsidRPr="008077EE" w:rsidRDefault="00E307B6" w:rsidP="00EE7E8A">
      <w:pPr>
        <w:tabs>
          <w:tab w:val="left" w:pos="426"/>
          <w:tab w:val="right" w:leader="underscore" w:pos="8505"/>
        </w:tabs>
        <w:spacing w:line="280" w:lineRule="exact"/>
        <w:ind w:left="709"/>
        <w:jc w:val="both"/>
        <w:rPr>
          <w:b/>
          <w:bCs/>
        </w:rPr>
      </w:pPr>
    </w:p>
    <w:p w:rsidR="00E307B6" w:rsidRPr="008077EE" w:rsidRDefault="00E307B6" w:rsidP="00E84A0E">
      <w:pPr>
        <w:autoSpaceDE w:val="0"/>
        <w:autoSpaceDN w:val="0"/>
        <w:adjustRightInd w:val="0"/>
        <w:ind w:left="360"/>
        <w:jc w:val="both"/>
        <w:rPr>
          <w:b/>
          <w:bCs/>
        </w:rPr>
      </w:pPr>
      <w:r w:rsidRPr="008077EE">
        <w:rPr>
          <w:b/>
          <w:bCs/>
        </w:rPr>
        <w:t>5.СОДЕРЖАНИЕ ПРАКТИКИ</w:t>
      </w:r>
    </w:p>
    <w:p w:rsidR="00E307B6" w:rsidRPr="008077EE" w:rsidRDefault="00E307B6" w:rsidP="00E84A0E">
      <w:pPr>
        <w:autoSpaceDE w:val="0"/>
        <w:autoSpaceDN w:val="0"/>
        <w:adjustRightInd w:val="0"/>
        <w:ind w:left="360"/>
        <w:jc w:val="both"/>
        <w:rPr>
          <w:b/>
          <w:bCs/>
        </w:rPr>
      </w:pPr>
    </w:p>
    <w:p w:rsidR="00E307B6" w:rsidRPr="008077EE" w:rsidRDefault="00E307B6" w:rsidP="00455B11">
      <w:pPr>
        <w:autoSpaceDE w:val="0"/>
        <w:autoSpaceDN w:val="0"/>
        <w:adjustRightInd w:val="0"/>
        <w:ind w:left="357"/>
        <w:jc w:val="both"/>
        <w:rPr>
          <w:b/>
          <w:bCs/>
        </w:rPr>
      </w:pPr>
      <w:r w:rsidRPr="008077EE">
        <w:rPr>
          <w:b/>
          <w:bCs/>
        </w:rPr>
        <w:t xml:space="preserve">Каждый вид  </w:t>
      </w:r>
      <w:proofErr w:type="gramStart"/>
      <w:r w:rsidRPr="008077EE">
        <w:rPr>
          <w:b/>
          <w:bCs/>
        </w:rPr>
        <w:t>производственной</w:t>
      </w:r>
      <w:proofErr w:type="gramEnd"/>
      <w:r w:rsidRPr="008077EE">
        <w:rPr>
          <w:b/>
          <w:bCs/>
        </w:rPr>
        <w:t xml:space="preserve">  </w:t>
      </w:r>
      <w:proofErr w:type="spellStart"/>
      <w:r w:rsidRPr="008077EE">
        <w:rPr>
          <w:b/>
          <w:bCs/>
        </w:rPr>
        <w:t>практикивключает</w:t>
      </w:r>
      <w:proofErr w:type="spellEnd"/>
      <w:r w:rsidRPr="008077EE">
        <w:rPr>
          <w:b/>
          <w:bCs/>
        </w:rPr>
        <w:t xml:space="preserve"> следующие этапы:</w:t>
      </w:r>
    </w:p>
    <w:p w:rsidR="00E307B6" w:rsidRPr="008077EE" w:rsidRDefault="00E307B6" w:rsidP="00E84A0E">
      <w:pPr>
        <w:autoSpaceDE w:val="0"/>
        <w:autoSpaceDN w:val="0"/>
        <w:adjustRightInd w:val="0"/>
        <w:ind w:left="360"/>
        <w:jc w:val="both"/>
        <w:rPr>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5103"/>
        <w:gridCol w:w="2409"/>
      </w:tblGrid>
      <w:tr w:rsidR="00E307B6" w:rsidRPr="008225A2" w:rsidTr="00EE7FDC">
        <w:tc>
          <w:tcPr>
            <w:tcW w:w="709" w:type="dxa"/>
          </w:tcPr>
          <w:p w:rsidR="00E307B6" w:rsidRPr="008225A2" w:rsidRDefault="00E307B6" w:rsidP="000D46E4">
            <w:pPr>
              <w:autoSpaceDE w:val="0"/>
              <w:autoSpaceDN w:val="0"/>
              <w:adjustRightInd w:val="0"/>
              <w:jc w:val="both"/>
              <w:rPr>
                <w:b/>
                <w:bCs/>
                <w:i/>
              </w:rPr>
            </w:pPr>
            <w:r w:rsidRPr="008225A2">
              <w:rPr>
                <w:bCs/>
                <w:i/>
                <w:sz w:val="22"/>
                <w:szCs w:val="22"/>
              </w:rPr>
              <w:t xml:space="preserve">№ </w:t>
            </w:r>
            <w:proofErr w:type="gramStart"/>
            <w:r w:rsidRPr="008225A2">
              <w:rPr>
                <w:bCs/>
                <w:i/>
                <w:sz w:val="22"/>
                <w:szCs w:val="22"/>
              </w:rPr>
              <w:t>п</w:t>
            </w:r>
            <w:proofErr w:type="gramEnd"/>
            <w:r w:rsidRPr="008225A2">
              <w:rPr>
                <w:bCs/>
                <w:i/>
                <w:sz w:val="22"/>
                <w:szCs w:val="22"/>
              </w:rPr>
              <w:t>/п</w:t>
            </w:r>
          </w:p>
        </w:tc>
        <w:tc>
          <w:tcPr>
            <w:tcW w:w="1418" w:type="dxa"/>
          </w:tcPr>
          <w:p w:rsidR="00E307B6" w:rsidRPr="008225A2" w:rsidRDefault="00E307B6" w:rsidP="000D46E4">
            <w:pPr>
              <w:autoSpaceDE w:val="0"/>
              <w:autoSpaceDN w:val="0"/>
              <w:adjustRightInd w:val="0"/>
              <w:jc w:val="both"/>
              <w:rPr>
                <w:i/>
              </w:rPr>
            </w:pPr>
            <w:r w:rsidRPr="008225A2">
              <w:rPr>
                <w:i/>
                <w:sz w:val="22"/>
                <w:szCs w:val="22"/>
              </w:rPr>
              <w:t>Этапы практики</w:t>
            </w:r>
          </w:p>
          <w:p w:rsidR="00E307B6" w:rsidRPr="008225A2" w:rsidRDefault="00E307B6" w:rsidP="000D46E4">
            <w:pPr>
              <w:autoSpaceDE w:val="0"/>
              <w:autoSpaceDN w:val="0"/>
              <w:adjustRightInd w:val="0"/>
              <w:jc w:val="both"/>
              <w:rPr>
                <w:b/>
                <w:bCs/>
                <w:i/>
              </w:rPr>
            </w:pPr>
          </w:p>
        </w:tc>
        <w:tc>
          <w:tcPr>
            <w:tcW w:w="5103" w:type="dxa"/>
          </w:tcPr>
          <w:p w:rsidR="00E307B6" w:rsidRPr="008225A2" w:rsidRDefault="00E307B6" w:rsidP="000D46E4">
            <w:pPr>
              <w:autoSpaceDE w:val="0"/>
              <w:autoSpaceDN w:val="0"/>
              <w:adjustRightInd w:val="0"/>
              <w:jc w:val="center"/>
              <w:rPr>
                <w:i/>
              </w:rPr>
            </w:pPr>
            <w:r w:rsidRPr="008225A2">
              <w:rPr>
                <w:i/>
                <w:sz w:val="22"/>
                <w:szCs w:val="22"/>
              </w:rPr>
              <w:t>Содержание</w:t>
            </w:r>
          </w:p>
        </w:tc>
        <w:tc>
          <w:tcPr>
            <w:tcW w:w="2409" w:type="dxa"/>
          </w:tcPr>
          <w:p w:rsidR="00E307B6" w:rsidRPr="008225A2" w:rsidRDefault="00E307B6" w:rsidP="000D46E4">
            <w:pPr>
              <w:autoSpaceDE w:val="0"/>
              <w:autoSpaceDN w:val="0"/>
              <w:adjustRightInd w:val="0"/>
              <w:jc w:val="both"/>
              <w:rPr>
                <w:i/>
              </w:rPr>
            </w:pPr>
            <w:r w:rsidRPr="008225A2">
              <w:rPr>
                <w:i/>
                <w:sz w:val="22"/>
                <w:szCs w:val="22"/>
              </w:rPr>
              <w:t>Формы контроля</w:t>
            </w:r>
          </w:p>
        </w:tc>
      </w:tr>
      <w:tr w:rsidR="00E307B6" w:rsidRPr="008225A2" w:rsidTr="00EE7FDC">
        <w:tc>
          <w:tcPr>
            <w:tcW w:w="709" w:type="dxa"/>
          </w:tcPr>
          <w:p w:rsidR="00E307B6" w:rsidRPr="008225A2" w:rsidRDefault="00E307B6" w:rsidP="000D46E4">
            <w:pPr>
              <w:autoSpaceDE w:val="0"/>
              <w:autoSpaceDN w:val="0"/>
              <w:adjustRightInd w:val="0"/>
              <w:rPr>
                <w:bCs/>
              </w:rPr>
            </w:pPr>
            <w:r w:rsidRPr="008225A2">
              <w:rPr>
                <w:bCs/>
                <w:sz w:val="22"/>
                <w:szCs w:val="22"/>
              </w:rPr>
              <w:t>1.</w:t>
            </w:r>
          </w:p>
        </w:tc>
        <w:tc>
          <w:tcPr>
            <w:tcW w:w="1418" w:type="dxa"/>
          </w:tcPr>
          <w:p w:rsidR="00E307B6" w:rsidRPr="008225A2" w:rsidRDefault="00E307B6" w:rsidP="000D46E4">
            <w:pPr>
              <w:autoSpaceDE w:val="0"/>
              <w:autoSpaceDN w:val="0"/>
              <w:adjustRightInd w:val="0"/>
              <w:rPr>
                <w:i/>
                <w:iCs/>
              </w:rPr>
            </w:pPr>
            <w:r w:rsidRPr="008225A2">
              <w:rPr>
                <w:i/>
                <w:iCs/>
                <w:sz w:val="22"/>
                <w:szCs w:val="22"/>
              </w:rPr>
              <w:t>Организационный</w:t>
            </w:r>
          </w:p>
          <w:p w:rsidR="00E307B6" w:rsidRPr="008225A2" w:rsidRDefault="00E307B6" w:rsidP="000D46E4">
            <w:pPr>
              <w:autoSpaceDE w:val="0"/>
              <w:autoSpaceDN w:val="0"/>
              <w:adjustRightInd w:val="0"/>
              <w:rPr>
                <w:b/>
                <w:bCs/>
              </w:rPr>
            </w:pPr>
          </w:p>
        </w:tc>
        <w:tc>
          <w:tcPr>
            <w:tcW w:w="5103" w:type="dxa"/>
          </w:tcPr>
          <w:p w:rsidR="00E307B6" w:rsidRPr="008225A2" w:rsidRDefault="00E307B6" w:rsidP="000D46E4">
            <w:pPr>
              <w:autoSpaceDE w:val="0"/>
              <w:autoSpaceDN w:val="0"/>
              <w:adjustRightInd w:val="0"/>
            </w:pPr>
            <w:r w:rsidRPr="008225A2">
              <w:rPr>
                <w:sz w:val="22"/>
                <w:szCs w:val="22"/>
              </w:rPr>
              <w:t>-участие в организационном собрании;</w:t>
            </w:r>
          </w:p>
          <w:p w:rsidR="00E307B6" w:rsidRPr="008225A2" w:rsidRDefault="00E307B6" w:rsidP="000D46E4">
            <w:pPr>
              <w:autoSpaceDE w:val="0"/>
              <w:autoSpaceDN w:val="0"/>
              <w:adjustRightInd w:val="0"/>
            </w:pPr>
            <w:r w:rsidRPr="008225A2">
              <w:rPr>
                <w:sz w:val="22"/>
                <w:szCs w:val="22"/>
              </w:rPr>
              <w:t>-получение индивидуального задания от руководителя практики от выпускающей кафедры;</w:t>
            </w:r>
          </w:p>
          <w:p w:rsidR="00E307B6" w:rsidRPr="008225A2" w:rsidRDefault="00E307B6" w:rsidP="000D46E4">
            <w:pPr>
              <w:autoSpaceDE w:val="0"/>
              <w:autoSpaceDN w:val="0"/>
              <w:adjustRightInd w:val="0"/>
            </w:pPr>
            <w:r w:rsidRPr="008225A2">
              <w:rPr>
                <w:sz w:val="22"/>
                <w:szCs w:val="22"/>
              </w:rPr>
              <w:t>-оформление документов на предприятии;</w:t>
            </w:r>
          </w:p>
          <w:p w:rsidR="00E307B6" w:rsidRPr="008225A2" w:rsidRDefault="00E307B6" w:rsidP="000D46E4">
            <w:pPr>
              <w:autoSpaceDE w:val="0"/>
              <w:autoSpaceDN w:val="0"/>
              <w:adjustRightInd w:val="0"/>
            </w:pPr>
            <w:r w:rsidRPr="008225A2">
              <w:rPr>
                <w:sz w:val="22"/>
                <w:szCs w:val="22"/>
              </w:rPr>
              <w:t>-инструктаж по технике безопасности и противопожарной безопасности (при необходимости) на предприятии;</w:t>
            </w:r>
          </w:p>
          <w:p w:rsidR="00E307B6" w:rsidRPr="008225A2" w:rsidRDefault="00E307B6" w:rsidP="000D46E4">
            <w:pPr>
              <w:autoSpaceDE w:val="0"/>
              <w:autoSpaceDN w:val="0"/>
              <w:adjustRightInd w:val="0"/>
            </w:pPr>
            <w:r w:rsidRPr="008225A2">
              <w:rPr>
                <w:sz w:val="22"/>
                <w:szCs w:val="22"/>
              </w:rPr>
              <w:t>-общее ознакомление с предприятием</w:t>
            </w:r>
          </w:p>
        </w:tc>
        <w:tc>
          <w:tcPr>
            <w:tcW w:w="2409" w:type="dxa"/>
          </w:tcPr>
          <w:p w:rsidR="00E307B6" w:rsidRPr="008225A2" w:rsidRDefault="00E307B6" w:rsidP="000D46E4">
            <w:pPr>
              <w:autoSpaceDE w:val="0"/>
              <w:autoSpaceDN w:val="0"/>
              <w:adjustRightInd w:val="0"/>
              <w:jc w:val="center"/>
            </w:pPr>
          </w:p>
          <w:p w:rsidR="00E307B6" w:rsidRPr="008225A2" w:rsidRDefault="00E307B6" w:rsidP="000D46E4">
            <w:pPr>
              <w:autoSpaceDE w:val="0"/>
              <w:autoSpaceDN w:val="0"/>
              <w:adjustRightInd w:val="0"/>
            </w:pPr>
          </w:p>
          <w:p w:rsidR="00E307B6" w:rsidRPr="008225A2" w:rsidRDefault="00E307B6" w:rsidP="000D46E4">
            <w:pPr>
              <w:autoSpaceDE w:val="0"/>
              <w:autoSpaceDN w:val="0"/>
              <w:adjustRightInd w:val="0"/>
              <w:jc w:val="center"/>
            </w:pPr>
            <w:r w:rsidRPr="008225A2">
              <w:rPr>
                <w:sz w:val="22"/>
                <w:szCs w:val="22"/>
              </w:rPr>
              <w:t>Самоконтроль</w:t>
            </w:r>
          </w:p>
          <w:p w:rsidR="00E307B6" w:rsidRPr="008225A2" w:rsidRDefault="00E307B6" w:rsidP="000D46E4">
            <w:pPr>
              <w:autoSpaceDE w:val="0"/>
              <w:autoSpaceDN w:val="0"/>
              <w:adjustRightInd w:val="0"/>
              <w:jc w:val="center"/>
            </w:pPr>
          </w:p>
          <w:p w:rsidR="00E307B6" w:rsidRPr="008225A2" w:rsidRDefault="00E307B6" w:rsidP="000D46E4">
            <w:pPr>
              <w:autoSpaceDE w:val="0"/>
              <w:autoSpaceDN w:val="0"/>
              <w:adjustRightInd w:val="0"/>
              <w:jc w:val="center"/>
            </w:pPr>
            <w:r w:rsidRPr="008225A2">
              <w:rPr>
                <w:sz w:val="22"/>
                <w:szCs w:val="22"/>
              </w:rPr>
              <w:t>Наблюдение руководителя от предприятия</w:t>
            </w:r>
          </w:p>
        </w:tc>
      </w:tr>
      <w:tr w:rsidR="00E307B6" w:rsidRPr="008225A2" w:rsidTr="00EE7FDC">
        <w:tc>
          <w:tcPr>
            <w:tcW w:w="709" w:type="dxa"/>
          </w:tcPr>
          <w:p w:rsidR="00E307B6" w:rsidRPr="008225A2" w:rsidRDefault="00E307B6" w:rsidP="000D46E4">
            <w:pPr>
              <w:autoSpaceDE w:val="0"/>
              <w:autoSpaceDN w:val="0"/>
              <w:adjustRightInd w:val="0"/>
              <w:rPr>
                <w:bCs/>
              </w:rPr>
            </w:pPr>
            <w:r w:rsidRPr="008225A2">
              <w:rPr>
                <w:bCs/>
                <w:sz w:val="22"/>
                <w:szCs w:val="22"/>
              </w:rPr>
              <w:t>2.</w:t>
            </w:r>
          </w:p>
        </w:tc>
        <w:tc>
          <w:tcPr>
            <w:tcW w:w="1418" w:type="dxa"/>
          </w:tcPr>
          <w:p w:rsidR="00E307B6" w:rsidRPr="008225A2" w:rsidRDefault="00E307B6" w:rsidP="000D46E4">
            <w:pPr>
              <w:autoSpaceDE w:val="0"/>
              <w:autoSpaceDN w:val="0"/>
              <w:adjustRightInd w:val="0"/>
              <w:rPr>
                <w:bCs/>
                <w:i/>
              </w:rPr>
            </w:pPr>
            <w:r w:rsidRPr="008225A2">
              <w:rPr>
                <w:bCs/>
                <w:i/>
                <w:sz w:val="22"/>
                <w:szCs w:val="22"/>
              </w:rPr>
              <w:t>Основной</w:t>
            </w:r>
          </w:p>
        </w:tc>
        <w:tc>
          <w:tcPr>
            <w:tcW w:w="5103" w:type="dxa"/>
          </w:tcPr>
          <w:p w:rsidR="00E307B6" w:rsidRPr="008225A2" w:rsidRDefault="00E307B6" w:rsidP="000D46E4">
            <w:pPr>
              <w:autoSpaceDE w:val="0"/>
              <w:autoSpaceDN w:val="0"/>
              <w:adjustRightInd w:val="0"/>
              <w:ind w:left="34"/>
              <w:jc w:val="both"/>
              <w:rPr>
                <w:bCs/>
              </w:rPr>
            </w:pPr>
            <w:r w:rsidRPr="008225A2">
              <w:rPr>
                <w:sz w:val="22"/>
                <w:szCs w:val="22"/>
              </w:rPr>
              <w:t>- изучение</w:t>
            </w:r>
            <w:r w:rsidRPr="008225A2">
              <w:rPr>
                <w:bCs/>
                <w:sz w:val="22"/>
                <w:szCs w:val="22"/>
              </w:rPr>
              <w:t xml:space="preserve"> методических и рекомендательных материалов, нормативных документов, других актуальных публикаций по заданию на практику;</w:t>
            </w:r>
          </w:p>
          <w:p w:rsidR="00E307B6" w:rsidRPr="008225A2" w:rsidRDefault="00E307B6" w:rsidP="000D46E4">
            <w:pPr>
              <w:tabs>
                <w:tab w:val="right" w:leader="underscore" w:pos="8505"/>
              </w:tabs>
            </w:pPr>
            <w:r w:rsidRPr="008225A2">
              <w:rPr>
                <w:bCs/>
                <w:sz w:val="22"/>
                <w:szCs w:val="22"/>
              </w:rPr>
              <w:t>- сбор и обработка вторичной и первичной информации,</w:t>
            </w:r>
          </w:p>
          <w:p w:rsidR="00E307B6" w:rsidRPr="008225A2" w:rsidRDefault="00E307B6" w:rsidP="000D46E4">
            <w:pPr>
              <w:tabs>
                <w:tab w:val="right" w:leader="underscore" w:pos="8505"/>
              </w:tabs>
              <w:rPr>
                <w:bCs/>
              </w:rPr>
            </w:pPr>
            <w:r w:rsidRPr="008225A2">
              <w:rPr>
                <w:sz w:val="22"/>
                <w:szCs w:val="22"/>
              </w:rPr>
              <w:t xml:space="preserve">- систематизации информации, </w:t>
            </w:r>
            <w:r w:rsidRPr="008225A2">
              <w:rPr>
                <w:bCs/>
                <w:sz w:val="22"/>
                <w:szCs w:val="22"/>
              </w:rPr>
              <w:t xml:space="preserve"> расчет  экономических показателей деятельности предприятия (подразделения);</w:t>
            </w:r>
          </w:p>
          <w:p w:rsidR="00E307B6" w:rsidRPr="008225A2" w:rsidRDefault="00E307B6" w:rsidP="000D46E4">
            <w:pPr>
              <w:autoSpaceDE w:val="0"/>
              <w:autoSpaceDN w:val="0"/>
              <w:adjustRightInd w:val="0"/>
              <w:ind w:left="34"/>
              <w:jc w:val="both"/>
              <w:rPr>
                <w:b/>
                <w:bCs/>
              </w:rPr>
            </w:pPr>
            <w:r w:rsidRPr="008225A2">
              <w:rPr>
                <w:sz w:val="22"/>
                <w:szCs w:val="22"/>
              </w:rPr>
              <w:t xml:space="preserve">- </w:t>
            </w:r>
            <w:r w:rsidRPr="008225A2">
              <w:rPr>
                <w:bCs/>
                <w:sz w:val="22"/>
                <w:szCs w:val="22"/>
              </w:rPr>
              <w:t>консультации с руководителями от  предприятия и кафедры;</w:t>
            </w:r>
          </w:p>
          <w:p w:rsidR="00E307B6" w:rsidRPr="008225A2" w:rsidRDefault="00E307B6" w:rsidP="000D46E4">
            <w:pPr>
              <w:autoSpaceDE w:val="0"/>
              <w:autoSpaceDN w:val="0"/>
              <w:adjustRightInd w:val="0"/>
            </w:pPr>
            <w:r w:rsidRPr="008225A2">
              <w:rPr>
                <w:sz w:val="22"/>
                <w:szCs w:val="22"/>
              </w:rPr>
              <w:t>-написание  отчета по практике</w:t>
            </w:r>
          </w:p>
        </w:tc>
        <w:tc>
          <w:tcPr>
            <w:tcW w:w="2409" w:type="dxa"/>
          </w:tcPr>
          <w:p w:rsidR="00E307B6" w:rsidRPr="008225A2" w:rsidRDefault="00E307B6" w:rsidP="000D46E4">
            <w:pPr>
              <w:jc w:val="center"/>
            </w:pPr>
          </w:p>
          <w:p w:rsidR="00E307B6" w:rsidRPr="008225A2" w:rsidRDefault="00E307B6" w:rsidP="000D46E4">
            <w:pPr>
              <w:jc w:val="center"/>
            </w:pPr>
            <w:r w:rsidRPr="008225A2">
              <w:rPr>
                <w:sz w:val="22"/>
                <w:szCs w:val="22"/>
              </w:rPr>
              <w:t>Самоконтроль</w:t>
            </w:r>
          </w:p>
          <w:p w:rsidR="00E307B6" w:rsidRPr="008225A2" w:rsidRDefault="00E307B6" w:rsidP="000D46E4">
            <w:pPr>
              <w:jc w:val="center"/>
            </w:pPr>
          </w:p>
          <w:p w:rsidR="00E307B6" w:rsidRPr="008225A2" w:rsidRDefault="00E307B6" w:rsidP="000D46E4">
            <w:pPr>
              <w:jc w:val="center"/>
            </w:pPr>
            <w:r w:rsidRPr="008225A2">
              <w:rPr>
                <w:sz w:val="22"/>
                <w:szCs w:val="22"/>
              </w:rPr>
              <w:t>Наблюдение руководителя от предприятия</w:t>
            </w:r>
          </w:p>
        </w:tc>
      </w:tr>
      <w:tr w:rsidR="00E307B6" w:rsidRPr="008225A2" w:rsidTr="00EE7FDC">
        <w:tc>
          <w:tcPr>
            <w:tcW w:w="709" w:type="dxa"/>
          </w:tcPr>
          <w:p w:rsidR="00E307B6" w:rsidRPr="008225A2" w:rsidRDefault="00E307B6" w:rsidP="000D46E4">
            <w:pPr>
              <w:autoSpaceDE w:val="0"/>
              <w:autoSpaceDN w:val="0"/>
              <w:adjustRightInd w:val="0"/>
              <w:rPr>
                <w:bCs/>
              </w:rPr>
            </w:pPr>
            <w:r w:rsidRPr="008225A2">
              <w:rPr>
                <w:bCs/>
                <w:sz w:val="22"/>
                <w:szCs w:val="22"/>
              </w:rPr>
              <w:t>3.</w:t>
            </w:r>
          </w:p>
        </w:tc>
        <w:tc>
          <w:tcPr>
            <w:tcW w:w="1418" w:type="dxa"/>
          </w:tcPr>
          <w:p w:rsidR="00E307B6" w:rsidRPr="008225A2" w:rsidRDefault="00E307B6" w:rsidP="000D46E4">
            <w:pPr>
              <w:autoSpaceDE w:val="0"/>
              <w:autoSpaceDN w:val="0"/>
              <w:adjustRightInd w:val="0"/>
              <w:rPr>
                <w:i/>
                <w:iCs/>
              </w:rPr>
            </w:pPr>
            <w:proofErr w:type="gramStart"/>
            <w:r w:rsidRPr="008225A2">
              <w:rPr>
                <w:i/>
                <w:iCs/>
                <w:sz w:val="22"/>
                <w:szCs w:val="22"/>
              </w:rPr>
              <w:t>Заключи-тельный</w:t>
            </w:r>
            <w:proofErr w:type="gramEnd"/>
          </w:p>
        </w:tc>
        <w:tc>
          <w:tcPr>
            <w:tcW w:w="5103" w:type="dxa"/>
          </w:tcPr>
          <w:p w:rsidR="00E307B6" w:rsidRPr="008225A2" w:rsidRDefault="00E307B6" w:rsidP="000D46E4">
            <w:pPr>
              <w:autoSpaceDE w:val="0"/>
              <w:autoSpaceDN w:val="0"/>
              <w:adjustRightInd w:val="0"/>
            </w:pPr>
            <w:r w:rsidRPr="008225A2">
              <w:rPr>
                <w:sz w:val="22"/>
                <w:szCs w:val="22"/>
              </w:rPr>
              <w:t>-оформление отчета;</w:t>
            </w:r>
          </w:p>
          <w:p w:rsidR="00E307B6" w:rsidRPr="008225A2" w:rsidRDefault="00E307B6" w:rsidP="000D46E4">
            <w:pPr>
              <w:autoSpaceDE w:val="0"/>
              <w:autoSpaceDN w:val="0"/>
              <w:adjustRightInd w:val="0"/>
              <w:rPr>
                <w:i/>
                <w:iCs/>
              </w:rPr>
            </w:pPr>
            <w:r w:rsidRPr="008225A2">
              <w:rPr>
                <w:sz w:val="22"/>
                <w:szCs w:val="22"/>
              </w:rPr>
              <w:t xml:space="preserve">-защита отчета </w:t>
            </w:r>
          </w:p>
        </w:tc>
        <w:tc>
          <w:tcPr>
            <w:tcW w:w="2409" w:type="dxa"/>
          </w:tcPr>
          <w:p w:rsidR="00E307B6" w:rsidRPr="008225A2" w:rsidRDefault="00E307B6" w:rsidP="000D46E4">
            <w:pPr>
              <w:autoSpaceDE w:val="0"/>
              <w:autoSpaceDN w:val="0"/>
              <w:adjustRightInd w:val="0"/>
              <w:jc w:val="center"/>
              <w:rPr>
                <w:bCs/>
              </w:rPr>
            </w:pPr>
            <w:r w:rsidRPr="008225A2">
              <w:rPr>
                <w:bCs/>
                <w:sz w:val="22"/>
                <w:szCs w:val="22"/>
              </w:rPr>
              <w:t>Защита отчета</w:t>
            </w:r>
          </w:p>
          <w:p w:rsidR="00E307B6" w:rsidRPr="008225A2" w:rsidRDefault="00E307B6" w:rsidP="000D46E4">
            <w:pPr>
              <w:autoSpaceDE w:val="0"/>
              <w:autoSpaceDN w:val="0"/>
              <w:adjustRightInd w:val="0"/>
              <w:jc w:val="center"/>
              <w:rPr>
                <w:bCs/>
              </w:rPr>
            </w:pPr>
            <w:r w:rsidRPr="008225A2">
              <w:rPr>
                <w:bCs/>
                <w:sz w:val="22"/>
                <w:szCs w:val="22"/>
              </w:rPr>
              <w:t>(собеседование)</w:t>
            </w:r>
          </w:p>
        </w:tc>
      </w:tr>
    </w:tbl>
    <w:p w:rsidR="00E307B6" w:rsidRPr="008077EE" w:rsidRDefault="00E307B6" w:rsidP="00E84A0E">
      <w:pPr>
        <w:autoSpaceDE w:val="0"/>
        <w:autoSpaceDN w:val="0"/>
        <w:adjustRightInd w:val="0"/>
        <w:ind w:left="360"/>
        <w:jc w:val="both"/>
        <w:rPr>
          <w:b/>
          <w:bCs/>
        </w:rPr>
      </w:pPr>
      <w:r w:rsidRPr="008077EE">
        <w:rPr>
          <w:b/>
          <w:bCs/>
        </w:rPr>
        <w:t>6. ФОРМА ОТЧЕТНОСТИ ПО ПРАКТИКЕ</w:t>
      </w:r>
    </w:p>
    <w:p w:rsidR="00E307B6" w:rsidRPr="008077EE" w:rsidRDefault="00E307B6" w:rsidP="00E84A0E">
      <w:pPr>
        <w:autoSpaceDE w:val="0"/>
        <w:autoSpaceDN w:val="0"/>
        <w:adjustRightInd w:val="0"/>
        <w:ind w:left="360"/>
        <w:jc w:val="both"/>
        <w:rPr>
          <w:b/>
          <w:bCs/>
        </w:rPr>
      </w:pPr>
    </w:p>
    <w:p w:rsidR="00E307B6" w:rsidRPr="00A80B23" w:rsidRDefault="00E307B6" w:rsidP="00EE7FDC">
      <w:pPr>
        <w:autoSpaceDE w:val="0"/>
        <w:autoSpaceDN w:val="0"/>
        <w:adjustRightInd w:val="0"/>
        <w:ind w:firstLine="709"/>
        <w:jc w:val="both"/>
        <w:rPr>
          <w:b/>
        </w:rPr>
      </w:pPr>
      <w:r w:rsidRPr="008077EE">
        <w:t xml:space="preserve">Аттестация по итогам прохождения практик проводится </w:t>
      </w:r>
      <w:r w:rsidRPr="008077EE">
        <w:rPr>
          <w:b/>
        </w:rPr>
        <w:t xml:space="preserve">в форме дифференцированного зачета. </w:t>
      </w:r>
    </w:p>
    <w:p w:rsidR="00E307B6" w:rsidRDefault="00E307B6" w:rsidP="00EE7FDC">
      <w:pPr>
        <w:tabs>
          <w:tab w:val="right" w:leader="underscore" w:pos="8505"/>
        </w:tabs>
        <w:spacing w:line="280" w:lineRule="exact"/>
        <w:ind w:firstLine="709"/>
        <w:jc w:val="both"/>
        <w:rPr>
          <w:bCs/>
        </w:rPr>
      </w:pPr>
      <w:r w:rsidRPr="0065005A">
        <w:rPr>
          <w:bCs/>
        </w:rPr>
        <w:t>Сроки защиты отчет</w:t>
      </w:r>
      <w:r>
        <w:rPr>
          <w:bCs/>
        </w:rPr>
        <w:t xml:space="preserve">ов </w:t>
      </w:r>
      <w:r w:rsidRPr="0065005A">
        <w:rPr>
          <w:bCs/>
        </w:rPr>
        <w:t xml:space="preserve"> по </w:t>
      </w:r>
      <w:proofErr w:type="spellStart"/>
      <w:r w:rsidRPr="0065005A">
        <w:rPr>
          <w:bCs/>
        </w:rPr>
        <w:t>практик</w:t>
      </w:r>
      <w:r>
        <w:rPr>
          <w:bCs/>
        </w:rPr>
        <w:t>амустанавливаются</w:t>
      </w:r>
      <w:proofErr w:type="spellEnd"/>
      <w:r>
        <w:rPr>
          <w:bCs/>
        </w:rPr>
        <w:t xml:space="preserve"> </w:t>
      </w:r>
      <w:r w:rsidRPr="0065005A">
        <w:rPr>
          <w:bCs/>
        </w:rPr>
        <w:t>в соответствии с Порядком проведения промежуточной аттестации студентов</w:t>
      </w:r>
      <w:r>
        <w:rPr>
          <w:bCs/>
        </w:rPr>
        <w:t xml:space="preserve"> соответствующих форм обучения и Положением о практике студентов УрГЭУ.</w:t>
      </w:r>
    </w:p>
    <w:p w:rsidR="00E307B6" w:rsidRPr="008077EE" w:rsidRDefault="00E307B6" w:rsidP="00D35831">
      <w:pPr>
        <w:tabs>
          <w:tab w:val="right" w:leader="underscore" w:pos="8505"/>
        </w:tabs>
        <w:spacing w:line="228" w:lineRule="auto"/>
        <w:rPr>
          <w:i/>
        </w:rPr>
      </w:pPr>
    </w:p>
    <w:p w:rsidR="00E307B6" w:rsidRPr="008077EE" w:rsidRDefault="00E307B6" w:rsidP="00E84A0E">
      <w:pPr>
        <w:ind w:firstLine="709"/>
        <w:jc w:val="both"/>
        <w:rPr>
          <w:b/>
          <w:bCs/>
        </w:rPr>
      </w:pPr>
      <w:r w:rsidRPr="008077EE">
        <w:rPr>
          <w:b/>
          <w:bCs/>
        </w:rPr>
        <w:t>7. ФОНД ОЦЕНОЧНЫХ СРЕДСТВ ДЛЯ ПРОВЕДЕНИЯ ПРОМЕЖУТОЧНОЙ АТТЕСТАЦИИ ОБУЧАЮЩИХСЯ ПО ПРАКТИКЕ</w:t>
      </w:r>
    </w:p>
    <w:p w:rsidR="00E307B6" w:rsidRDefault="00E307B6" w:rsidP="00542E90">
      <w:pPr>
        <w:jc w:val="both"/>
        <w:rPr>
          <w:b/>
        </w:rPr>
      </w:pPr>
    </w:p>
    <w:p w:rsidR="00E307B6" w:rsidRPr="00FD38BC" w:rsidRDefault="00E307B6" w:rsidP="00EE7FDC">
      <w:pPr>
        <w:pStyle w:val="aa"/>
        <w:ind w:left="0"/>
        <w:rPr>
          <w:b/>
          <w:bCs/>
          <w:color w:val="7030A0"/>
        </w:rPr>
      </w:pPr>
      <w:r>
        <w:rPr>
          <w:b/>
          <w:bCs/>
        </w:rPr>
        <w:t xml:space="preserve">Практики  (научно-исследовательская работа и преддипломная) </w:t>
      </w:r>
      <w:r w:rsidRPr="00FD38BC">
        <w:rPr>
          <w:b/>
          <w:bCs/>
        </w:rPr>
        <w:t>участву</w:t>
      </w:r>
      <w:r>
        <w:rPr>
          <w:b/>
          <w:bCs/>
        </w:rPr>
        <w:t>ю</w:t>
      </w:r>
      <w:r w:rsidRPr="00FD38BC">
        <w:rPr>
          <w:b/>
          <w:bCs/>
        </w:rPr>
        <w:t xml:space="preserve">т в формировании компетенций </w:t>
      </w:r>
      <w:r w:rsidRPr="003111EA">
        <w:rPr>
          <w:b/>
          <w:bCs/>
        </w:rPr>
        <w:t xml:space="preserve">на  </w:t>
      </w:r>
      <w:r>
        <w:rPr>
          <w:b/>
          <w:bCs/>
        </w:rPr>
        <w:t>4</w:t>
      </w:r>
      <w:r w:rsidRPr="003111EA">
        <w:rPr>
          <w:b/>
          <w:bCs/>
        </w:rPr>
        <w:t xml:space="preserve">  уровне</w:t>
      </w:r>
      <w:r w:rsidRPr="00FD38BC">
        <w:rPr>
          <w:b/>
          <w:bCs/>
        </w:rPr>
        <w:t>.</w:t>
      </w:r>
    </w:p>
    <w:p w:rsidR="00E307B6" w:rsidRDefault="00E307B6" w:rsidP="00EE7FDC">
      <w:pPr>
        <w:pStyle w:val="aa"/>
        <w:ind w:left="0"/>
        <w:rPr>
          <w:b/>
          <w:bC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4"/>
        <w:gridCol w:w="2835"/>
      </w:tblGrid>
      <w:tr w:rsidR="00E307B6" w:rsidRPr="00FC0211" w:rsidTr="00EE7FDC">
        <w:tc>
          <w:tcPr>
            <w:tcW w:w="6804" w:type="dxa"/>
          </w:tcPr>
          <w:p w:rsidR="00E307B6" w:rsidRDefault="00E307B6" w:rsidP="00EE7FDC">
            <w:pPr>
              <w:jc w:val="center"/>
              <w:rPr>
                <w:i/>
                <w:sz w:val="16"/>
                <w:szCs w:val="16"/>
              </w:rPr>
            </w:pPr>
            <w:r w:rsidRPr="00FC0211">
              <w:rPr>
                <w:i/>
                <w:sz w:val="16"/>
                <w:szCs w:val="16"/>
              </w:rPr>
              <w:t>Критерии оценивания формирования компетенций</w:t>
            </w:r>
          </w:p>
          <w:p w:rsidR="00E307B6" w:rsidRPr="00FC0211" w:rsidRDefault="00E307B6" w:rsidP="00EE7FDC">
            <w:pPr>
              <w:jc w:val="center"/>
              <w:rPr>
                <w:i/>
                <w:sz w:val="16"/>
                <w:szCs w:val="16"/>
              </w:rPr>
            </w:pPr>
          </w:p>
        </w:tc>
        <w:tc>
          <w:tcPr>
            <w:tcW w:w="2835" w:type="dxa"/>
          </w:tcPr>
          <w:p w:rsidR="00E307B6" w:rsidRPr="00FC0211" w:rsidRDefault="00E307B6" w:rsidP="00EE7FDC">
            <w:pPr>
              <w:rPr>
                <w:i/>
                <w:sz w:val="16"/>
                <w:szCs w:val="16"/>
              </w:rPr>
            </w:pPr>
            <w:r w:rsidRPr="00FC0211">
              <w:rPr>
                <w:i/>
                <w:sz w:val="16"/>
                <w:szCs w:val="16"/>
              </w:rPr>
              <w:t>Уровни формирования компетенций</w:t>
            </w:r>
          </w:p>
        </w:tc>
      </w:tr>
      <w:tr w:rsidR="00E307B6" w:rsidRPr="00FC0211" w:rsidTr="00EE7FDC">
        <w:tc>
          <w:tcPr>
            <w:tcW w:w="6804" w:type="dxa"/>
          </w:tcPr>
          <w:p w:rsidR="00E307B6" w:rsidRPr="00A80B23" w:rsidRDefault="00E307B6" w:rsidP="00EE7FDC">
            <w:pPr>
              <w:jc w:val="both"/>
              <w:rPr>
                <w:b/>
                <w:sz w:val="20"/>
                <w:szCs w:val="20"/>
              </w:rPr>
            </w:pPr>
            <w:r w:rsidRPr="00A80B23">
              <w:rPr>
                <w:b/>
                <w:sz w:val="20"/>
                <w:szCs w:val="20"/>
              </w:rPr>
              <w:t xml:space="preserve">Творческое продуктивное действие – самостоятельное конструирование способа деятельности, поиск новой </w:t>
            </w:r>
            <w:proofErr w:type="spellStart"/>
            <w:r w:rsidRPr="00A80B23">
              <w:rPr>
                <w:b/>
                <w:sz w:val="20"/>
                <w:szCs w:val="20"/>
              </w:rPr>
              <w:t>информации</w:t>
            </w:r>
            <w:proofErr w:type="gramStart"/>
            <w:r w:rsidRPr="00A80B23">
              <w:rPr>
                <w:b/>
                <w:sz w:val="20"/>
                <w:szCs w:val="20"/>
              </w:rPr>
              <w:t>.Ф</w:t>
            </w:r>
            <w:proofErr w:type="gramEnd"/>
            <w:r w:rsidRPr="00A80B23">
              <w:rPr>
                <w:b/>
                <w:sz w:val="20"/>
                <w:szCs w:val="20"/>
              </w:rPr>
              <w:t>ормулирование</w:t>
            </w:r>
            <w:proofErr w:type="spellEnd"/>
            <w:r w:rsidRPr="00A80B23">
              <w:rPr>
                <w:b/>
                <w:sz w:val="20"/>
                <w:szCs w:val="20"/>
              </w:rPr>
              <w:t xml:space="preserve"> оценочных суждений на основе имеющихся фактов и заданных критериев.</w:t>
            </w:r>
          </w:p>
        </w:tc>
        <w:tc>
          <w:tcPr>
            <w:tcW w:w="2835" w:type="dxa"/>
          </w:tcPr>
          <w:p w:rsidR="00E307B6" w:rsidRPr="00A80B23" w:rsidRDefault="00E307B6" w:rsidP="00EE7FDC">
            <w:pPr>
              <w:jc w:val="center"/>
              <w:rPr>
                <w:b/>
                <w:sz w:val="20"/>
                <w:szCs w:val="20"/>
              </w:rPr>
            </w:pPr>
            <w:r w:rsidRPr="00A80B23">
              <w:rPr>
                <w:b/>
                <w:sz w:val="20"/>
                <w:szCs w:val="20"/>
              </w:rPr>
              <w:t>Четвертый (продвинутый)</w:t>
            </w:r>
          </w:p>
        </w:tc>
      </w:tr>
      <w:tr w:rsidR="00E307B6" w:rsidRPr="00FC0211" w:rsidTr="00EE7FDC">
        <w:tc>
          <w:tcPr>
            <w:tcW w:w="6804" w:type="dxa"/>
          </w:tcPr>
          <w:p w:rsidR="00E307B6" w:rsidRPr="00A80B23" w:rsidRDefault="00E307B6" w:rsidP="00EE7FDC">
            <w:pPr>
              <w:jc w:val="both"/>
              <w:rPr>
                <w:sz w:val="20"/>
                <w:szCs w:val="20"/>
              </w:rPr>
            </w:pPr>
            <w:r w:rsidRPr="00A80B23">
              <w:rPr>
                <w:sz w:val="20"/>
                <w:szCs w:val="20"/>
              </w:rPr>
              <w:t xml:space="preserve">Применение, начальное продуктивное действие – </w:t>
            </w:r>
            <w:r w:rsidRPr="00A80B23">
              <w:rPr>
                <w:color w:val="000000"/>
                <w:sz w:val="20"/>
                <w:szCs w:val="20"/>
              </w:rPr>
              <w:t xml:space="preserve">решает типовые задачи, принимать профессиональные и управленческие решения по известным алгоритмам, правилам и </w:t>
            </w:r>
            <w:proofErr w:type="spellStart"/>
            <w:r w:rsidRPr="00A80B23">
              <w:rPr>
                <w:color w:val="000000"/>
                <w:sz w:val="20"/>
                <w:szCs w:val="20"/>
              </w:rPr>
              <w:t>методикам</w:t>
            </w:r>
            <w:r w:rsidRPr="00A80B23">
              <w:rPr>
                <w:sz w:val="20"/>
                <w:szCs w:val="20"/>
              </w:rPr>
              <w:t>поиск</w:t>
            </w:r>
            <w:proofErr w:type="spellEnd"/>
            <w:r w:rsidRPr="00A80B23">
              <w:rPr>
                <w:sz w:val="20"/>
                <w:szCs w:val="20"/>
              </w:rPr>
              <w:t xml:space="preserve"> и использование информации для самостоятельного выполнения нового действия. Этот уровень предполагает комбинирование студентом известных алгоритмов и приемов деятельности. </w:t>
            </w:r>
          </w:p>
        </w:tc>
        <w:tc>
          <w:tcPr>
            <w:tcW w:w="2835" w:type="dxa"/>
          </w:tcPr>
          <w:p w:rsidR="00E307B6" w:rsidRPr="00A80B23" w:rsidRDefault="00E307B6" w:rsidP="00EE7FDC">
            <w:pPr>
              <w:jc w:val="center"/>
              <w:rPr>
                <w:sz w:val="20"/>
                <w:szCs w:val="20"/>
              </w:rPr>
            </w:pPr>
            <w:r w:rsidRPr="00A80B23">
              <w:rPr>
                <w:sz w:val="20"/>
                <w:szCs w:val="20"/>
              </w:rPr>
              <w:t>Третий  (базовый)</w:t>
            </w:r>
          </w:p>
        </w:tc>
      </w:tr>
      <w:tr w:rsidR="00E307B6" w:rsidRPr="00FC0211" w:rsidTr="00EE7FDC">
        <w:tc>
          <w:tcPr>
            <w:tcW w:w="6804" w:type="dxa"/>
          </w:tcPr>
          <w:p w:rsidR="00E307B6" w:rsidRPr="00D54412" w:rsidRDefault="00E307B6" w:rsidP="00EE7FDC">
            <w:pPr>
              <w:jc w:val="both"/>
              <w:rPr>
                <w:sz w:val="20"/>
                <w:szCs w:val="20"/>
              </w:rPr>
            </w:pPr>
            <w:r w:rsidRPr="00D54412">
              <w:rPr>
                <w:sz w:val="20"/>
                <w:szCs w:val="20"/>
              </w:rPr>
              <w:t>Понимание, репродуктивное действие – самостоятельное воспроизведение и применение информации для выполнения данного действия. Студент на этом уровне способен по памяти воспроизводить ранее усвоенную информацию и применять усвоенные алгоритмы деятельности для решения типовых задач.</w:t>
            </w:r>
          </w:p>
        </w:tc>
        <w:tc>
          <w:tcPr>
            <w:tcW w:w="2835" w:type="dxa"/>
          </w:tcPr>
          <w:p w:rsidR="00E307B6" w:rsidRPr="00D54412" w:rsidRDefault="00E307B6" w:rsidP="00EE7FDC">
            <w:pPr>
              <w:jc w:val="center"/>
              <w:rPr>
                <w:sz w:val="20"/>
                <w:szCs w:val="20"/>
              </w:rPr>
            </w:pPr>
            <w:r w:rsidRPr="00D54412">
              <w:rPr>
                <w:sz w:val="20"/>
                <w:szCs w:val="20"/>
              </w:rPr>
              <w:t>Второй (пороговый)</w:t>
            </w:r>
          </w:p>
        </w:tc>
      </w:tr>
      <w:tr w:rsidR="00E307B6" w:rsidRPr="00FC0211" w:rsidTr="00EE7FDC">
        <w:tc>
          <w:tcPr>
            <w:tcW w:w="6804" w:type="dxa"/>
          </w:tcPr>
          <w:p w:rsidR="00E307B6" w:rsidRPr="00FD38BC" w:rsidRDefault="00E307B6" w:rsidP="00EE7FDC">
            <w:pPr>
              <w:jc w:val="both"/>
              <w:rPr>
                <w:b/>
                <w:sz w:val="20"/>
                <w:szCs w:val="20"/>
              </w:rPr>
            </w:pPr>
            <w:r w:rsidRPr="00FD38BC">
              <w:rPr>
                <w:sz w:val="20"/>
                <w:szCs w:val="20"/>
              </w:rPr>
              <w:t xml:space="preserve">Репродуктивная деятельность (узнавание объектов, свойств, процессов при повторном восприятии информации о них или действий с ними). На этом уровне студент не способен самостоятельно, без помощи извне, воспроизводить и применять полученную информацию. </w:t>
            </w:r>
            <w:r>
              <w:rPr>
                <w:sz w:val="20"/>
                <w:szCs w:val="20"/>
              </w:rPr>
              <w:t>Уровень абитуриента.</w:t>
            </w:r>
          </w:p>
        </w:tc>
        <w:tc>
          <w:tcPr>
            <w:tcW w:w="2835" w:type="dxa"/>
          </w:tcPr>
          <w:p w:rsidR="00E307B6" w:rsidRPr="00FD38BC" w:rsidRDefault="00E307B6" w:rsidP="00EE7FDC">
            <w:pPr>
              <w:jc w:val="center"/>
              <w:rPr>
                <w:sz w:val="20"/>
                <w:szCs w:val="20"/>
              </w:rPr>
            </w:pPr>
            <w:r w:rsidRPr="00FD38BC">
              <w:rPr>
                <w:sz w:val="20"/>
                <w:szCs w:val="20"/>
              </w:rPr>
              <w:t>Первый</w:t>
            </w:r>
          </w:p>
        </w:tc>
      </w:tr>
    </w:tbl>
    <w:p w:rsidR="00E307B6" w:rsidRDefault="00E307B6" w:rsidP="00EE7FDC">
      <w:pPr>
        <w:ind w:firstLine="709"/>
        <w:jc w:val="both"/>
        <w:rPr>
          <w:b/>
          <w:color w:val="FF0000"/>
        </w:rPr>
      </w:pPr>
      <w:r w:rsidRPr="00A3256A">
        <w:rPr>
          <w:bCs/>
        </w:rPr>
        <w:t>В соответствии с этим уровнем строится структура оценочных средств  и критериев</w:t>
      </w:r>
      <w:r>
        <w:rPr>
          <w:bCs/>
        </w:rPr>
        <w:t xml:space="preserve"> оценивания.</w:t>
      </w:r>
    </w:p>
    <w:p w:rsidR="00E307B6" w:rsidRDefault="00E307B6" w:rsidP="00EE7FDC">
      <w:pPr>
        <w:pStyle w:val="1"/>
        <w:ind w:left="0"/>
        <w:jc w:val="both"/>
        <w:rPr>
          <w:b/>
          <w:sz w:val="24"/>
        </w:rPr>
      </w:pPr>
    </w:p>
    <w:p w:rsidR="00E307B6" w:rsidRPr="008077EE" w:rsidRDefault="00E307B6" w:rsidP="00542E90">
      <w:pPr>
        <w:jc w:val="both"/>
        <w:rPr>
          <w:b/>
        </w:rPr>
      </w:pPr>
      <w:r w:rsidRPr="008077EE">
        <w:rPr>
          <w:b/>
        </w:rPr>
        <w:t xml:space="preserve">7.1. ПЕРЕЧЕНЬ КОМПЕТЕНЦИЙ С УКАЗАНИЕМ ЭТАПОВ (УРОВНЕЙ) ИХ ФОРМИРОВАНИЯ В ПРОЦЕССЕ ПРОХОЖДЕНИЯ ПРАКТИКИ </w:t>
      </w:r>
    </w:p>
    <w:p w:rsidR="00E307B6" w:rsidRPr="008077EE" w:rsidRDefault="00E307B6" w:rsidP="00542E90">
      <w:pPr>
        <w:jc w:val="both"/>
        <w:rPr>
          <w:b/>
        </w:rPr>
      </w:pPr>
    </w:p>
    <w:p w:rsidR="00E307B6" w:rsidRPr="008077EE" w:rsidRDefault="00E307B6" w:rsidP="00EE7FDC">
      <w:pPr>
        <w:pStyle w:val="1"/>
        <w:ind w:left="0" w:firstLine="708"/>
        <w:jc w:val="both"/>
        <w:rPr>
          <w:sz w:val="24"/>
        </w:rPr>
      </w:pPr>
      <w:r w:rsidRPr="008077EE">
        <w:rPr>
          <w:sz w:val="24"/>
        </w:rPr>
        <w:t xml:space="preserve">Формами контроля результатов обучения являются </w:t>
      </w:r>
      <w:proofErr w:type="spellStart"/>
      <w:r w:rsidRPr="008077EE">
        <w:rPr>
          <w:b/>
          <w:sz w:val="24"/>
        </w:rPr>
        <w:t>индивидуальнаятворческая</w:t>
      </w:r>
      <w:proofErr w:type="spellEnd"/>
      <w:r w:rsidRPr="008077EE">
        <w:rPr>
          <w:b/>
          <w:sz w:val="24"/>
        </w:rPr>
        <w:t xml:space="preserve"> работа</w:t>
      </w:r>
      <w:r w:rsidRPr="008077EE">
        <w:rPr>
          <w:sz w:val="24"/>
        </w:rPr>
        <w:t xml:space="preserve">, в которой студенту предлагается собрать исходные данные, проанализировать их,  провести необходимые расчеты, сделать выводы; а также </w:t>
      </w:r>
      <w:r w:rsidRPr="008077EE">
        <w:rPr>
          <w:b/>
          <w:sz w:val="24"/>
        </w:rPr>
        <w:t>собеседование</w:t>
      </w:r>
      <w:r w:rsidRPr="008077EE">
        <w:rPr>
          <w:sz w:val="24"/>
        </w:rPr>
        <w:t xml:space="preserve">, позволяющее сделать заключение о закреплении теоретических знаний и умений, приобретении практического опыта, и о степени продвижения в формировании компетенций. Ряд навыков и умений оценивается на основе </w:t>
      </w:r>
      <w:r w:rsidRPr="008077EE">
        <w:rPr>
          <w:b/>
          <w:sz w:val="24"/>
        </w:rPr>
        <w:t>отзыва руководителя</w:t>
      </w:r>
      <w:r w:rsidRPr="008077EE">
        <w:rPr>
          <w:sz w:val="24"/>
        </w:rPr>
        <w:t xml:space="preserve"> от организации (предприятия).</w:t>
      </w:r>
    </w:p>
    <w:p w:rsidR="00E307B6" w:rsidRPr="008077EE" w:rsidRDefault="00E307B6" w:rsidP="001E389F">
      <w:pPr>
        <w:jc w:val="both"/>
        <w:rPr>
          <w:b/>
          <w:i/>
        </w:rPr>
      </w:pPr>
    </w:p>
    <w:p w:rsidR="00E307B6" w:rsidRDefault="00E307B6" w:rsidP="00EE7FDC">
      <w:pPr>
        <w:jc w:val="both"/>
        <w:rPr>
          <w:b/>
          <w:i/>
        </w:rPr>
      </w:pPr>
      <w:r>
        <w:rPr>
          <w:b/>
          <w:i/>
        </w:rPr>
        <w:t>Производственная практика – н</w:t>
      </w:r>
      <w:r w:rsidRPr="008077EE">
        <w:rPr>
          <w:b/>
          <w:i/>
        </w:rPr>
        <w:t xml:space="preserve">аучно-исследовательская работа </w:t>
      </w:r>
    </w:p>
    <w:p w:rsidR="009C5D93" w:rsidRDefault="009C5D93" w:rsidP="00EE7FDC">
      <w:pPr>
        <w:jc w:val="both"/>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38"/>
      </w:tblGrid>
      <w:tr w:rsidR="009C5D93" w:rsidRPr="00FD4731" w:rsidTr="009C5D93">
        <w:trPr>
          <w:trHeight w:val="987"/>
        </w:trPr>
        <w:tc>
          <w:tcPr>
            <w:tcW w:w="1418" w:type="dxa"/>
            <w:shd w:val="clear" w:color="auto" w:fill="auto"/>
          </w:tcPr>
          <w:p w:rsidR="009C5D93" w:rsidRPr="00FD4731" w:rsidRDefault="009C5D93" w:rsidP="005B7283">
            <w:pPr>
              <w:tabs>
                <w:tab w:val="left" w:pos="708"/>
              </w:tabs>
              <w:autoSpaceDE w:val="0"/>
              <w:autoSpaceDN w:val="0"/>
              <w:adjustRightInd w:val="0"/>
              <w:contextualSpacing/>
              <w:jc w:val="both"/>
              <w:rPr>
                <w:bCs/>
                <w:i/>
                <w:sz w:val="22"/>
                <w:szCs w:val="22"/>
              </w:rPr>
            </w:pPr>
            <w:r w:rsidRPr="00FD4731">
              <w:rPr>
                <w:bCs/>
                <w:i/>
                <w:sz w:val="22"/>
                <w:szCs w:val="22"/>
              </w:rPr>
              <w:t>Код</w:t>
            </w:r>
          </w:p>
          <w:p w:rsidR="009C5D93" w:rsidRPr="00FD4731" w:rsidRDefault="009C5D93" w:rsidP="005B7283">
            <w:pPr>
              <w:tabs>
                <w:tab w:val="left" w:pos="708"/>
              </w:tabs>
              <w:autoSpaceDE w:val="0"/>
              <w:autoSpaceDN w:val="0"/>
              <w:adjustRightInd w:val="0"/>
              <w:contextualSpacing/>
              <w:jc w:val="both"/>
              <w:rPr>
                <w:bCs/>
                <w:i/>
                <w:sz w:val="22"/>
                <w:szCs w:val="22"/>
              </w:rPr>
            </w:pPr>
          </w:p>
        </w:tc>
        <w:tc>
          <w:tcPr>
            <w:tcW w:w="7938" w:type="dxa"/>
            <w:shd w:val="clear" w:color="auto" w:fill="auto"/>
          </w:tcPr>
          <w:p w:rsidR="009C5D93" w:rsidRPr="00FD4731" w:rsidRDefault="009C5D93" w:rsidP="005B7283">
            <w:pPr>
              <w:tabs>
                <w:tab w:val="left" w:pos="708"/>
              </w:tabs>
              <w:autoSpaceDE w:val="0"/>
              <w:autoSpaceDN w:val="0"/>
              <w:adjustRightInd w:val="0"/>
              <w:contextualSpacing/>
              <w:jc w:val="center"/>
              <w:rPr>
                <w:bCs/>
                <w:i/>
                <w:sz w:val="22"/>
                <w:szCs w:val="22"/>
              </w:rPr>
            </w:pPr>
            <w:r w:rsidRPr="00FD4731">
              <w:rPr>
                <w:bCs/>
                <w:i/>
                <w:sz w:val="22"/>
                <w:szCs w:val="22"/>
              </w:rPr>
              <w:t>Формируемые компетенции</w:t>
            </w:r>
          </w:p>
        </w:tc>
      </w:tr>
      <w:tr w:rsidR="009C5D93" w:rsidRPr="00FD4731" w:rsidTr="009C5D93">
        <w:trPr>
          <w:trHeight w:val="347"/>
        </w:trPr>
        <w:tc>
          <w:tcPr>
            <w:tcW w:w="1418" w:type="dxa"/>
            <w:shd w:val="clear" w:color="auto" w:fill="auto"/>
          </w:tcPr>
          <w:p w:rsidR="009C5D93" w:rsidRPr="00FD4731" w:rsidRDefault="009C5D93" w:rsidP="005B7283">
            <w:pPr>
              <w:tabs>
                <w:tab w:val="left" w:pos="708"/>
              </w:tabs>
              <w:autoSpaceDE w:val="0"/>
              <w:autoSpaceDN w:val="0"/>
              <w:adjustRightInd w:val="0"/>
              <w:contextualSpacing/>
              <w:jc w:val="both"/>
              <w:rPr>
                <w:bCs/>
                <w:sz w:val="22"/>
                <w:szCs w:val="22"/>
              </w:rPr>
            </w:pPr>
            <w:r w:rsidRPr="00FD4731">
              <w:rPr>
                <w:bCs/>
                <w:sz w:val="22"/>
                <w:szCs w:val="22"/>
              </w:rPr>
              <w:t>ОК-3</w:t>
            </w:r>
          </w:p>
        </w:tc>
        <w:tc>
          <w:tcPr>
            <w:tcW w:w="7938" w:type="dxa"/>
            <w:shd w:val="clear" w:color="auto" w:fill="auto"/>
          </w:tcPr>
          <w:p w:rsidR="009C5D93" w:rsidRPr="00FD4731" w:rsidRDefault="009C5D93" w:rsidP="005B7283">
            <w:pPr>
              <w:jc w:val="both"/>
              <w:rPr>
                <w:sz w:val="22"/>
                <w:szCs w:val="22"/>
              </w:rPr>
            </w:pPr>
            <w:r w:rsidRPr="00FD4731">
              <w:rPr>
                <w:sz w:val="22"/>
                <w:szCs w:val="22"/>
              </w:rPr>
              <w:t>- умеет использовать экономические знания;</w:t>
            </w:r>
          </w:p>
        </w:tc>
      </w:tr>
      <w:tr w:rsidR="009C5D93" w:rsidRPr="00FD4731" w:rsidTr="009C5D93">
        <w:trPr>
          <w:trHeight w:val="347"/>
        </w:trPr>
        <w:tc>
          <w:tcPr>
            <w:tcW w:w="1418" w:type="dxa"/>
            <w:shd w:val="clear" w:color="auto" w:fill="auto"/>
          </w:tcPr>
          <w:p w:rsidR="009C5D93" w:rsidRPr="00FD4731" w:rsidRDefault="009C5D93" w:rsidP="005B7283">
            <w:pPr>
              <w:tabs>
                <w:tab w:val="left" w:pos="708"/>
              </w:tabs>
              <w:autoSpaceDE w:val="0"/>
              <w:autoSpaceDN w:val="0"/>
              <w:adjustRightInd w:val="0"/>
              <w:contextualSpacing/>
              <w:jc w:val="both"/>
              <w:rPr>
                <w:bCs/>
                <w:sz w:val="22"/>
                <w:szCs w:val="22"/>
              </w:rPr>
            </w:pPr>
            <w:r w:rsidRPr="00FD4731">
              <w:rPr>
                <w:bCs/>
                <w:sz w:val="22"/>
                <w:szCs w:val="22"/>
              </w:rPr>
              <w:t>ОК-7</w:t>
            </w:r>
          </w:p>
        </w:tc>
        <w:tc>
          <w:tcPr>
            <w:tcW w:w="7938" w:type="dxa"/>
            <w:shd w:val="clear" w:color="auto" w:fill="auto"/>
          </w:tcPr>
          <w:p w:rsidR="009C5D93" w:rsidRPr="00FD4731" w:rsidRDefault="009C5D93" w:rsidP="005B7283">
            <w:pPr>
              <w:jc w:val="both"/>
              <w:rPr>
                <w:sz w:val="22"/>
                <w:szCs w:val="22"/>
              </w:rPr>
            </w:pPr>
            <w:r w:rsidRPr="00FD4731">
              <w:rPr>
                <w:sz w:val="22"/>
                <w:szCs w:val="22"/>
              </w:rPr>
              <w:t xml:space="preserve">- умеет самостоятельно определиться с проблемой исследования, актуальной для организации </w:t>
            </w:r>
          </w:p>
        </w:tc>
      </w:tr>
      <w:tr w:rsidR="009C5D93" w:rsidRPr="00FD4731" w:rsidTr="009C5D93">
        <w:trPr>
          <w:trHeight w:val="347"/>
        </w:trPr>
        <w:tc>
          <w:tcPr>
            <w:tcW w:w="1418" w:type="dxa"/>
            <w:vMerge w:val="restart"/>
            <w:shd w:val="clear" w:color="auto" w:fill="auto"/>
          </w:tcPr>
          <w:p w:rsidR="009C5D93" w:rsidRPr="00FD4731" w:rsidRDefault="009C5D93" w:rsidP="005B7283">
            <w:pPr>
              <w:tabs>
                <w:tab w:val="left" w:pos="708"/>
              </w:tabs>
              <w:jc w:val="both"/>
              <w:rPr>
                <w:sz w:val="22"/>
                <w:szCs w:val="22"/>
              </w:rPr>
            </w:pPr>
            <w:r w:rsidRPr="00FD4731">
              <w:rPr>
                <w:sz w:val="22"/>
                <w:szCs w:val="22"/>
              </w:rPr>
              <w:t>ОПК-2</w:t>
            </w:r>
          </w:p>
          <w:p w:rsidR="009C5D93" w:rsidRPr="00FD4731" w:rsidRDefault="009C5D93" w:rsidP="005B7283">
            <w:pPr>
              <w:tabs>
                <w:tab w:val="left" w:pos="708"/>
              </w:tabs>
              <w:jc w:val="both"/>
              <w:rPr>
                <w:sz w:val="22"/>
                <w:szCs w:val="22"/>
              </w:rPr>
            </w:pPr>
          </w:p>
        </w:tc>
        <w:tc>
          <w:tcPr>
            <w:tcW w:w="7938" w:type="dxa"/>
            <w:shd w:val="clear" w:color="auto" w:fill="auto"/>
          </w:tcPr>
          <w:p w:rsidR="009C5D93" w:rsidRPr="00FD4731" w:rsidRDefault="009C5D93" w:rsidP="005B7283">
            <w:pPr>
              <w:tabs>
                <w:tab w:val="left" w:pos="708"/>
              </w:tabs>
              <w:autoSpaceDE w:val="0"/>
              <w:autoSpaceDN w:val="0"/>
              <w:adjustRightInd w:val="0"/>
              <w:jc w:val="both"/>
              <w:rPr>
                <w:sz w:val="22"/>
                <w:szCs w:val="22"/>
              </w:rPr>
            </w:pPr>
            <w:r w:rsidRPr="00FD4731">
              <w:rPr>
                <w:sz w:val="22"/>
                <w:szCs w:val="22"/>
              </w:rPr>
              <w:t>-    умеет определить потребность в данных для решения проблемы исследования</w:t>
            </w:r>
          </w:p>
          <w:p w:rsidR="009C5D93" w:rsidRPr="00FD4731" w:rsidRDefault="009C5D93" w:rsidP="005B7283">
            <w:pPr>
              <w:autoSpaceDE w:val="0"/>
              <w:autoSpaceDN w:val="0"/>
              <w:adjustRightInd w:val="0"/>
              <w:rPr>
                <w:bCs/>
                <w:i/>
                <w:sz w:val="22"/>
                <w:szCs w:val="22"/>
              </w:rPr>
            </w:pPr>
          </w:p>
        </w:tc>
      </w:tr>
      <w:tr w:rsidR="009C5D93" w:rsidRPr="00FD4731" w:rsidTr="009C5D93">
        <w:trPr>
          <w:trHeight w:val="347"/>
        </w:trPr>
        <w:tc>
          <w:tcPr>
            <w:tcW w:w="1418" w:type="dxa"/>
            <w:vMerge/>
            <w:shd w:val="clear" w:color="auto" w:fill="auto"/>
          </w:tcPr>
          <w:p w:rsidR="009C5D93" w:rsidRPr="00FD4731" w:rsidRDefault="009C5D93" w:rsidP="005B7283">
            <w:pPr>
              <w:tabs>
                <w:tab w:val="left" w:pos="708"/>
              </w:tabs>
              <w:jc w:val="both"/>
              <w:rPr>
                <w:sz w:val="22"/>
                <w:szCs w:val="22"/>
              </w:rPr>
            </w:pPr>
          </w:p>
        </w:tc>
        <w:tc>
          <w:tcPr>
            <w:tcW w:w="7938" w:type="dxa"/>
            <w:shd w:val="clear" w:color="auto" w:fill="auto"/>
          </w:tcPr>
          <w:p w:rsidR="009C5D93" w:rsidRPr="00FD4731" w:rsidRDefault="009C5D93" w:rsidP="005B7283">
            <w:pPr>
              <w:tabs>
                <w:tab w:val="left" w:pos="708"/>
              </w:tabs>
              <w:autoSpaceDE w:val="0"/>
              <w:autoSpaceDN w:val="0"/>
              <w:adjustRightInd w:val="0"/>
              <w:contextualSpacing/>
              <w:rPr>
                <w:bCs/>
                <w:sz w:val="22"/>
                <w:szCs w:val="22"/>
              </w:rPr>
            </w:pPr>
            <w:r w:rsidRPr="00FD4731">
              <w:rPr>
                <w:sz w:val="22"/>
                <w:szCs w:val="22"/>
              </w:rPr>
              <w:t>-    умеет собрать и обработать данные для решения конкретной задачи</w:t>
            </w:r>
          </w:p>
        </w:tc>
      </w:tr>
      <w:tr w:rsidR="009C5D93" w:rsidRPr="00FD4731" w:rsidTr="009C5D93">
        <w:trPr>
          <w:trHeight w:val="347"/>
        </w:trPr>
        <w:tc>
          <w:tcPr>
            <w:tcW w:w="1418" w:type="dxa"/>
            <w:shd w:val="clear" w:color="auto" w:fill="auto"/>
          </w:tcPr>
          <w:p w:rsidR="009C5D93" w:rsidRPr="00FD4731" w:rsidRDefault="009C5D93" w:rsidP="005B7283">
            <w:pPr>
              <w:tabs>
                <w:tab w:val="left" w:pos="708"/>
              </w:tabs>
              <w:rPr>
                <w:sz w:val="22"/>
                <w:szCs w:val="22"/>
              </w:rPr>
            </w:pPr>
            <w:r w:rsidRPr="00FD4731">
              <w:rPr>
                <w:sz w:val="22"/>
                <w:szCs w:val="22"/>
              </w:rPr>
              <w:t>ПК-1</w:t>
            </w:r>
          </w:p>
        </w:tc>
        <w:tc>
          <w:tcPr>
            <w:tcW w:w="7938" w:type="dxa"/>
            <w:shd w:val="clear" w:color="auto" w:fill="auto"/>
          </w:tcPr>
          <w:p w:rsidR="009C5D93" w:rsidRPr="00FD4731" w:rsidRDefault="009C5D93" w:rsidP="005B7283">
            <w:pPr>
              <w:autoSpaceDE w:val="0"/>
              <w:autoSpaceDN w:val="0"/>
              <w:adjustRightInd w:val="0"/>
              <w:rPr>
                <w:bCs/>
                <w:sz w:val="22"/>
                <w:szCs w:val="22"/>
              </w:rPr>
            </w:pPr>
            <w:r w:rsidRPr="00FD4731">
              <w:rPr>
                <w:sz w:val="22"/>
                <w:szCs w:val="22"/>
              </w:rPr>
              <w:t>-    умеет выбрать методы сбора и анализа исходных данных для расчета экономических и социально-экономических показателей, характеризующих деятельность хозяйствующих субъектов</w:t>
            </w:r>
          </w:p>
        </w:tc>
      </w:tr>
      <w:tr w:rsidR="009C5D93" w:rsidRPr="00FD4731" w:rsidTr="009C5D93">
        <w:trPr>
          <w:trHeight w:val="347"/>
        </w:trPr>
        <w:tc>
          <w:tcPr>
            <w:tcW w:w="1418" w:type="dxa"/>
            <w:shd w:val="clear" w:color="auto" w:fill="auto"/>
          </w:tcPr>
          <w:p w:rsidR="009C5D93" w:rsidRPr="00FD4731" w:rsidRDefault="009C5D93" w:rsidP="005B7283">
            <w:pPr>
              <w:tabs>
                <w:tab w:val="left" w:pos="708"/>
              </w:tabs>
              <w:jc w:val="both"/>
              <w:rPr>
                <w:sz w:val="22"/>
                <w:szCs w:val="22"/>
              </w:rPr>
            </w:pPr>
            <w:r w:rsidRPr="00FD4731">
              <w:rPr>
                <w:sz w:val="22"/>
                <w:szCs w:val="22"/>
              </w:rPr>
              <w:t>ПК-2</w:t>
            </w:r>
          </w:p>
        </w:tc>
        <w:tc>
          <w:tcPr>
            <w:tcW w:w="7938" w:type="dxa"/>
            <w:shd w:val="clear" w:color="auto" w:fill="auto"/>
          </w:tcPr>
          <w:p w:rsidR="009C5D93" w:rsidRPr="00FD4731" w:rsidRDefault="009C5D93" w:rsidP="005B7283">
            <w:pPr>
              <w:tabs>
                <w:tab w:val="left" w:pos="708"/>
              </w:tabs>
              <w:autoSpaceDE w:val="0"/>
              <w:autoSpaceDN w:val="0"/>
              <w:adjustRightInd w:val="0"/>
              <w:contextualSpacing/>
              <w:rPr>
                <w:bCs/>
                <w:i/>
                <w:sz w:val="22"/>
                <w:szCs w:val="22"/>
              </w:rPr>
            </w:pPr>
            <w:r w:rsidRPr="00FD4731">
              <w:rPr>
                <w:sz w:val="22"/>
                <w:szCs w:val="22"/>
              </w:rPr>
              <w:t>-    умеет  определить типовые методики и действующую нормативно-правовую базу, необходимые  для  расчета  экономические и социально-экономические показатели, характеризующие деятельность хозяйствующих субъектов</w:t>
            </w:r>
          </w:p>
        </w:tc>
      </w:tr>
      <w:tr w:rsidR="009C5D93" w:rsidRPr="00FD4731" w:rsidTr="009C5D93">
        <w:trPr>
          <w:trHeight w:val="347"/>
        </w:trPr>
        <w:tc>
          <w:tcPr>
            <w:tcW w:w="1418" w:type="dxa"/>
            <w:shd w:val="clear" w:color="auto" w:fill="auto"/>
          </w:tcPr>
          <w:p w:rsidR="009C5D93" w:rsidRPr="00FD4731" w:rsidRDefault="009C5D93" w:rsidP="005B7283">
            <w:pPr>
              <w:tabs>
                <w:tab w:val="left" w:pos="708"/>
              </w:tabs>
              <w:jc w:val="both"/>
              <w:rPr>
                <w:sz w:val="22"/>
                <w:szCs w:val="22"/>
              </w:rPr>
            </w:pPr>
            <w:r w:rsidRPr="00FD4731">
              <w:rPr>
                <w:sz w:val="22"/>
                <w:szCs w:val="22"/>
              </w:rPr>
              <w:t>ПК-4</w:t>
            </w:r>
          </w:p>
        </w:tc>
        <w:tc>
          <w:tcPr>
            <w:tcW w:w="7938" w:type="dxa"/>
          </w:tcPr>
          <w:p w:rsidR="009C5D93" w:rsidRPr="00FD4731" w:rsidRDefault="009C5D93" w:rsidP="005B7283">
            <w:pPr>
              <w:tabs>
                <w:tab w:val="left" w:pos="993"/>
              </w:tabs>
              <w:jc w:val="both"/>
              <w:rPr>
                <w:sz w:val="22"/>
                <w:szCs w:val="22"/>
              </w:rPr>
            </w:pPr>
            <w:r w:rsidRPr="00FD4731">
              <w:rPr>
                <w:sz w:val="22"/>
                <w:szCs w:val="22"/>
              </w:rPr>
              <w:t>- умеет  строить стандартные теоретические и эконометрические модели, анализировать и содержательно интерпретировать полученные результаты</w:t>
            </w:r>
          </w:p>
        </w:tc>
      </w:tr>
      <w:tr w:rsidR="009C5D93" w:rsidRPr="00FD4731" w:rsidTr="009C5D93">
        <w:trPr>
          <w:trHeight w:val="1462"/>
        </w:trPr>
        <w:tc>
          <w:tcPr>
            <w:tcW w:w="1418" w:type="dxa"/>
            <w:shd w:val="clear" w:color="auto" w:fill="auto"/>
          </w:tcPr>
          <w:p w:rsidR="009C5D93" w:rsidRPr="00FD4731" w:rsidRDefault="009C5D93" w:rsidP="005B7283">
            <w:pPr>
              <w:tabs>
                <w:tab w:val="left" w:pos="708"/>
              </w:tabs>
              <w:jc w:val="both"/>
              <w:rPr>
                <w:sz w:val="22"/>
                <w:szCs w:val="22"/>
              </w:rPr>
            </w:pPr>
            <w:r w:rsidRPr="00FD4731">
              <w:rPr>
                <w:sz w:val="22"/>
                <w:szCs w:val="22"/>
              </w:rPr>
              <w:t>ПК-5</w:t>
            </w:r>
          </w:p>
          <w:p w:rsidR="009C5D93" w:rsidRPr="00FD4731" w:rsidRDefault="009C5D93" w:rsidP="005B7283">
            <w:pPr>
              <w:tabs>
                <w:tab w:val="left" w:pos="708"/>
              </w:tabs>
              <w:jc w:val="both"/>
              <w:rPr>
                <w:sz w:val="22"/>
                <w:szCs w:val="22"/>
              </w:rPr>
            </w:pPr>
          </w:p>
        </w:tc>
        <w:tc>
          <w:tcPr>
            <w:tcW w:w="7938" w:type="dxa"/>
            <w:shd w:val="clear" w:color="auto" w:fill="auto"/>
          </w:tcPr>
          <w:p w:rsidR="009C5D93" w:rsidRPr="00FD4731" w:rsidRDefault="009C5D93" w:rsidP="005B7283">
            <w:pPr>
              <w:autoSpaceDE w:val="0"/>
              <w:autoSpaceDN w:val="0"/>
              <w:adjustRightInd w:val="0"/>
              <w:jc w:val="both"/>
              <w:rPr>
                <w:sz w:val="22"/>
                <w:szCs w:val="22"/>
              </w:rPr>
            </w:pPr>
            <w:r w:rsidRPr="00FD4731">
              <w:rPr>
                <w:sz w:val="22"/>
                <w:szCs w:val="22"/>
              </w:rPr>
              <w:t>-  умеет анализировать и интерпретировать финансовую,</w:t>
            </w:r>
          </w:p>
          <w:p w:rsidR="009C5D93" w:rsidRPr="00FD4731" w:rsidRDefault="009C5D93" w:rsidP="005B7283">
            <w:pPr>
              <w:autoSpaceDE w:val="0"/>
              <w:autoSpaceDN w:val="0"/>
              <w:adjustRightInd w:val="0"/>
              <w:rPr>
                <w:bCs/>
                <w:i/>
                <w:sz w:val="22"/>
                <w:szCs w:val="22"/>
              </w:rPr>
            </w:pPr>
            <w:r w:rsidRPr="00FD4731">
              <w:rPr>
                <w:sz w:val="22"/>
                <w:szCs w:val="22"/>
              </w:rPr>
              <w:t>бухгалтерскую и иную информацию, содержащуюся в отчетности предприятий</w:t>
            </w:r>
          </w:p>
        </w:tc>
      </w:tr>
      <w:tr w:rsidR="009C5D93" w:rsidRPr="00FD4731" w:rsidTr="009C5D93">
        <w:trPr>
          <w:trHeight w:val="1462"/>
        </w:trPr>
        <w:tc>
          <w:tcPr>
            <w:tcW w:w="1418" w:type="dxa"/>
            <w:shd w:val="clear" w:color="auto" w:fill="auto"/>
          </w:tcPr>
          <w:p w:rsidR="009C5D93" w:rsidRPr="00FD4731" w:rsidRDefault="009C5D93" w:rsidP="005B7283">
            <w:pPr>
              <w:tabs>
                <w:tab w:val="left" w:pos="708"/>
              </w:tabs>
              <w:jc w:val="both"/>
              <w:rPr>
                <w:sz w:val="22"/>
                <w:szCs w:val="22"/>
              </w:rPr>
            </w:pPr>
            <w:r w:rsidRPr="00FD4731">
              <w:rPr>
                <w:sz w:val="22"/>
                <w:szCs w:val="22"/>
              </w:rPr>
              <w:t>ПК-6</w:t>
            </w:r>
          </w:p>
          <w:p w:rsidR="009C5D93" w:rsidRPr="00FD4731" w:rsidRDefault="009C5D93" w:rsidP="005B7283">
            <w:pPr>
              <w:tabs>
                <w:tab w:val="left" w:pos="708"/>
              </w:tabs>
              <w:jc w:val="both"/>
              <w:rPr>
                <w:sz w:val="22"/>
                <w:szCs w:val="22"/>
              </w:rPr>
            </w:pPr>
          </w:p>
        </w:tc>
        <w:tc>
          <w:tcPr>
            <w:tcW w:w="7938" w:type="dxa"/>
            <w:shd w:val="clear" w:color="auto" w:fill="auto"/>
          </w:tcPr>
          <w:p w:rsidR="009C5D93" w:rsidRPr="00FD4731" w:rsidRDefault="009C5D93" w:rsidP="005B7283">
            <w:pPr>
              <w:autoSpaceDE w:val="0"/>
              <w:autoSpaceDN w:val="0"/>
              <w:adjustRightInd w:val="0"/>
              <w:rPr>
                <w:bCs/>
                <w:i/>
                <w:sz w:val="22"/>
                <w:szCs w:val="22"/>
              </w:rPr>
            </w:pPr>
            <w:r w:rsidRPr="00FD4731">
              <w:rPr>
                <w:sz w:val="22"/>
                <w:szCs w:val="22"/>
              </w:rPr>
              <w:t>-  умеет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9C5D93" w:rsidRPr="00FD4731" w:rsidTr="009C5D93">
        <w:trPr>
          <w:trHeight w:val="347"/>
        </w:trPr>
        <w:tc>
          <w:tcPr>
            <w:tcW w:w="1418" w:type="dxa"/>
            <w:shd w:val="clear" w:color="auto" w:fill="auto"/>
          </w:tcPr>
          <w:p w:rsidR="009C5D93" w:rsidRPr="00FD4731" w:rsidRDefault="009C5D93" w:rsidP="005B7283">
            <w:pPr>
              <w:tabs>
                <w:tab w:val="left" w:pos="708"/>
              </w:tabs>
              <w:jc w:val="both"/>
              <w:rPr>
                <w:sz w:val="22"/>
                <w:szCs w:val="22"/>
              </w:rPr>
            </w:pPr>
            <w:r w:rsidRPr="00FD4731">
              <w:rPr>
                <w:rFonts w:ascii="TimesET" w:hAnsi="TimesET" w:cs="TimesET"/>
                <w:sz w:val="22"/>
                <w:szCs w:val="22"/>
              </w:rPr>
              <w:t>ПК-7</w:t>
            </w:r>
          </w:p>
        </w:tc>
        <w:tc>
          <w:tcPr>
            <w:tcW w:w="7938" w:type="dxa"/>
            <w:shd w:val="clear" w:color="auto" w:fill="auto"/>
          </w:tcPr>
          <w:p w:rsidR="009C5D93" w:rsidRPr="00FD4731" w:rsidRDefault="009C5D93" w:rsidP="005B7283">
            <w:pPr>
              <w:autoSpaceDE w:val="0"/>
              <w:autoSpaceDN w:val="0"/>
              <w:adjustRightInd w:val="0"/>
              <w:rPr>
                <w:bCs/>
                <w:sz w:val="22"/>
                <w:szCs w:val="22"/>
              </w:rPr>
            </w:pPr>
            <w:r w:rsidRPr="00FD4731">
              <w:rPr>
                <w:sz w:val="22"/>
                <w:szCs w:val="22"/>
              </w:rPr>
              <w:t>-     умеет  подготовить информационный обзор о состоянии проблемы на основе собранных данных из отечественных и зарубежных источников</w:t>
            </w:r>
          </w:p>
        </w:tc>
      </w:tr>
      <w:tr w:rsidR="009C5D93" w:rsidRPr="00FD4731" w:rsidTr="009C5D93">
        <w:trPr>
          <w:trHeight w:val="347"/>
        </w:trPr>
        <w:tc>
          <w:tcPr>
            <w:tcW w:w="1418" w:type="dxa"/>
            <w:shd w:val="clear" w:color="auto" w:fill="auto"/>
          </w:tcPr>
          <w:p w:rsidR="009C5D93" w:rsidRPr="00FD4731" w:rsidRDefault="009C5D93" w:rsidP="005B7283">
            <w:pPr>
              <w:tabs>
                <w:tab w:val="left" w:pos="708"/>
              </w:tabs>
              <w:jc w:val="both"/>
              <w:rPr>
                <w:rFonts w:ascii="TimesET" w:hAnsi="TimesET" w:cs="TimesET"/>
                <w:sz w:val="22"/>
                <w:szCs w:val="22"/>
              </w:rPr>
            </w:pPr>
            <w:r w:rsidRPr="00FD4731">
              <w:rPr>
                <w:rFonts w:ascii="TimesET" w:hAnsi="TimesET" w:cs="TimesET"/>
                <w:sz w:val="22"/>
                <w:szCs w:val="22"/>
              </w:rPr>
              <w:t>ПК-8</w:t>
            </w:r>
          </w:p>
        </w:tc>
        <w:tc>
          <w:tcPr>
            <w:tcW w:w="7938" w:type="dxa"/>
            <w:shd w:val="clear" w:color="auto" w:fill="auto"/>
          </w:tcPr>
          <w:p w:rsidR="009C5D93" w:rsidRPr="00FD4731" w:rsidRDefault="009C5D93" w:rsidP="005B7283">
            <w:pPr>
              <w:autoSpaceDE w:val="0"/>
              <w:autoSpaceDN w:val="0"/>
              <w:adjustRightInd w:val="0"/>
              <w:rPr>
                <w:rFonts w:ascii="TimesET" w:hAnsi="TimesET" w:cs="TimesET"/>
                <w:sz w:val="22"/>
                <w:szCs w:val="22"/>
              </w:rPr>
            </w:pPr>
            <w:r w:rsidRPr="00FD4731">
              <w:rPr>
                <w:rFonts w:ascii="TimesET" w:hAnsi="TimesET" w:cs="TimesET"/>
                <w:sz w:val="22"/>
                <w:szCs w:val="22"/>
              </w:rPr>
              <w:t>-    умеет  организовывать деятельность малой группы, созданной для реализации конкретного экономического проекта</w:t>
            </w:r>
          </w:p>
          <w:p w:rsidR="009C5D93" w:rsidRPr="00FD4731" w:rsidRDefault="009C5D93" w:rsidP="005B7283">
            <w:pPr>
              <w:autoSpaceDE w:val="0"/>
              <w:autoSpaceDN w:val="0"/>
              <w:adjustRightInd w:val="0"/>
              <w:rPr>
                <w:rFonts w:ascii="TimesET" w:hAnsi="TimesET" w:cs="TimesET"/>
                <w:sz w:val="22"/>
                <w:szCs w:val="22"/>
              </w:rPr>
            </w:pPr>
          </w:p>
          <w:p w:rsidR="009C5D93" w:rsidRPr="00FD4731" w:rsidRDefault="009C5D93" w:rsidP="005B7283">
            <w:pPr>
              <w:autoSpaceDE w:val="0"/>
              <w:autoSpaceDN w:val="0"/>
              <w:adjustRightInd w:val="0"/>
              <w:rPr>
                <w:rFonts w:ascii="TimesET" w:hAnsi="TimesET" w:cs="TimesET"/>
                <w:sz w:val="22"/>
                <w:szCs w:val="22"/>
              </w:rPr>
            </w:pPr>
          </w:p>
          <w:p w:rsidR="009C5D93" w:rsidRPr="00FD4731" w:rsidRDefault="009C5D93" w:rsidP="005B7283">
            <w:pPr>
              <w:autoSpaceDE w:val="0"/>
              <w:autoSpaceDN w:val="0"/>
              <w:adjustRightInd w:val="0"/>
              <w:rPr>
                <w:bCs/>
                <w:sz w:val="22"/>
                <w:szCs w:val="22"/>
              </w:rPr>
            </w:pPr>
          </w:p>
        </w:tc>
      </w:tr>
      <w:tr w:rsidR="009C5D93" w:rsidRPr="00FD4731" w:rsidTr="009C5D93">
        <w:trPr>
          <w:trHeight w:val="347"/>
        </w:trPr>
        <w:tc>
          <w:tcPr>
            <w:tcW w:w="1418" w:type="dxa"/>
            <w:shd w:val="clear" w:color="auto" w:fill="auto"/>
          </w:tcPr>
          <w:p w:rsidR="009C5D93" w:rsidRPr="00FD4731" w:rsidRDefault="009C5D93" w:rsidP="005B7283">
            <w:pPr>
              <w:rPr>
                <w:sz w:val="22"/>
                <w:szCs w:val="22"/>
              </w:rPr>
            </w:pPr>
            <w:r w:rsidRPr="00FD4731">
              <w:rPr>
                <w:sz w:val="22"/>
                <w:szCs w:val="22"/>
              </w:rPr>
              <w:t>ПК-9</w:t>
            </w:r>
          </w:p>
        </w:tc>
        <w:tc>
          <w:tcPr>
            <w:tcW w:w="7938" w:type="dxa"/>
            <w:shd w:val="clear" w:color="auto" w:fill="auto"/>
          </w:tcPr>
          <w:p w:rsidR="009C5D93" w:rsidRPr="00FD4731" w:rsidRDefault="009C5D93" w:rsidP="005B7283">
            <w:pPr>
              <w:autoSpaceDE w:val="0"/>
              <w:autoSpaceDN w:val="0"/>
              <w:adjustRightInd w:val="0"/>
              <w:rPr>
                <w:rFonts w:ascii="TimesET" w:hAnsi="TimesET" w:cs="TimesET"/>
                <w:sz w:val="22"/>
                <w:szCs w:val="22"/>
              </w:rPr>
            </w:pPr>
            <w:r w:rsidRPr="00FD4731">
              <w:rPr>
                <w:sz w:val="22"/>
                <w:szCs w:val="22"/>
              </w:rPr>
              <w:t xml:space="preserve">-    </w:t>
            </w:r>
            <w:r w:rsidRPr="00FD4731">
              <w:rPr>
                <w:rFonts w:ascii="TimesET" w:hAnsi="TimesET" w:cs="TimesET"/>
                <w:sz w:val="22"/>
                <w:szCs w:val="22"/>
              </w:rPr>
              <w:t>умеет  использовать для решения коммуникативных задач современные технические средства и информационные технологии</w:t>
            </w:r>
          </w:p>
          <w:p w:rsidR="009C5D93" w:rsidRPr="00FD4731" w:rsidRDefault="009C5D93" w:rsidP="005B7283">
            <w:pPr>
              <w:rPr>
                <w:sz w:val="22"/>
                <w:szCs w:val="22"/>
              </w:rPr>
            </w:pPr>
          </w:p>
        </w:tc>
      </w:tr>
      <w:tr w:rsidR="009C5D93" w:rsidRPr="00FD4731" w:rsidTr="009C5D93">
        <w:trPr>
          <w:trHeight w:val="1787"/>
        </w:trPr>
        <w:tc>
          <w:tcPr>
            <w:tcW w:w="1418" w:type="dxa"/>
            <w:shd w:val="clear" w:color="auto" w:fill="auto"/>
          </w:tcPr>
          <w:p w:rsidR="009C5D93" w:rsidRPr="00FD4731" w:rsidRDefault="009C5D93" w:rsidP="005B7283">
            <w:pPr>
              <w:tabs>
                <w:tab w:val="left" w:pos="708"/>
              </w:tabs>
              <w:jc w:val="both"/>
              <w:rPr>
                <w:rFonts w:ascii="TimesET" w:hAnsi="TimesET" w:cs="TimesET"/>
                <w:sz w:val="22"/>
                <w:szCs w:val="22"/>
              </w:rPr>
            </w:pPr>
            <w:r w:rsidRPr="00FD4731">
              <w:rPr>
                <w:rFonts w:ascii="TimesET" w:hAnsi="TimesET" w:cs="TimesET"/>
                <w:sz w:val="22"/>
                <w:szCs w:val="22"/>
              </w:rPr>
              <w:t>ПК-11</w:t>
            </w:r>
          </w:p>
        </w:tc>
        <w:tc>
          <w:tcPr>
            <w:tcW w:w="7938" w:type="dxa"/>
            <w:shd w:val="clear" w:color="auto" w:fill="auto"/>
          </w:tcPr>
          <w:p w:rsidR="009C5D93" w:rsidRPr="00FD4731" w:rsidRDefault="009C5D93" w:rsidP="005B7283">
            <w:pPr>
              <w:autoSpaceDE w:val="0"/>
              <w:autoSpaceDN w:val="0"/>
              <w:adjustRightInd w:val="0"/>
              <w:rPr>
                <w:rFonts w:ascii="TimesET" w:hAnsi="TimesET" w:cs="TimesET"/>
                <w:sz w:val="22"/>
                <w:szCs w:val="22"/>
              </w:rPr>
            </w:pPr>
            <w:r w:rsidRPr="00FD4731">
              <w:rPr>
                <w:rFonts w:ascii="TimesET" w:hAnsi="TimesET" w:cs="TimesET"/>
                <w:sz w:val="22"/>
                <w:szCs w:val="22"/>
              </w:rPr>
              <w:t xml:space="preserve"> -   умеет </w:t>
            </w:r>
            <w:r w:rsidRPr="00FD4731">
              <w:rPr>
                <w:sz w:val="22"/>
                <w:szCs w:val="22"/>
              </w:rPr>
              <w:t>оценивать предлагаемые варианты управленческих решений, разрабатывать и обосновывать предложения по их совершенствованию</w:t>
            </w:r>
          </w:p>
        </w:tc>
      </w:tr>
      <w:tr w:rsidR="009C5D93" w:rsidRPr="00FD4731" w:rsidTr="009C5D93">
        <w:trPr>
          <w:trHeight w:val="347"/>
        </w:trPr>
        <w:tc>
          <w:tcPr>
            <w:tcW w:w="1418" w:type="dxa"/>
            <w:shd w:val="clear" w:color="auto" w:fill="auto"/>
          </w:tcPr>
          <w:p w:rsidR="009C5D93" w:rsidRPr="00FD4731" w:rsidRDefault="009C5D93" w:rsidP="005B7283">
            <w:pPr>
              <w:tabs>
                <w:tab w:val="left" w:pos="708"/>
              </w:tabs>
              <w:jc w:val="both"/>
              <w:rPr>
                <w:rFonts w:ascii="TimesET" w:hAnsi="TimesET" w:cs="TimesET"/>
                <w:sz w:val="22"/>
                <w:szCs w:val="22"/>
              </w:rPr>
            </w:pPr>
            <w:r w:rsidRPr="00FD4731">
              <w:rPr>
                <w:rFonts w:ascii="TimesET" w:hAnsi="TimesET" w:cs="TimesET"/>
                <w:sz w:val="22"/>
                <w:szCs w:val="22"/>
              </w:rPr>
              <w:t xml:space="preserve">ПК- 27 </w:t>
            </w:r>
          </w:p>
        </w:tc>
        <w:tc>
          <w:tcPr>
            <w:tcW w:w="7938" w:type="dxa"/>
            <w:shd w:val="clear" w:color="auto" w:fill="auto"/>
          </w:tcPr>
          <w:p w:rsidR="009C5D93" w:rsidRPr="00FD4731" w:rsidRDefault="009C5D93" w:rsidP="005B7283">
            <w:pPr>
              <w:autoSpaceDE w:val="0"/>
              <w:autoSpaceDN w:val="0"/>
              <w:adjustRightInd w:val="0"/>
              <w:jc w:val="both"/>
              <w:rPr>
                <w:sz w:val="22"/>
                <w:szCs w:val="22"/>
              </w:rPr>
            </w:pPr>
            <w:r w:rsidRPr="00FD4731">
              <w:rPr>
                <w:sz w:val="22"/>
                <w:szCs w:val="22"/>
              </w:rPr>
              <w:t xml:space="preserve">-   умеет  готовить отчетность и обеспечивать </w:t>
            </w:r>
            <w:proofErr w:type="gramStart"/>
            <w:r w:rsidRPr="00FD4731">
              <w:rPr>
                <w:sz w:val="22"/>
                <w:szCs w:val="22"/>
              </w:rPr>
              <w:t>контроль за</w:t>
            </w:r>
            <w:proofErr w:type="gramEnd"/>
            <w:r w:rsidRPr="00FD4731">
              <w:rPr>
                <w:sz w:val="22"/>
                <w:szCs w:val="22"/>
              </w:rPr>
              <w:t xml:space="preserve"> выполнением резервных требований Банка России</w:t>
            </w:r>
          </w:p>
          <w:p w:rsidR="009C5D93" w:rsidRPr="00FD4731" w:rsidRDefault="009C5D93" w:rsidP="005B7283">
            <w:pPr>
              <w:autoSpaceDE w:val="0"/>
              <w:autoSpaceDN w:val="0"/>
              <w:adjustRightInd w:val="0"/>
              <w:jc w:val="both"/>
              <w:rPr>
                <w:sz w:val="22"/>
                <w:szCs w:val="22"/>
              </w:rPr>
            </w:pPr>
          </w:p>
          <w:p w:rsidR="009C5D93" w:rsidRPr="00FD4731" w:rsidRDefault="009C5D93" w:rsidP="005B7283">
            <w:pPr>
              <w:autoSpaceDE w:val="0"/>
              <w:autoSpaceDN w:val="0"/>
              <w:adjustRightInd w:val="0"/>
              <w:jc w:val="both"/>
              <w:rPr>
                <w:sz w:val="22"/>
                <w:szCs w:val="22"/>
              </w:rPr>
            </w:pPr>
          </w:p>
          <w:p w:rsidR="009C5D93" w:rsidRPr="00FD4731" w:rsidRDefault="009C5D93" w:rsidP="005B7283">
            <w:pPr>
              <w:autoSpaceDE w:val="0"/>
              <w:autoSpaceDN w:val="0"/>
              <w:adjustRightInd w:val="0"/>
              <w:jc w:val="both"/>
              <w:rPr>
                <w:sz w:val="22"/>
                <w:szCs w:val="22"/>
              </w:rPr>
            </w:pPr>
          </w:p>
          <w:p w:rsidR="009C5D93" w:rsidRPr="00FD4731" w:rsidRDefault="009C5D93" w:rsidP="005B7283">
            <w:pPr>
              <w:autoSpaceDE w:val="0"/>
              <w:autoSpaceDN w:val="0"/>
              <w:adjustRightInd w:val="0"/>
              <w:jc w:val="both"/>
              <w:rPr>
                <w:rFonts w:ascii="TimesET" w:hAnsi="TimesET" w:cs="TimesET"/>
                <w:sz w:val="22"/>
                <w:szCs w:val="22"/>
              </w:rPr>
            </w:pPr>
          </w:p>
        </w:tc>
      </w:tr>
      <w:tr w:rsidR="009C5D93" w:rsidRPr="00FD4731" w:rsidTr="009C5D93">
        <w:trPr>
          <w:trHeight w:val="347"/>
        </w:trPr>
        <w:tc>
          <w:tcPr>
            <w:tcW w:w="1418" w:type="dxa"/>
            <w:shd w:val="clear" w:color="auto" w:fill="auto"/>
          </w:tcPr>
          <w:p w:rsidR="009C5D93" w:rsidRPr="00FD4731" w:rsidRDefault="009C5D93" w:rsidP="005B7283">
            <w:pPr>
              <w:tabs>
                <w:tab w:val="left" w:pos="708"/>
              </w:tabs>
              <w:jc w:val="both"/>
              <w:rPr>
                <w:rFonts w:ascii="TimesET" w:hAnsi="TimesET" w:cs="TimesET"/>
                <w:sz w:val="22"/>
                <w:szCs w:val="22"/>
              </w:rPr>
            </w:pPr>
            <w:r w:rsidRPr="00FD4731">
              <w:rPr>
                <w:rFonts w:ascii="TimesET" w:hAnsi="TimesET" w:cs="TimesET"/>
                <w:sz w:val="22"/>
                <w:szCs w:val="22"/>
              </w:rPr>
              <w:t>ПК-28</w:t>
            </w:r>
          </w:p>
        </w:tc>
        <w:tc>
          <w:tcPr>
            <w:tcW w:w="7938" w:type="dxa"/>
            <w:shd w:val="clear" w:color="auto" w:fill="auto"/>
          </w:tcPr>
          <w:p w:rsidR="009C5D93" w:rsidRPr="00FD4731" w:rsidRDefault="009C5D93" w:rsidP="005B7283">
            <w:pPr>
              <w:autoSpaceDE w:val="0"/>
              <w:autoSpaceDN w:val="0"/>
              <w:adjustRightInd w:val="0"/>
              <w:jc w:val="both"/>
              <w:rPr>
                <w:sz w:val="22"/>
                <w:szCs w:val="22"/>
              </w:rPr>
            </w:pPr>
            <w:r w:rsidRPr="00FD4731">
              <w:rPr>
                <w:sz w:val="22"/>
                <w:szCs w:val="22"/>
              </w:rPr>
              <w:t>- умеет  вести учет имущества, доходов, расходов и результатов деятельности кредитных организаций, уплату налогов, составлять бухгалтерскую отчетность</w:t>
            </w:r>
          </w:p>
          <w:p w:rsidR="009C5D93" w:rsidRPr="00FD4731" w:rsidRDefault="009C5D93" w:rsidP="005B7283">
            <w:pPr>
              <w:autoSpaceDE w:val="0"/>
              <w:autoSpaceDN w:val="0"/>
              <w:adjustRightInd w:val="0"/>
              <w:jc w:val="both"/>
              <w:rPr>
                <w:sz w:val="22"/>
                <w:szCs w:val="22"/>
              </w:rPr>
            </w:pPr>
          </w:p>
        </w:tc>
      </w:tr>
    </w:tbl>
    <w:p w:rsidR="009C5D93" w:rsidRDefault="009C5D93" w:rsidP="009C5D93">
      <w:pPr>
        <w:autoSpaceDE w:val="0"/>
        <w:autoSpaceDN w:val="0"/>
        <w:adjustRightInd w:val="0"/>
        <w:jc w:val="both"/>
        <w:rPr>
          <w:b/>
          <w:bCs/>
        </w:rPr>
      </w:pPr>
    </w:p>
    <w:p w:rsidR="009C5D93" w:rsidRPr="008077EE" w:rsidRDefault="009C5D93" w:rsidP="00EE7FDC">
      <w:pPr>
        <w:jc w:val="both"/>
        <w:rPr>
          <w:b/>
          <w:i/>
        </w:rPr>
      </w:pPr>
    </w:p>
    <w:p w:rsidR="00E307B6" w:rsidRPr="008077EE" w:rsidRDefault="00E307B6" w:rsidP="00401718">
      <w:pPr>
        <w:pStyle w:val="aa"/>
        <w:jc w:val="both"/>
      </w:pPr>
    </w:p>
    <w:p w:rsidR="00E307B6" w:rsidRPr="008077EE" w:rsidRDefault="00E307B6" w:rsidP="00BE0D06">
      <w:pPr>
        <w:pStyle w:val="1"/>
        <w:ind w:left="0"/>
        <w:jc w:val="both"/>
        <w:rPr>
          <w:b/>
          <w:sz w:val="24"/>
        </w:rPr>
      </w:pPr>
    </w:p>
    <w:p w:rsidR="00E307B6" w:rsidRDefault="00E307B6" w:rsidP="0070087E">
      <w:pPr>
        <w:jc w:val="both"/>
        <w:rPr>
          <w:b/>
          <w:i/>
        </w:rPr>
      </w:pPr>
      <w:r w:rsidRPr="008077EE">
        <w:rPr>
          <w:b/>
          <w:i/>
        </w:rPr>
        <w:t xml:space="preserve">Производственная практика – Преддипломная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38"/>
      </w:tblGrid>
      <w:tr w:rsidR="009C5D93" w:rsidRPr="009129B2" w:rsidTr="009C5D93">
        <w:trPr>
          <w:trHeight w:val="987"/>
        </w:trPr>
        <w:tc>
          <w:tcPr>
            <w:tcW w:w="1418" w:type="dxa"/>
            <w:shd w:val="clear" w:color="auto" w:fill="auto"/>
          </w:tcPr>
          <w:p w:rsidR="009C5D93" w:rsidRPr="009129B2" w:rsidRDefault="009C5D93" w:rsidP="005B7283">
            <w:pPr>
              <w:tabs>
                <w:tab w:val="left" w:pos="708"/>
              </w:tabs>
              <w:autoSpaceDE w:val="0"/>
              <w:autoSpaceDN w:val="0"/>
              <w:adjustRightInd w:val="0"/>
              <w:contextualSpacing/>
              <w:jc w:val="both"/>
              <w:rPr>
                <w:bCs/>
                <w:i/>
                <w:sz w:val="20"/>
                <w:szCs w:val="20"/>
              </w:rPr>
            </w:pPr>
            <w:r w:rsidRPr="009129B2">
              <w:rPr>
                <w:bCs/>
                <w:i/>
                <w:sz w:val="20"/>
                <w:szCs w:val="20"/>
              </w:rPr>
              <w:t>Код</w:t>
            </w:r>
          </w:p>
          <w:p w:rsidR="009C5D93" w:rsidRPr="009129B2" w:rsidRDefault="009C5D93" w:rsidP="005B7283">
            <w:pPr>
              <w:tabs>
                <w:tab w:val="left" w:pos="708"/>
              </w:tabs>
              <w:autoSpaceDE w:val="0"/>
              <w:autoSpaceDN w:val="0"/>
              <w:adjustRightInd w:val="0"/>
              <w:contextualSpacing/>
              <w:jc w:val="both"/>
              <w:rPr>
                <w:bCs/>
                <w:i/>
                <w:sz w:val="20"/>
                <w:szCs w:val="20"/>
              </w:rPr>
            </w:pPr>
            <w:r w:rsidRPr="009129B2">
              <w:rPr>
                <w:bCs/>
                <w:i/>
                <w:sz w:val="20"/>
                <w:szCs w:val="20"/>
              </w:rPr>
              <w:t>компетенции</w:t>
            </w:r>
          </w:p>
        </w:tc>
        <w:tc>
          <w:tcPr>
            <w:tcW w:w="7938" w:type="dxa"/>
            <w:shd w:val="clear" w:color="auto" w:fill="auto"/>
          </w:tcPr>
          <w:p w:rsidR="009C5D93" w:rsidRPr="009129B2" w:rsidRDefault="009C5D93" w:rsidP="005B7283">
            <w:pPr>
              <w:tabs>
                <w:tab w:val="left" w:pos="708"/>
              </w:tabs>
              <w:autoSpaceDE w:val="0"/>
              <w:autoSpaceDN w:val="0"/>
              <w:adjustRightInd w:val="0"/>
              <w:contextualSpacing/>
              <w:jc w:val="center"/>
              <w:rPr>
                <w:bCs/>
                <w:i/>
                <w:sz w:val="22"/>
                <w:szCs w:val="22"/>
              </w:rPr>
            </w:pPr>
            <w:r>
              <w:rPr>
                <w:bCs/>
                <w:i/>
                <w:sz w:val="22"/>
                <w:szCs w:val="22"/>
              </w:rPr>
              <w:t>Формируемые компетенции</w:t>
            </w: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autoSpaceDE w:val="0"/>
              <w:autoSpaceDN w:val="0"/>
              <w:adjustRightInd w:val="0"/>
              <w:contextualSpacing/>
              <w:jc w:val="both"/>
              <w:rPr>
                <w:bCs/>
                <w:sz w:val="20"/>
                <w:szCs w:val="20"/>
              </w:rPr>
            </w:pPr>
            <w:r w:rsidRPr="009129B2">
              <w:rPr>
                <w:bCs/>
                <w:sz w:val="20"/>
                <w:szCs w:val="20"/>
              </w:rPr>
              <w:t>ОК-3</w:t>
            </w:r>
          </w:p>
        </w:tc>
        <w:tc>
          <w:tcPr>
            <w:tcW w:w="7938" w:type="dxa"/>
            <w:shd w:val="clear" w:color="auto" w:fill="auto"/>
          </w:tcPr>
          <w:p w:rsidR="009C5D93" w:rsidRPr="009129B2" w:rsidRDefault="009C5D93" w:rsidP="005B7283">
            <w:pPr>
              <w:tabs>
                <w:tab w:val="left" w:pos="708"/>
              </w:tabs>
              <w:autoSpaceDE w:val="0"/>
              <w:autoSpaceDN w:val="0"/>
              <w:adjustRightInd w:val="0"/>
              <w:contextualSpacing/>
              <w:jc w:val="both"/>
              <w:rPr>
                <w:bCs/>
                <w:sz w:val="20"/>
                <w:szCs w:val="20"/>
              </w:rPr>
            </w:pPr>
            <w:r w:rsidRPr="009129B2">
              <w:rPr>
                <w:bCs/>
                <w:sz w:val="22"/>
                <w:szCs w:val="22"/>
              </w:rPr>
              <w:t>-понимает специфику экономических решений для организации определенной сферы деятельности</w:t>
            </w:r>
          </w:p>
        </w:tc>
      </w:tr>
      <w:tr w:rsidR="009C5D93" w:rsidRPr="009129B2" w:rsidTr="009C5D93">
        <w:trPr>
          <w:trHeight w:val="807"/>
        </w:trPr>
        <w:tc>
          <w:tcPr>
            <w:tcW w:w="1418" w:type="dxa"/>
            <w:vMerge w:val="restart"/>
            <w:shd w:val="clear" w:color="auto" w:fill="auto"/>
          </w:tcPr>
          <w:p w:rsidR="009C5D93" w:rsidRPr="009129B2" w:rsidRDefault="009C5D93" w:rsidP="005B7283">
            <w:pPr>
              <w:tabs>
                <w:tab w:val="left" w:pos="708"/>
              </w:tabs>
              <w:jc w:val="both"/>
              <w:rPr>
                <w:sz w:val="20"/>
                <w:szCs w:val="20"/>
              </w:rPr>
            </w:pPr>
            <w:r w:rsidRPr="009129B2">
              <w:rPr>
                <w:sz w:val="20"/>
                <w:szCs w:val="20"/>
              </w:rPr>
              <w:t xml:space="preserve">ОК-7 </w:t>
            </w:r>
          </w:p>
        </w:tc>
        <w:tc>
          <w:tcPr>
            <w:tcW w:w="7938" w:type="dxa"/>
            <w:shd w:val="clear" w:color="auto" w:fill="auto"/>
          </w:tcPr>
          <w:p w:rsidR="009C5D93" w:rsidRPr="009129B2" w:rsidRDefault="009C5D93" w:rsidP="005B7283">
            <w:pPr>
              <w:autoSpaceDE w:val="0"/>
              <w:autoSpaceDN w:val="0"/>
              <w:adjustRightInd w:val="0"/>
              <w:rPr>
                <w:bCs/>
                <w:sz w:val="20"/>
                <w:szCs w:val="20"/>
              </w:rPr>
            </w:pPr>
            <w:r w:rsidRPr="009129B2">
              <w:rPr>
                <w:bCs/>
                <w:sz w:val="22"/>
                <w:szCs w:val="22"/>
              </w:rPr>
              <w:t>-</w:t>
            </w:r>
            <w:r w:rsidRPr="009129B2">
              <w:rPr>
                <w:bCs/>
                <w:sz w:val="20"/>
                <w:szCs w:val="20"/>
              </w:rPr>
              <w:t xml:space="preserve"> умение планировать свою работу, ответственность в выполнении заданий</w:t>
            </w:r>
          </w:p>
          <w:p w:rsidR="009C5D93" w:rsidRPr="009129B2" w:rsidRDefault="009C5D93" w:rsidP="005B7283">
            <w:pPr>
              <w:tabs>
                <w:tab w:val="left" w:pos="708"/>
              </w:tabs>
              <w:autoSpaceDE w:val="0"/>
              <w:autoSpaceDN w:val="0"/>
              <w:adjustRightInd w:val="0"/>
              <w:contextualSpacing/>
              <w:rPr>
                <w:bCs/>
                <w:i/>
                <w:sz w:val="22"/>
                <w:szCs w:val="22"/>
              </w:rPr>
            </w:pPr>
          </w:p>
        </w:tc>
      </w:tr>
      <w:tr w:rsidR="009C5D93" w:rsidRPr="009129B2" w:rsidTr="009C5D93">
        <w:trPr>
          <w:trHeight w:val="574"/>
        </w:trPr>
        <w:tc>
          <w:tcPr>
            <w:tcW w:w="1418" w:type="dxa"/>
            <w:vMerge/>
            <w:shd w:val="clear" w:color="auto" w:fill="auto"/>
          </w:tcPr>
          <w:p w:rsidR="009C5D93" w:rsidRPr="009129B2" w:rsidRDefault="009C5D93" w:rsidP="005B7283">
            <w:pPr>
              <w:tabs>
                <w:tab w:val="left" w:pos="708"/>
              </w:tabs>
              <w:jc w:val="both"/>
              <w:rPr>
                <w:sz w:val="20"/>
                <w:szCs w:val="20"/>
              </w:rPr>
            </w:pPr>
          </w:p>
        </w:tc>
        <w:tc>
          <w:tcPr>
            <w:tcW w:w="7938" w:type="dxa"/>
            <w:shd w:val="clear" w:color="auto" w:fill="auto"/>
          </w:tcPr>
          <w:p w:rsidR="009C5D93" w:rsidRPr="009129B2" w:rsidRDefault="009C5D93" w:rsidP="005B7283">
            <w:pPr>
              <w:tabs>
                <w:tab w:val="left" w:pos="708"/>
              </w:tabs>
              <w:autoSpaceDE w:val="0"/>
              <w:autoSpaceDN w:val="0"/>
              <w:adjustRightInd w:val="0"/>
              <w:contextualSpacing/>
              <w:rPr>
                <w:bCs/>
                <w:sz w:val="22"/>
                <w:szCs w:val="22"/>
              </w:rPr>
            </w:pPr>
            <w:r w:rsidRPr="009129B2">
              <w:rPr>
                <w:bCs/>
                <w:sz w:val="20"/>
                <w:szCs w:val="20"/>
              </w:rPr>
              <w:t>- умеет активно пополнять знания по проблеме</w:t>
            </w: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 xml:space="preserve">ОПК-2 </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xml:space="preserve">-умеет </w:t>
            </w:r>
            <w:r w:rsidRPr="009129B2">
              <w:rPr>
                <w:sz w:val="22"/>
                <w:szCs w:val="22"/>
              </w:rPr>
              <w:t>осуществлять сбор, анализ и обработку данных, необходимых для решения поставленных экономических задач</w:t>
            </w: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rPr>
                <w:sz w:val="20"/>
                <w:szCs w:val="20"/>
              </w:rPr>
            </w:pPr>
            <w:r w:rsidRPr="009129B2">
              <w:rPr>
                <w:sz w:val="20"/>
                <w:szCs w:val="20"/>
              </w:rPr>
              <w:t xml:space="preserve">ПК-1  </w:t>
            </w:r>
          </w:p>
        </w:tc>
        <w:tc>
          <w:tcPr>
            <w:tcW w:w="7938" w:type="dxa"/>
            <w:shd w:val="clear" w:color="auto" w:fill="auto"/>
          </w:tcPr>
          <w:p w:rsidR="009C5D93" w:rsidRPr="009129B2" w:rsidRDefault="009C5D93" w:rsidP="005B7283">
            <w:pPr>
              <w:autoSpaceDE w:val="0"/>
              <w:autoSpaceDN w:val="0"/>
              <w:adjustRightInd w:val="0"/>
              <w:rPr>
                <w:bCs/>
                <w:sz w:val="20"/>
                <w:szCs w:val="20"/>
              </w:rPr>
            </w:pPr>
            <w:r w:rsidRPr="009129B2">
              <w:rPr>
                <w:bCs/>
                <w:sz w:val="22"/>
                <w:szCs w:val="22"/>
              </w:rPr>
              <w:t xml:space="preserve">-умеет </w:t>
            </w:r>
            <w:r w:rsidRPr="009129B2">
              <w:rPr>
                <w:sz w:val="22"/>
                <w:szCs w:val="22"/>
              </w:rPr>
              <w:t>собирать и 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rPr>
                <w:sz w:val="20"/>
                <w:szCs w:val="20"/>
              </w:rPr>
            </w:pPr>
            <w:r w:rsidRPr="009129B2">
              <w:rPr>
                <w:sz w:val="20"/>
                <w:szCs w:val="20"/>
              </w:rPr>
              <w:t xml:space="preserve">ПК-2  </w:t>
            </w:r>
          </w:p>
        </w:tc>
        <w:tc>
          <w:tcPr>
            <w:tcW w:w="7938" w:type="dxa"/>
            <w:shd w:val="clear" w:color="auto" w:fill="auto"/>
          </w:tcPr>
          <w:p w:rsidR="009C5D93" w:rsidRPr="009129B2" w:rsidRDefault="009C5D93" w:rsidP="005B7283">
            <w:pPr>
              <w:autoSpaceDE w:val="0"/>
              <w:autoSpaceDN w:val="0"/>
              <w:adjustRightInd w:val="0"/>
              <w:rPr>
                <w:bCs/>
                <w:sz w:val="20"/>
                <w:szCs w:val="20"/>
              </w:rPr>
            </w:pPr>
            <w:r w:rsidRPr="009129B2">
              <w:rPr>
                <w:bCs/>
                <w:sz w:val="22"/>
                <w:szCs w:val="22"/>
              </w:rPr>
              <w:t xml:space="preserve">-умеет </w:t>
            </w:r>
            <w:r w:rsidRPr="009129B2">
              <w:rPr>
                <w:sz w:val="22"/>
                <w:szCs w:val="22"/>
              </w:rPr>
              <w:t>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в соответствии с поставленными задачами</w:t>
            </w: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rPr>
                <w:sz w:val="20"/>
                <w:szCs w:val="20"/>
              </w:rPr>
            </w:pPr>
            <w:r w:rsidRPr="009129B2">
              <w:rPr>
                <w:sz w:val="20"/>
                <w:szCs w:val="20"/>
              </w:rPr>
              <w:t>ПК-3</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умеет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0"/>
                <w:szCs w:val="20"/>
              </w:rPr>
            </w:pP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rPr>
                <w:sz w:val="20"/>
                <w:szCs w:val="20"/>
              </w:rPr>
            </w:pPr>
            <w:r w:rsidRPr="009129B2">
              <w:rPr>
                <w:sz w:val="20"/>
                <w:szCs w:val="20"/>
              </w:rPr>
              <w:t xml:space="preserve">ПК-4 </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xml:space="preserve">-  умеет    на основе описания </w:t>
            </w:r>
            <w:proofErr w:type="gramStart"/>
            <w:r w:rsidRPr="009129B2">
              <w:rPr>
                <w:bCs/>
                <w:sz w:val="22"/>
                <w:szCs w:val="22"/>
              </w:rPr>
              <w:t>экономических процессов</w:t>
            </w:r>
            <w:proofErr w:type="gramEnd"/>
            <w:r w:rsidRPr="009129B2">
              <w:rPr>
                <w:bCs/>
                <w:sz w:val="22"/>
                <w:szCs w:val="22"/>
              </w:rPr>
              <w:t xml:space="preserve"> и явлений строить стандартные теоретические и эконометрические модели, анализировать и содержательно интерпретировать полученные результаты</w:t>
            </w: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0"/>
                <w:szCs w:val="20"/>
              </w:rPr>
            </w:pP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 xml:space="preserve">ПК-5 </w:t>
            </w:r>
          </w:p>
        </w:tc>
        <w:tc>
          <w:tcPr>
            <w:tcW w:w="7938" w:type="dxa"/>
            <w:shd w:val="clear" w:color="auto" w:fill="auto"/>
          </w:tcPr>
          <w:p w:rsidR="009C5D93" w:rsidRPr="009129B2" w:rsidRDefault="009C5D93" w:rsidP="005B7283">
            <w:pPr>
              <w:autoSpaceDE w:val="0"/>
              <w:autoSpaceDN w:val="0"/>
              <w:adjustRightInd w:val="0"/>
              <w:jc w:val="both"/>
              <w:rPr>
                <w:sz w:val="22"/>
                <w:szCs w:val="22"/>
              </w:rPr>
            </w:pPr>
            <w:r w:rsidRPr="009129B2">
              <w:rPr>
                <w:sz w:val="22"/>
                <w:szCs w:val="22"/>
              </w:rPr>
              <w:t>-умеет анализировать и интерпретировать финансовую, бухгалтерскую и иную информацию, содержащуюся в отчетности предприятия в соответствии с поставленными задачами</w:t>
            </w: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ПК-6</w:t>
            </w:r>
          </w:p>
        </w:tc>
        <w:tc>
          <w:tcPr>
            <w:tcW w:w="7938" w:type="dxa"/>
          </w:tcPr>
          <w:p w:rsidR="009C5D93" w:rsidRPr="009129B2" w:rsidRDefault="009C5D93" w:rsidP="005B7283">
            <w:pPr>
              <w:rPr>
                <w:sz w:val="22"/>
                <w:szCs w:val="22"/>
              </w:rPr>
            </w:pPr>
            <w:r w:rsidRPr="009129B2">
              <w:rPr>
                <w:sz w:val="22"/>
                <w:szCs w:val="22"/>
              </w:rPr>
              <w:t>- умеет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ПК-7</w:t>
            </w:r>
          </w:p>
        </w:tc>
        <w:tc>
          <w:tcPr>
            <w:tcW w:w="7938" w:type="dxa"/>
            <w:shd w:val="clear" w:color="auto" w:fill="auto"/>
          </w:tcPr>
          <w:p w:rsidR="009C5D93" w:rsidRPr="009129B2" w:rsidRDefault="009C5D93" w:rsidP="005B7283">
            <w:pPr>
              <w:autoSpaceDE w:val="0"/>
              <w:autoSpaceDN w:val="0"/>
              <w:adjustRightInd w:val="0"/>
              <w:jc w:val="both"/>
              <w:rPr>
                <w:sz w:val="22"/>
                <w:szCs w:val="22"/>
              </w:rPr>
            </w:pPr>
            <w:r w:rsidRPr="009129B2">
              <w:rPr>
                <w:sz w:val="22"/>
                <w:szCs w:val="22"/>
              </w:rPr>
              <w:t>- умеет  подготовить информационный обзор о состоянии проблемы на основе собранных данных из отечественных и зарубежных источников</w:t>
            </w: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jc w:val="both"/>
              <w:rPr>
                <w:sz w:val="20"/>
                <w:szCs w:val="20"/>
              </w:rPr>
            </w:pPr>
            <w:r w:rsidRPr="009129B2">
              <w:rPr>
                <w:rFonts w:ascii="TimesET" w:hAnsi="TimesET" w:cs="TimesET"/>
                <w:sz w:val="20"/>
                <w:szCs w:val="20"/>
              </w:rPr>
              <w:t xml:space="preserve">ПК-8 </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xml:space="preserve">-умеет пользоваться </w:t>
            </w:r>
            <w:r w:rsidRPr="009129B2">
              <w:rPr>
                <w:rFonts w:ascii="TimesET" w:hAnsi="TimesET" w:cs="TimesET"/>
                <w:sz w:val="22"/>
                <w:szCs w:val="22"/>
              </w:rPr>
              <w:t>современными техническими средства и информационные технологиями для решения поставленных задач</w:t>
            </w: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jc w:val="both"/>
              <w:rPr>
                <w:sz w:val="20"/>
                <w:szCs w:val="20"/>
              </w:rPr>
            </w:pPr>
            <w:r w:rsidRPr="009129B2">
              <w:rPr>
                <w:rFonts w:ascii="TimesET" w:hAnsi="TimesET" w:cs="TimesET"/>
                <w:sz w:val="20"/>
                <w:szCs w:val="20"/>
              </w:rPr>
              <w:t>ПК-9</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xml:space="preserve">-умеет пользоваться </w:t>
            </w:r>
            <w:r w:rsidRPr="009129B2">
              <w:rPr>
                <w:rFonts w:ascii="TimesET" w:hAnsi="TimesET" w:cs="TimesET"/>
                <w:sz w:val="22"/>
                <w:szCs w:val="22"/>
              </w:rPr>
              <w:t>современными техническими средства и информационные технологиями для решения поставленных задач</w:t>
            </w: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jc w:val="both"/>
              <w:rPr>
                <w:sz w:val="20"/>
                <w:szCs w:val="20"/>
              </w:rPr>
            </w:pPr>
            <w:r w:rsidRPr="009129B2">
              <w:rPr>
                <w:rFonts w:ascii="TimesET" w:hAnsi="TimesET" w:cs="TimesET"/>
                <w:sz w:val="20"/>
                <w:szCs w:val="20"/>
              </w:rPr>
              <w:t>ПК-10</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xml:space="preserve">-умеет пользоваться </w:t>
            </w:r>
            <w:r w:rsidRPr="009129B2">
              <w:rPr>
                <w:rFonts w:ascii="TimesET" w:hAnsi="TimesET" w:cs="TimesET"/>
                <w:sz w:val="22"/>
                <w:szCs w:val="22"/>
              </w:rPr>
              <w:t>современными техническими средства и информационные технологиями для решения поставленных задач</w:t>
            </w:r>
          </w:p>
        </w:tc>
      </w:tr>
      <w:tr w:rsidR="009C5D93" w:rsidRPr="009129B2" w:rsidTr="009C5D93">
        <w:trPr>
          <w:trHeight w:val="1047"/>
        </w:trPr>
        <w:tc>
          <w:tcPr>
            <w:tcW w:w="1418" w:type="dxa"/>
            <w:vMerge w:val="restart"/>
            <w:shd w:val="clear" w:color="auto" w:fill="auto"/>
          </w:tcPr>
          <w:p w:rsidR="009C5D93" w:rsidRPr="009129B2" w:rsidRDefault="009C5D93" w:rsidP="005B7283">
            <w:pPr>
              <w:tabs>
                <w:tab w:val="left" w:pos="708"/>
              </w:tabs>
              <w:jc w:val="both"/>
              <w:rPr>
                <w:sz w:val="20"/>
                <w:szCs w:val="20"/>
              </w:rPr>
            </w:pPr>
            <w:r w:rsidRPr="009129B2">
              <w:rPr>
                <w:sz w:val="20"/>
                <w:szCs w:val="20"/>
              </w:rPr>
              <w:t xml:space="preserve">ПК-11 </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-умеет разрабатывать предложения по совершенствованию деятельности предприятия</w:t>
            </w:r>
          </w:p>
        </w:tc>
      </w:tr>
      <w:tr w:rsidR="009C5D93" w:rsidRPr="009129B2" w:rsidTr="009C5D93">
        <w:trPr>
          <w:trHeight w:val="960"/>
        </w:trPr>
        <w:tc>
          <w:tcPr>
            <w:tcW w:w="1418" w:type="dxa"/>
            <w:vMerge/>
            <w:shd w:val="clear" w:color="auto" w:fill="auto"/>
          </w:tcPr>
          <w:p w:rsidR="009C5D93" w:rsidRPr="009129B2" w:rsidRDefault="009C5D93" w:rsidP="005B7283">
            <w:pPr>
              <w:tabs>
                <w:tab w:val="left" w:pos="708"/>
              </w:tabs>
              <w:jc w:val="both"/>
              <w:rPr>
                <w:sz w:val="20"/>
                <w:szCs w:val="20"/>
              </w:rPr>
            </w:pP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умеет выявить в предлагаемых управленческих решениях факторы риска и последствия</w:t>
            </w:r>
          </w:p>
          <w:p w:rsidR="009C5D93" w:rsidRPr="009129B2" w:rsidRDefault="009C5D93" w:rsidP="005B7283">
            <w:pPr>
              <w:autoSpaceDE w:val="0"/>
              <w:autoSpaceDN w:val="0"/>
              <w:adjustRightInd w:val="0"/>
              <w:rPr>
                <w:bCs/>
                <w:sz w:val="22"/>
                <w:szCs w:val="22"/>
              </w:rPr>
            </w:pPr>
          </w:p>
        </w:tc>
      </w:tr>
      <w:tr w:rsidR="009C5D93" w:rsidRPr="009129B2" w:rsidTr="009C5D93">
        <w:trPr>
          <w:trHeight w:val="960"/>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ПК-24</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умеет  осуществлять расчетно-кассовое обслуживание клиентов, межбанковские расчеты, расчеты по экспортно-импортным операциям</w:t>
            </w: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2"/>
                <w:szCs w:val="22"/>
              </w:rPr>
            </w:pPr>
          </w:p>
        </w:tc>
      </w:tr>
      <w:tr w:rsidR="009C5D93" w:rsidRPr="009129B2" w:rsidTr="009C5D93">
        <w:trPr>
          <w:trHeight w:val="960"/>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ПК-25</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умеет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p w:rsidR="009C5D93" w:rsidRPr="009129B2" w:rsidRDefault="009C5D93" w:rsidP="005B7283">
            <w:pPr>
              <w:autoSpaceDE w:val="0"/>
              <w:autoSpaceDN w:val="0"/>
              <w:adjustRightInd w:val="0"/>
              <w:rPr>
                <w:bCs/>
                <w:sz w:val="22"/>
                <w:szCs w:val="22"/>
              </w:rPr>
            </w:pPr>
          </w:p>
        </w:tc>
      </w:tr>
      <w:tr w:rsidR="009C5D93" w:rsidRPr="009129B2" w:rsidTr="009C5D93">
        <w:trPr>
          <w:trHeight w:val="960"/>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ПК-26</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умеет  осуществлять активно-пассивные и посреднические операции с ценными бумагами</w:t>
            </w: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2"/>
                <w:szCs w:val="22"/>
              </w:rPr>
            </w:pPr>
          </w:p>
        </w:tc>
      </w:tr>
      <w:tr w:rsidR="009C5D93" w:rsidRPr="009129B2" w:rsidTr="009C5D93">
        <w:trPr>
          <w:trHeight w:val="960"/>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ПК-27</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xml:space="preserve">- умеет  готовить отчетность и обеспечивать </w:t>
            </w:r>
            <w:proofErr w:type="gramStart"/>
            <w:r w:rsidRPr="009129B2">
              <w:rPr>
                <w:bCs/>
                <w:sz w:val="22"/>
                <w:szCs w:val="22"/>
              </w:rPr>
              <w:t>контроль за</w:t>
            </w:r>
            <w:proofErr w:type="gramEnd"/>
            <w:r w:rsidRPr="009129B2">
              <w:rPr>
                <w:bCs/>
                <w:sz w:val="22"/>
                <w:szCs w:val="22"/>
              </w:rPr>
              <w:t xml:space="preserve"> выполнением резервных требований Банка России</w:t>
            </w: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2"/>
                <w:szCs w:val="22"/>
              </w:rPr>
            </w:pPr>
          </w:p>
        </w:tc>
      </w:tr>
      <w:tr w:rsidR="009C5D93" w:rsidRPr="009129B2" w:rsidTr="009C5D93">
        <w:trPr>
          <w:trHeight w:val="960"/>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ПК-28</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умеет  вести учет имущества, доходов, расходов и результатов деятельности кредитных организаций, уплату налогов, составлять бухгалтерскую отчетность</w:t>
            </w:r>
          </w:p>
          <w:p w:rsidR="009C5D93" w:rsidRPr="009129B2" w:rsidRDefault="009C5D93" w:rsidP="005B7283">
            <w:pPr>
              <w:autoSpaceDE w:val="0"/>
              <w:autoSpaceDN w:val="0"/>
              <w:adjustRightInd w:val="0"/>
              <w:rPr>
                <w:bCs/>
                <w:sz w:val="22"/>
                <w:szCs w:val="22"/>
              </w:rPr>
            </w:pPr>
          </w:p>
          <w:p w:rsidR="009C5D93" w:rsidRPr="009129B2" w:rsidRDefault="009C5D93" w:rsidP="005B7283">
            <w:pPr>
              <w:autoSpaceDE w:val="0"/>
              <w:autoSpaceDN w:val="0"/>
              <w:adjustRightInd w:val="0"/>
              <w:rPr>
                <w:bCs/>
                <w:sz w:val="22"/>
                <w:szCs w:val="22"/>
              </w:rPr>
            </w:pPr>
          </w:p>
        </w:tc>
      </w:tr>
      <w:tr w:rsidR="009C5D93" w:rsidRPr="009129B2" w:rsidTr="009C5D93">
        <w:trPr>
          <w:trHeight w:val="960"/>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ПКД-33</w:t>
            </w:r>
          </w:p>
        </w:tc>
        <w:tc>
          <w:tcPr>
            <w:tcW w:w="7938" w:type="dxa"/>
            <w:shd w:val="clear" w:color="auto" w:fill="auto"/>
          </w:tcPr>
          <w:p w:rsidR="009C5D93" w:rsidRPr="009129B2" w:rsidRDefault="009C5D93" w:rsidP="005B7283">
            <w:pPr>
              <w:autoSpaceDE w:val="0"/>
              <w:autoSpaceDN w:val="0"/>
              <w:adjustRightInd w:val="0"/>
              <w:rPr>
                <w:bCs/>
                <w:sz w:val="22"/>
                <w:szCs w:val="22"/>
              </w:rPr>
            </w:pPr>
            <w:r w:rsidRPr="009129B2">
              <w:rPr>
                <w:bCs/>
                <w:sz w:val="22"/>
                <w:szCs w:val="22"/>
              </w:rPr>
              <w:t>- умеет  собирать и анализировать исходные данные для оценки инвестиционных качеств ценных бумаг и финансовых инструментов и на основе типовых методик рассчитать и оценить их экономические параметры</w:t>
            </w: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 xml:space="preserve">ПКД- 34 </w:t>
            </w:r>
          </w:p>
        </w:tc>
        <w:tc>
          <w:tcPr>
            <w:tcW w:w="7938" w:type="dxa"/>
            <w:shd w:val="clear" w:color="auto" w:fill="auto"/>
          </w:tcPr>
          <w:p w:rsidR="009C5D93" w:rsidRPr="009129B2" w:rsidRDefault="009C5D93" w:rsidP="005B7283">
            <w:pPr>
              <w:autoSpaceDE w:val="0"/>
              <w:autoSpaceDN w:val="0"/>
              <w:adjustRightInd w:val="0"/>
              <w:jc w:val="both"/>
              <w:rPr>
                <w:sz w:val="22"/>
                <w:szCs w:val="22"/>
              </w:rPr>
            </w:pPr>
            <w:r w:rsidRPr="009129B2">
              <w:rPr>
                <w:bCs/>
                <w:sz w:val="22"/>
                <w:szCs w:val="22"/>
              </w:rPr>
              <w:t xml:space="preserve">- </w:t>
            </w:r>
            <w:r w:rsidRPr="009129B2">
              <w:rPr>
                <w:sz w:val="22"/>
                <w:szCs w:val="22"/>
              </w:rPr>
              <w:t>умеет  выбирать и применять технологии совершения профессиональных операций на финансовом рынке в соответствии с поставленными задачами</w:t>
            </w:r>
          </w:p>
          <w:p w:rsidR="009C5D93" w:rsidRPr="009129B2" w:rsidRDefault="009C5D93" w:rsidP="005B7283">
            <w:pPr>
              <w:tabs>
                <w:tab w:val="left" w:pos="708"/>
              </w:tabs>
              <w:autoSpaceDE w:val="0"/>
              <w:autoSpaceDN w:val="0"/>
              <w:adjustRightInd w:val="0"/>
              <w:contextualSpacing/>
              <w:rPr>
                <w:bCs/>
                <w:i/>
                <w:sz w:val="22"/>
                <w:szCs w:val="22"/>
              </w:rPr>
            </w:pPr>
          </w:p>
        </w:tc>
      </w:tr>
      <w:tr w:rsidR="009C5D93" w:rsidRPr="009129B2" w:rsidTr="009C5D93">
        <w:trPr>
          <w:trHeight w:val="347"/>
        </w:trPr>
        <w:tc>
          <w:tcPr>
            <w:tcW w:w="1418" w:type="dxa"/>
            <w:shd w:val="clear" w:color="auto" w:fill="auto"/>
          </w:tcPr>
          <w:p w:rsidR="009C5D93" w:rsidRPr="009129B2" w:rsidRDefault="009C5D93" w:rsidP="005B7283">
            <w:pPr>
              <w:tabs>
                <w:tab w:val="left" w:pos="708"/>
              </w:tabs>
              <w:jc w:val="both"/>
              <w:rPr>
                <w:sz w:val="20"/>
                <w:szCs w:val="20"/>
              </w:rPr>
            </w:pPr>
            <w:r w:rsidRPr="009129B2">
              <w:rPr>
                <w:sz w:val="20"/>
                <w:szCs w:val="20"/>
              </w:rPr>
              <w:t xml:space="preserve">ПКД-35 </w:t>
            </w:r>
          </w:p>
        </w:tc>
        <w:tc>
          <w:tcPr>
            <w:tcW w:w="7938" w:type="dxa"/>
            <w:shd w:val="clear" w:color="auto" w:fill="auto"/>
          </w:tcPr>
          <w:p w:rsidR="009C5D93" w:rsidRPr="009129B2" w:rsidRDefault="009C5D93" w:rsidP="005B7283">
            <w:pPr>
              <w:autoSpaceDE w:val="0"/>
              <w:autoSpaceDN w:val="0"/>
              <w:adjustRightInd w:val="0"/>
              <w:jc w:val="both"/>
              <w:rPr>
                <w:bCs/>
                <w:sz w:val="22"/>
                <w:szCs w:val="22"/>
              </w:rPr>
            </w:pPr>
            <w:r w:rsidRPr="009129B2">
              <w:rPr>
                <w:bCs/>
                <w:sz w:val="22"/>
                <w:szCs w:val="22"/>
              </w:rPr>
              <w:t>- умеет на основе действующей нормативно-правовой базы обеспечить реализацию прав по различным финансовым инструментам</w:t>
            </w:r>
          </w:p>
        </w:tc>
      </w:tr>
    </w:tbl>
    <w:p w:rsidR="009C5D93" w:rsidRDefault="009C5D93" w:rsidP="009C5D93">
      <w:pPr>
        <w:autoSpaceDE w:val="0"/>
        <w:autoSpaceDN w:val="0"/>
        <w:adjustRightInd w:val="0"/>
        <w:jc w:val="both"/>
        <w:rPr>
          <w:b/>
          <w:bCs/>
        </w:rPr>
      </w:pPr>
    </w:p>
    <w:p w:rsidR="009C5D93" w:rsidRDefault="009C5D93" w:rsidP="0070087E">
      <w:pPr>
        <w:jc w:val="both"/>
        <w:rPr>
          <w:b/>
          <w:i/>
        </w:rPr>
      </w:pPr>
    </w:p>
    <w:p w:rsidR="009C5D93" w:rsidRPr="008077EE" w:rsidRDefault="009C5D93" w:rsidP="0070087E">
      <w:pPr>
        <w:jc w:val="both"/>
        <w:rPr>
          <w:b/>
          <w:i/>
        </w:rPr>
      </w:pPr>
    </w:p>
    <w:p w:rsidR="00E307B6" w:rsidRPr="008077EE" w:rsidRDefault="00E307B6" w:rsidP="00BE0D06">
      <w:pPr>
        <w:pStyle w:val="1"/>
        <w:ind w:left="0"/>
        <w:jc w:val="both"/>
        <w:rPr>
          <w:b/>
          <w:sz w:val="24"/>
        </w:rPr>
      </w:pPr>
    </w:p>
    <w:p w:rsidR="00E307B6" w:rsidRPr="008077EE" w:rsidRDefault="00E307B6" w:rsidP="00EB448E">
      <w:pPr>
        <w:autoSpaceDE w:val="0"/>
        <w:autoSpaceDN w:val="0"/>
        <w:adjustRightInd w:val="0"/>
        <w:jc w:val="center"/>
        <w:rPr>
          <w:b/>
        </w:rPr>
      </w:pPr>
      <w:r w:rsidRPr="008077EE">
        <w:rPr>
          <w:b/>
        </w:rPr>
        <w:t>7.</w:t>
      </w:r>
      <w:r>
        <w:rPr>
          <w:b/>
        </w:rPr>
        <w:t>2</w:t>
      </w:r>
      <w:r w:rsidRPr="008077EE">
        <w:rPr>
          <w:b/>
        </w:rPr>
        <w:t>. ТИПОВЫЕ КОНТРОЛЬНЫЕ ЗАДАНИЯ ИЛИ ИНЫЕ МАТЕРИАЛЫ, НЕОБХОДИМЫЕ ДЛЯ ОЦЕНКИ ЗНАНИЙ, УМЕНИЙ, НАВЫКОВ И/ИЛИ ОПЫТА ДЕЯТЕЛЬНОСТИ, ХАРАКТЕРИЗУЮЩИЕ ЭТАПЫ ФОРМИРОВАНИЯ КОМПЕТЕНЦИЙ В ПРОЦЕССЕ ПРОХОЖДЕНИЯ ПРАКТИКИ</w:t>
      </w:r>
    </w:p>
    <w:p w:rsidR="00E307B6" w:rsidRPr="008077EE" w:rsidRDefault="00E307B6" w:rsidP="00BE79FF">
      <w:pPr>
        <w:autoSpaceDE w:val="0"/>
        <w:autoSpaceDN w:val="0"/>
        <w:adjustRightInd w:val="0"/>
        <w:rPr>
          <w:b/>
        </w:rPr>
      </w:pPr>
    </w:p>
    <w:p w:rsidR="00E307B6" w:rsidRDefault="00E307B6" w:rsidP="00964521">
      <w:pPr>
        <w:spacing w:line="280" w:lineRule="exact"/>
        <w:ind w:firstLine="340"/>
        <w:jc w:val="both"/>
        <w:rPr>
          <w:i/>
        </w:rPr>
      </w:pPr>
      <w:r>
        <w:t>Все виды работ, выполняемые студентом на практике, отра</w:t>
      </w:r>
      <w:r w:rsidR="00C61DC8">
        <w:t xml:space="preserve">жаются в индивидуальном задании, образец которого находится в соответствующем разделе, на официальном сайте УрГЭУ:   </w:t>
      </w:r>
      <w:r w:rsidR="00C61DC8" w:rsidRPr="00C61DC8">
        <w:t>http://www.usue.ru</w:t>
      </w:r>
      <w:r>
        <w:rPr>
          <w:i/>
        </w:rPr>
        <w:t>.</w:t>
      </w:r>
    </w:p>
    <w:p w:rsidR="00E307B6" w:rsidRPr="008077EE" w:rsidRDefault="00E307B6" w:rsidP="00775DCA">
      <w:pPr>
        <w:spacing w:line="280" w:lineRule="exact"/>
        <w:jc w:val="both"/>
      </w:pPr>
    </w:p>
    <w:p w:rsidR="00E307B6" w:rsidRPr="00964521" w:rsidRDefault="00E307B6" w:rsidP="00964521">
      <w:pPr>
        <w:spacing w:line="280" w:lineRule="exact"/>
        <w:ind w:firstLine="340"/>
        <w:jc w:val="both"/>
      </w:pPr>
      <w:r w:rsidRPr="00964521">
        <w:t xml:space="preserve">Для оценки знаний и  умений студентов, характеризующих формирование компетенций в процессе прохождения  практики  - </w:t>
      </w:r>
    </w:p>
    <w:p w:rsidR="00E307B6" w:rsidRPr="00964521" w:rsidRDefault="00E307B6" w:rsidP="00964521">
      <w:pPr>
        <w:spacing w:line="280" w:lineRule="exact"/>
        <w:jc w:val="both"/>
        <w:rPr>
          <w:i/>
        </w:rPr>
      </w:pPr>
      <w:r w:rsidRPr="00964521">
        <w:rPr>
          <w:b/>
        </w:rPr>
        <w:t xml:space="preserve">Научно-исследовательская работа, </w:t>
      </w:r>
      <w:r w:rsidRPr="00964521">
        <w:t xml:space="preserve">используются: </w:t>
      </w:r>
    </w:p>
    <w:p w:rsidR="00E307B6" w:rsidRPr="00964521" w:rsidRDefault="00E307B6" w:rsidP="00964521">
      <w:pPr>
        <w:spacing w:line="280" w:lineRule="exact"/>
        <w:jc w:val="both"/>
      </w:pPr>
    </w:p>
    <w:p w:rsidR="00E307B6" w:rsidRPr="00681B92" w:rsidRDefault="00E307B6" w:rsidP="00964521">
      <w:pPr>
        <w:pStyle w:val="aa"/>
        <w:numPr>
          <w:ilvl w:val="0"/>
          <w:numId w:val="40"/>
        </w:numPr>
        <w:spacing w:line="280" w:lineRule="exact"/>
        <w:jc w:val="both"/>
      </w:pPr>
      <w:r w:rsidRPr="00681B92">
        <w:rPr>
          <w:b/>
          <w:sz w:val="28"/>
          <w:szCs w:val="28"/>
        </w:rPr>
        <w:t xml:space="preserve">Отчет по производственной  практике  - научно-исследовательская работа  </w:t>
      </w:r>
      <w:r>
        <w:rPr>
          <w:b/>
          <w:sz w:val="28"/>
          <w:szCs w:val="28"/>
        </w:rPr>
        <w:t>(творческая работа)</w:t>
      </w:r>
    </w:p>
    <w:p w:rsidR="00E307B6" w:rsidRDefault="00E307B6" w:rsidP="00964521">
      <w:pPr>
        <w:spacing w:line="280" w:lineRule="exact"/>
        <w:jc w:val="both"/>
      </w:pPr>
    </w:p>
    <w:p w:rsidR="00E307B6" w:rsidRPr="00681B92" w:rsidRDefault="00E307B6" w:rsidP="00964521">
      <w:pPr>
        <w:spacing w:line="280" w:lineRule="exact"/>
        <w:rPr>
          <w:b/>
          <w:i/>
          <w:sz w:val="28"/>
          <w:szCs w:val="28"/>
        </w:rPr>
      </w:pPr>
      <w:r w:rsidRPr="00681B92">
        <w:rPr>
          <w:b/>
          <w:i/>
          <w:sz w:val="28"/>
          <w:szCs w:val="28"/>
        </w:rPr>
        <w:t>Отчет  должен содержать:</w:t>
      </w:r>
    </w:p>
    <w:p w:rsidR="00E307B6" w:rsidRPr="008077EE" w:rsidRDefault="00E307B6" w:rsidP="00964521">
      <w:pPr>
        <w:pStyle w:val="aa"/>
        <w:numPr>
          <w:ilvl w:val="0"/>
          <w:numId w:val="6"/>
        </w:numPr>
        <w:tabs>
          <w:tab w:val="clear" w:pos="708"/>
        </w:tabs>
        <w:spacing w:line="280" w:lineRule="exact"/>
        <w:jc w:val="both"/>
      </w:pPr>
      <w:r w:rsidRPr="008077EE">
        <w:t>титульный лист</w:t>
      </w:r>
    </w:p>
    <w:p w:rsidR="00E307B6" w:rsidRPr="008077EE" w:rsidRDefault="00E307B6" w:rsidP="00964521">
      <w:pPr>
        <w:pStyle w:val="aa"/>
        <w:numPr>
          <w:ilvl w:val="0"/>
          <w:numId w:val="6"/>
        </w:numPr>
        <w:tabs>
          <w:tab w:val="clear" w:pos="708"/>
        </w:tabs>
        <w:spacing w:line="280" w:lineRule="exact"/>
        <w:jc w:val="both"/>
      </w:pPr>
      <w:r w:rsidRPr="008077EE">
        <w:t>содержание</w:t>
      </w:r>
    </w:p>
    <w:p w:rsidR="00E307B6" w:rsidRPr="008077EE" w:rsidRDefault="00E307B6" w:rsidP="00964521">
      <w:pPr>
        <w:pStyle w:val="aa"/>
        <w:numPr>
          <w:ilvl w:val="0"/>
          <w:numId w:val="6"/>
        </w:numPr>
        <w:tabs>
          <w:tab w:val="clear" w:pos="708"/>
        </w:tabs>
        <w:spacing w:line="280" w:lineRule="exact"/>
        <w:jc w:val="both"/>
      </w:pPr>
      <w:r w:rsidRPr="008077EE">
        <w:rPr>
          <w:b/>
        </w:rPr>
        <w:t>материалы  по индивидуальному заданию основного этапа практики</w:t>
      </w:r>
      <w:r w:rsidRPr="008077EE">
        <w:t>:</w:t>
      </w:r>
    </w:p>
    <w:p w:rsidR="00E307B6" w:rsidRPr="008077EE" w:rsidRDefault="00E307B6" w:rsidP="00964521">
      <w:pPr>
        <w:spacing w:line="280" w:lineRule="exact"/>
        <w:jc w:val="both"/>
        <w:rPr>
          <w:b/>
        </w:rPr>
      </w:pPr>
      <w:r w:rsidRPr="008077EE">
        <w:rPr>
          <w:b/>
        </w:rPr>
        <w:t>Часть 1. Теоретическое обоснование проблемы исследования</w:t>
      </w:r>
    </w:p>
    <w:p w:rsidR="00E307B6" w:rsidRPr="008077EE" w:rsidRDefault="00E307B6" w:rsidP="00964521">
      <w:pPr>
        <w:pStyle w:val="aa"/>
        <w:numPr>
          <w:ilvl w:val="0"/>
          <w:numId w:val="26"/>
        </w:numPr>
        <w:spacing w:line="280" w:lineRule="exact"/>
        <w:jc w:val="both"/>
      </w:pPr>
      <w:r w:rsidRPr="008077EE">
        <w:t>понятийный аппарат проблемного поля, выбранного для исследования</w:t>
      </w:r>
    </w:p>
    <w:p w:rsidR="00E307B6" w:rsidRPr="008077EE" w:rsidRDefault="00E307B6" w:rsidP="00964521">
      <w:pPr>
        <w:pStyle w:val="aa"/>
        <w:numPr>
          <w:ilvl w:val="0"/>
          <w:numId w:val="26"/>
        </w:numPr>
        <w:spacing w:line="280" w:lineRule="exact"/>
        <w:jc w:val="both"/>
      </w:pPr>
      <w:r w:rsidRPr="008077EE">
        <w:t>литературный обзор по проблеме исследования</w:t>
      </w:r>
    </w:p>
    <w:p w:rsidR="00E307B6" w:rsidRPr="008077EE" w:rsidRDefault="00E307B6" w:rsidP="00964521">
      <w:pPr>
        <w:pStyle w:val="aa"/>
        <w:numPr>
          <w:ilvl w:val="0"/>
          <w:numId w:val="26"/>
        </w:numPr>
        <w:spacing w:line="280" w:lineRule="exact"/>
        <w:jc w:val="both"/>
      </w:pPr>
      <w:r w:rsidRPr="008077EE">
        <w:t>обзор методов и методик, применяемых для исследования изучаемых явлений и процессов</w:t>
      </w:r>
    </w:p>
    <w:p w:rsidR="00E307B6" w:rsidRPr="008077EE" w:rsidRDefault="00E307B6" w:rsidP="00964521">
      <w:pPr>
        <w:pStyle w:val="aa"/>
        <w:numPr>
          <w:ilvl w:val="0"/>
          <w:numId w:val="26"/>
        </w:numPr>
        <w:spacing w:line="280" w:lineRule="exact"/>
        <w:jc w:val="both"/>
      </w:pPr>
      <w:r w:rsidRPr="008077EE">
        <w:t>программа проведения практического исследования.</w:t>
      </w:r>
    </w:p>
    <w:p w:rsidR="00E307B6" w:rsidRPr="008077EE" w:rsidRDefault="00E307B6" w:rsidP="00964521">
      <w:pPr>
        <w:spacing w:line="280" w:lineRule="exact"/>
        <w:jc w:val="both"/>
        <w:rPr>
          <w:b/>
        </w:rPr>
      </w:pPr>
      <w:r w:rsidRPr="008077EE">
        <w:rPr>
          <w:b/>
        </w:rPr>
        <w:t>Часть 2.Информация о предприятии</w:t>
      </w:r>
    </w:p>
    <w:p w:rsidR="00E307B6" w:rsidRPr="008077EE" w:rsidRDefault="00E307B6" w:rsidP="00964521">
      <w:pPr>
        <w:pStyle w:val="text"/>
        <w:numPr>
          <w:ilvl w:val="0"/>
          <w:numId w:val="8"/>
        </w:numPr>
        <w:spacing w:before="0" w:after="0" w:afterAutospacing="0"/>
        <w:ind w:right="0"/>
        <w:rPr>
          <w:rFonts w:ascii="Times New Roman" w:hAnsi="Times New Roman" w:cs="Times New Roman"/>
          <w:sz w:val="24"/>
          <w:szCs w:val="24"/>
        </w:rPr>
      </w:pPr>
      <w:r w:rsidRPr="008077EE">
        <w:rPr>
          <w:rFonts w:ascii="Times New Roman" w:hAnsi="Times New Roman" w:cs="Times New Roman"/>
          <w:sz w:val="24"/>
          <w:szCs w:val="24"/>
        </w:rPr>
        <w:t xml:space="preserve">наименование полное и сокращенное (если есть), адрес, контакты, краткая история предприятия, </w:t>
      </w:r>
    </w:p>
    <w:p w:rsidR="00E307B6" w:rsidRPr="008077EE" w:rsidRDefault="00E307B6" w:rsidP="00964521">
      <w:pPr>
        <w:pStyle w:val="text"/>
        <w:numPr>
          <w:ilvl w:val="0"/>
          <w:numId w:val="8"/>
        </w:numPr>
        <w:spacing w:before="0" w:after="0" w:afterAutospacing="0"/>
        <w:ind w:right="0"/>
        <w:rPr>
          <w:rFonts w:ascii="Times New Roman" w:hAnsi="Times New Roman" w:cs="Times New Roman"/>
          <w:sz w:val="24"/>
          <w:szCs w:val="24"/>
        </w:rPr>
      </w:pPr>
      <w:r w:rsidRPr="008077EE">
        <w:rPr>
          <w:rFonts w:ascii="Times New Roman" w:hAnsi="Times New Roman" w:cs="Times New Roman"/>
          <w:sz w:val="24"/>
          <w:szCs w:val="24"/>
        </w:rPr>
        <w:t xml:space="preserve">организационно-правовая форма предприятия, учредительные документы (виды), </w:t>
      </w:r>
    </w:p>
    <w:p w:rsidR="00E307B6" w:rsidRPr="008077EE" w:rsidRDefault="00E307B6" w:rsidP="00964521">
      <w:pPr>
        <w:pStyle w:val="a4"/>
        <w:numPr>
          <w:ilvl w:val="0"/>
          <w:numId w:val="8"/>
        </w:numPr>
        <w:jc w:val="both"/>
        <w:outlineLvl w:val="0"/>
        <w:rPr>
          <w:b w:val="0"/>
          <w:bCs/>
          <w:sz w:val="24"/>
        </w:rPr>
      </w:pPr>
      <w:r w:rsidRPr="008077EE">
        <w:rPr>
          <w:b w:val="0"/>
          <w:sz w:val="24"/>
        </w:rPr>
        <w:t>виды деятельности</w:t>
      </w:r>
      <w:proofErr w:type="gramStart"/>
      <w:r w:rsidRPr="008077EE">
        <w:rPr>
          <w:b w:val="0"/>
          <w:sz w:val="24"/>
        </w:rPr>
        <w:t xml:space="preserve"> ,</w:t>
      </w:r>
      <w:proofErr w:type="gramEnd"/>
      <w:r w:rsidRPr="008077EE">
        <w:rPr>
          <w:b w:val="0"/>
          <w:sz w:val="24"/>
        </w:rPr>
        <w:t xml:space="preserve">  продукты (услуги), </w:t>
      </w:r>
      <w:r w:rsidRPr="008077EE">
        <w:rPr>
          <w:b w:val="0"/>
          <w:bCs/>
          <w:sz w:val="24"/>
        </w:rPr>
        <w:t>укрупненное описание  производственной (технологической) структуры предприятия</w:t>
      </w:r>
    </w:p>
    <w:p w:rsidR="00E307B6" w:rsidRPr="008077EE" w:rsidRDefault="00E307B6" w:rsidP="00964521">
      <w:pPr>
        <w:pStyle w:val="text"/>
        <w:numPr>
          <w:ilvl w:val="0"/>
          <w:numId w:val="8"/>
        </w:numPr>
        <w:spacing w:before="0" w:after="0" w:afterAutospacing="0"/>
        <w:ind w:right="0"/>
        <w:rPr>
          <w:rFonts w:ascii="Times New Roman" w:hAnsi="Times New Roman" w:cs="Times New Roman"/>
          <w:sz w:val="24"/>
          <w:szCs w:val="24"/>
        </w:rPr>
      </w:pPr>
      <w:r w:rsidRPr="008077EE">
        <w:rPr>
          <w:rFonts w:ascii="Times New Roman" w:hAnsi="Times New Roman" w:cs="Times New Roman"/>
          <w:sz w:val="24"/>
          <w:szCs w:val="24"/>
        </w:rPr>
        <w:t xml:space="preserve">организационная структура управления предприятием,  численность персонала; </w:t>
      </w:r>
    </w:p>
    <w:p w:rsidR="00E307B6" w:rsidRPr="008077EE" w:rsidRDefault="00E307B6" w:rsidP="00964521">
      <w:pPr>
        <w:pStyle w:val="text"/>
        <w:numPr>
          <w:ilvl w:val="0"/>
          <w:numId w:val="8"/>
        </w:numPr>
        <w:spacing w:before="0" w:after="0" w:afterAutospacing="0"/>
        <w:ind w:right="0"/>
        <w:rPr>
          <w:rFonts w:ascii="Times New Roman" w:hAnsi="Times New Roman" w:cs="Times New Roman"/>
          <w:sz w:val="24"/>
          <w:szCs w:val="24"/>
        </w:rPr>
      </w:pPr>
      <w:r w:rsidRPr="008077EE">
        <w:rPr>
          <w:rFonts w:ascii="Times New Roman" w:hAnsi="Times New Roman" w:cs="Times New Roman"/>
          <w:sz w:val="24"/>
          <w:szCs w:val="24"/>
        </w:rPr>
        <w:t>миссия, цели, стратегии, перспективы его развития (если сформулировано в документах предприятия)</w:t>
      </w:r>
    </w:p>
    <w:p w:rsidR="00E307B6" w:rsidRPr="008077EE" w:rsidRDefault="00E307B6" w:rsidP="00964521">
      <w:pPr>
        <w:pStyle w:val="text"/>
        <w:numPr>
          <w:ilvl w:val="0"/>
          <w:numId w:val="8"/>
        </w:numPr>
        <w:spacing w:before="60" w:after="0" w:afterAutospacing="0" w:line="280" w:lineRule="exact"/>
        <w:ind w:right="0"/>
        <w:jc w:val="both"/>
        <w:rPr>
          <w:rFonts w:ascii="Times New Roman" w:hAnsi="Times New Roman" w:cs="Times New Roman"/>
          <w:sz w:val="24"/>
          <w:szCs w:val="24"/>
        </w:rPr>
      </w:pPr>
      <w:r w:rsidRPr="008077EE">
        <w:rPr>
          <w:rFonts w:ascii="Times New Roman" w:hAnsi="Times New Roman" w:cs="Times New Roman"/>
          <w:sz w:val="24"/>
          <w:szCs w:val="24"/>
        </w:rPr>
        <w:t xml:space="preserve">исходные данные </w:t>
      </w:r>
      <w:r w:rsidRPr="008077EE">
        <w:rPr>
          <w:rFonts w:ascii="Times New Roman" w:hAnsi="Times New Roman" w:cs="Times New Roman"/>
          <w:bCs/>
          <w:sz w:val="24"/>
          <w:szCs w:val="24"/>
        </w:rPr>
        <w:t>по в</w:t>
      </w:r>
      <w:r w:rsidRPr="008077EE">
        <w:rPr>
          <w:rFonts w:ascii="Times New Roman" w:hAnsi="Times New Roman" w:cs="Times New Roman"/>
          <w:sz w:val="24"/>
          <w:szCs w:val="24"/>
        </w:rPr>
        <w:t xml:space="preserve">ыполнению исследовательского задания в соответствии с планом практического исследования. </w:t>
      </w:r>
    </w:p>
    <w:p w:rsidR="00E307B6" w:rsidRPr="008077EE" w:rsidRDefault="00E307B6" w:rsidP="00964521">
      <w:pPr>
        <w:pStyle w:val="text"/>
        <w:spacing w:before="60" w:after="0" w:afterAutospacing="0" w:line="280" w:lineRule="exact"/>
        <w:ind w:left="643" w:right="0" w:hanging="360"/>
        <w:jc w:val="both"/>
        <w:rPr>
          <w:rFonts w:ascii="Times New Roman" w:hAnsi="Times New Roman" w:cs="Times New Roman"/>
          <w:sz w:val="24"/>
          <w:szCs w:val="24"/>
        </w:rPr>
      </w:pPr>
    </w:p>
    <w:p w:rsidR="00E307B6" w:rsidRPr="008077EE" w:rsidRDefault="00E307B6" w:rsidP="00964521">
      <w:pPr>
        <w:numPr>
          <w:ilvl w:val="0"/>
          <w:numId w:val="27"/>
        </w:numPr>
        <w:jc w:val="both"/>
      </w:pPr>
      <w:proofErr w:type="gramStart"/>
      <w:r w:rsidRPr="008077EE">
        <w:t>список использованных источников (литература, отчетные материалы организации, результаты исследований, нормативные документы,  учебники, статьи периодической печати, Интернет-ресурсы и т.п.).</w:t>
      </w:r>
      <w:proofErr w:type="gramEnd"/>
    </w:p>
    <w:p w:rsidR="00E307B6" w:rsidRPr="008077EE" w:rsidRDefault="00E307B6" w:rsidP="00964521">
      <w:pPr>
        <w:pStyle w:val="aa"/>
        <w:numPr>
          <w:ilvl w:val="0"/>
          <w:numId w:val="27"/>
        </w:numPr>
        <w:tabs>
          <w:tab w:val="clear" w:pos="708"/>
        </w:tabs>
        <w:spacing w:line="280" w:lineRule="exact"/>
        <w:jc w:val="both"/>
      </w:pPr>
      <w:r w:rsidRPr="008077EE">
        <w:t>приложения.</w:t>
      </w:r>
    </w:p>
    <w:p w:rsidR="00E307B6" w:rsidRDefault="00E307B6" w:rsidP="00964521">
      <w:pPr>
        <w:spacing w:line="280" w:lineRule="exact"/>
        <w:jc w:val="both"/>
      </w:pPr>
      <w:r w:rsidRPr="00681B92">
        <w:rPr>
          <w:spacing w:val="-1"/>
        </w:rPr>
        <w:t xml:space="preserve">Титульный лист отчета приведен в Приложении Б. </w:t>
      </w:r>
      <w:r w:rsidRPr="00BB607C">
        <w:t xml:space="preserve">Отчет по производственной практике </w:t>
      </w:r>
      <w:r>
        <w:t xml:space="preserve">(научно-исследовательская работа) </w:t>
      </w:r>
      <w:r w:rsidRPr="00BB607C">
        <w:t xml:space="preserve">должен быть объемом 15-25 страниц печатного текста. Оформление отчета должно соответствовать требованиям, предъявляемым к письменным работам в вузе.  </w:t>
      </w:r>
    </w:p>
    <w:p w:rsidR="00E307B6" w:rsidRPr="00BB607C" w:rsidRDefault="00E307B6" w:rsidP="00964521">
      <w:pPr>
        <w:spacing w:line="280" w:lineRule="exact"/>
        <w:jc w:val="both"/>
      </w:pPr>
    </w:p>
    <w:p w:rsidR="00E307B6" w:rsidRPr="00681B92" w:rsidRDefault="00E307B6" w:rsidP="00964521">
      <w:pPr>
        <w:pStyle w:val="aa"/>
        <w:numPr>
          <w:ilvl w:val="0"/>
          <w:numId w:val="40"/>
        </w:numPr>
        <w:jc w:val="both"/>
        <w:rPr>
          <w:b/>
          <w:sz w:val="28"/>
          <w:szCs w:val="28"/>
        </w:rPr>
      </w:pPr>
      <w:r w:rsidRPr="00681B92">
        <w:rPr>
          <w:b/>
          <w:sz w:val="28"/>
          <w:szCs w:val="28"/>
        </w:rPr>
        <w:t>Отзыв  руководителя от организации по научно-исследовательской работе</w:t>
      </w:r>
    </w:p>
    <w:p w:rsidR="00E307B6" w:rsidRPr="008077EE" w:rsidRDefault="00E307B6" w:rsidP="00964521">
      <w:pPr>
        <w:pStyle w:val="aa"/>
        <w:jc w:val="both"/>
        <w:rPr>
          <w:b/>
          <w:i/>
          <w:sz w:val="28"/>
          <w:szCs w:val="28"/>
        </w:rPr>
      </w:pPr>
    </w:p>
    <w:p w:rsidR="00E307B6" w:rsidRPr="008077EE" w:rsidRDefault="00E307B6" w:rsidP="00964521">
      <w:pPr>
        <w:spacing w:line="280" w:lineRule="exact"/>
        <w:ind w:firstLine="426"/>
        <w:jc w:val="both"/>
      </w:pPr>
      <w:r w:rsidRPr="008077EE">
        <w:rPr>
          <w:b/>
          <w:i/>
        </w:rPr>
        <w:t>В отзыве отражаются</w:t>
      </w:r>
      <w:r w:rsidRPr="008077EE">
        <w:t xml:space="preserve">: уровень профессиональной подготовки студента (знание методик и нормативной базы расчета экономических показателей), способность планировать  прикладные исследования поставленных экономических задач; соблюдение информационной безопасности,  дисциплинированность, самостоятельность.  </w:t>
      </w:r>
    </w:p>
    <w:p w:rsidR="00E307B6" w:rsidRPr="008077EE" w:rsidRDefault="00E307B6" w:rsidP="00964521">
      <w:pPr>
        <w:pStyle w:val="text"/>
        <w:spacing w:before="0" w:after="0" w:afterAutospacing="0"/>
        <w:ind w:left="643" w:right="0"/>
        <w:rPr>
          <w:rFonts w:ascii="Times New Roman" w:hAnsi="Times New Roman" w:cs="Times New Roman"/>
          <w:sz w:val="24"/>
          <w:szCs w:val="24"/>
        </w:rPr>
      </w:pPr>
    </w:p>
    <w:p w:rsidR="00E307B6" w:rsidRPr="00681B92" w:rsidRDefault="00E307B6" w:rsidP="00964521">
      <w:pPr>
        <w:pStyle w:val="aa"/>
        <w:numPr>
          <w:ilvl w:val="0"/>
          <w:numId w:val="40"/>
        </w:numPr>
        <w:spacing w:before="60" w:line="280" w:lineRule="exact"/>
        <w:jc w:val="both"/>
        <w:rPr>
          <w:b/>
        </w:rPr>
      </w:pPr>
      <w:r w:rsidRPr="00681B92">
        <w:rPr>
          <w:b/>
          <w:sz w:val="28"/>
          <w:szCs w:val="28"/>
        </w:rPr>
        <w:t>Вопросы для собеседования по отчету о научно-исследовательской работе</w:t>
      </w:r>
      <w:r w:rsidRPr="00681B92">
        <w:rPr>
          <w:b/>
        </w:rPr>
        <w:t>:</w:t>
      </w:r>
    </w:p>
    <w:p w:rsidR="00E307B6" w:rsidRPr="008077EE" w:rsidRDefault="00E307B6" w:rsidP="00964521">
      <w:pPr>
        <w:pStyle w:val="aa"/>
        <w:spacing w:before="60" w:line="280" w:lineRule="exact"/>
        <w:jc w:val="both"/>
        <w:rPr>
          <w:b/>
        </w:rPr>
      </w:pPr>
    </w:p>
    <w:p w:rsidR="00E307B6" w:rsidRPr="00964521" w:rsidRDefault="00E307B6" w:rsidP="00964521">
      <w:pPr>
        <w:pStyle w:val="aa"/>
        <w:numPr>
          <w:ilvl w:val="0"/>
          <w:numId w:val="23"/>
        </w:numPr>
        <w:spacing w:before="60" w:line="280" w:lineRule="exact"/>
        <w:ind w:left="0" w:firstLine="426"/>
        <w:rPr>
          <w:b/>
        </w:rPr>
      </w:pPr>
      <w:r w:rsidRPr="00964521">
        <w:t>Охарактеризовать сущность основных  понятий исследуемой проблемы, точки зрения.</w:t>
      </w:r>
    </w:p>
    <w:p w:rsidR="00E307B6" w:rsidRPr="00964521" w:rsidRDefault="00E307B6" w:rsidP="00964521">
      <w:pPr>
        <w:pStyle w:val="aa"/>
        <w:numPr>
          <w:ilvl w:val="0"/>
          <w:numId w:val="23"/>
        </w:numPr>
        <w:spacing w:before="60" w:line="280" w:lineRule="exact"/>
        <w:ind w:left="0" w:firstLine="426"/>
        <w:rPr>
          <w:b/>
        </w:rPr>
      </w:pPr>
      <w:r w:rsidRPr="00964521">
        <w:t>Объяснить особенности теоретических подходов к исследованию проблемы.</w:t>
      </w:r>
    </w:p>
    <w:p w:rsidR="00E307B6" w:rsidRPr="00964521" w:rsidRDefault="00E307B6" w:rsidP="00964521">
      <w:pPr>
        <w:pStyle w:val="aa"/>
        <w:numPr>
          <w:ilvl w:val="0"/>
          <w:numId w:val="23"/>
        </w:numPr>
        <w:spacing w:before="60" w:line="280" w:lineRule="exact"/>
        <w:ind w:left="0" w:firstLine="426"/>
        <w:rPr>
          <w:b/>
        </w:rPr>
      </w:pPr>
      <w:r w:rsidRPr="00964521">
        <w:t>Охарактеризовать цели практического исследования, потребность в информации</w:t>
      </w:r>
    </w:p>
    <w:p w:rsidR="00E307B6" w:rsidRPr="00964521" w:rsidRDefault="00E307B6" w:rsidP="00964521">
      <w:pPr>
        <w:pStyle w:val="aa"/>
        <w:numPr>
          <w:ilvl w:val="0"/>
          <w:numId w:val="23"/>
        </w:numPr>
        <w:spacing w:before="60" w:line="280" w:lineRule="exact"/>
        <w:ind w:left="0" w:firstLine="426"/>
        <w:rPr>
          <w:b/>
        </w:rPr>
      </w:pPr>
      <w:r w:rsidRPr="00964521">
        <w:t>Охарактеризовать методы сбора  информации для выполнения практической части исследования</w:t>
      </w:r>
    </w:p>
    <w:p w:rsidR="00E307B6" w:rsidRPr="00964521" w:rsidRDefault="00E307B6" w:rsidP="00964521">
      <w:pPr>
        <w:pStyle w:val="aa"/>
        <w:numPr>
          <w:ilvl w:val="0"/>
          <w:numId w:val="23"/>
        </w:numPr>
        <w:spacing w:before="60" w:line="280" w:lineRule="exact"/>
        <w:ind w:left="0" w:firstLine="426"/>
        <w:rPr>
          <w:b/>
        </w:rPr>
      </w:pPr>
      <w:r w:rsidRPr="00964521">
        <w:t xml:space="preserve">Охарактеризовать </w:t>
      </w:r>
      <w:r w:rsidRPr="00964521">
        <w:rPr>
          <w:bCs/>
        </w:rPr>
        <w:t xml:space="preserve">особенности  </w:t>
      </w:r>
      <w:r w:rsidRPr="00964521">
        <w:t>описания экономических процессов и явлений в деятельности организац</w:t>
      </w:r>
      <w:proofErr w:type="gramStart"/>
      <w:r w:rsidRPr="00964521">
        <w:t>ии и ее</w:t>
      </w:r>
      <w:proofErr w:type="gramEnd"/>
      <w:r w:rsidRPr="00964521">
        <w:t xml:space="preserve"> окружении для их  моделирования и анализа</w:t>
      </w:r>
    </w:p>
    <w:p w:rsidR="00E307B6" w:rsidRPr="00964521" w:rsidRDefault="00E307B6" w:rsidP="00964521">
      <w:pPr>
        <w:pStyle w:val="aa"/>
        <w:numPr>
          <w:ilvl w:val="0"/>
          <w:numId w:val="23"/>
        </w:numPr>
        <w:spacing w:before="60" w:line="280" w:lineRule="exact"/>
        <w:ind w:left="0" w:firstLine="426"/>
        <w:rPr>
          <w:b/>
        </w:rPr>
      </w:pPr>
      <w:r w:rsidRPr="00964521">
        <w:t>Охарактеризовать</w:t>
      </w:r>
      <w:r w:rsidRPr="00964521">
        <w:rPr>
          <w:rFonts w:ascii="TimesET" w:hAnsi="TimesET" w:cs="TimesET"/>
        </w:rPr>
        <w:t xml:space="preserve"> социально-экономические показатели, </w:t>
      </w:r>
      <w:proofErr w:type="gramStart"/>
      <w:r w:rsidRPr="00964521">
        <w:rPr>
          <w:rFonts w:ascii="TimesET" w:hAnsi="TimesET" w:cs="TimesET"/>
        </w:rPr>
        <w:t>тенденции</w:t>
      </w:r>
      <w:proofErr w:type="gramEnd"/>
      <w:r w:rsidRPr="00964521">
        <w:rPr>
          <w:rFonts w:ascii="TimesET" w:hAnsi="TimesET" w:cs="TimesET"/>
        </w:rPr>
        <w:t xml:space="preserve"> изменения которых влияют на состояние исследуемой проблемы, проанализировать их</w:t>
      </w:r>
    </w:p>
    <w:p w:rsidR="00E307B6" w:rsidRPr="00964521" w:rsidRDefault="00E307B6" w:rsidP="00964521">
      <w:pPr>
        <w:pStyle w:val="aa"/>
        <w:jc w:val="both"/>
        <w:rPr>
          <w:b/>
          <w:i/>
        </w:rPr>
      </w:pPr>
    </w:p>
    <w:p w:rsidR="00E307B6" w:rsidRPr="00964521" w:rsidRDefault="00E307B6" w:rsidP="00964521">
      <w:pPr>
        <w:spacing w:before="60" w:line="280" w:lineRule="exact"/>
        <w:ind w:firstLine="360"/>
        <w:jc w:val="both"/>
      </w:pPr>
      <w:r w:rsidRPr="00964521">
        <w:t>Защита отчета проводится в виде собеседования с руководителем практики от кафедры, возможно  присутствие других студентов (публичная защита). Аттестация по итогам практики осуществляется на основе оценки решения обучающимся задач практики, отзыва руководителей практики от организации об уровне его знаний и квалификации.</w:t>
      </w:r>
    </w:p>
    <w:p w:rsidR="00E307B6" w:rsidRPr="00964521" w:rsidRDefault="00E307B6" w:rsidP="00964521">
      <w:pPr>
        <w:pStyle w:val="aa"/>
        <w:jc w:val="both"/>
        <w:rPr>
          <w:b/>
          <w:i/>
        </w:rPr>
      </w:pPr>
    </w:p>
    <w:p w:rsidR="00E307B6" w:rsidRPr="00964521" w:rsidRDefault="00E307B6" w:rsidP="00964521">
      <w:pPr>
        <w:spacing w:line="280" w:lineRule="exact"/>
        <w:ind w:firstLine="340"/>
        <w:jc w:val="both"/>
      </w:pPr>
      <w:r w:rsidRPr="00964521">
        <w:t xml:space="preserve">Для оценки знаний и  </w:t>
      </w:r>
      <w:proofErr w:type="gramStart"/>
      <w:r w:rsidRPr="00964521">
        <w:t xml:space="preserve">умений студентов, характеризующих формирование компетенций в процессе прохождения  </w:t>
      </w:r>
      <w:r w:rsidRPr="00964521">
        <w:rPr>
          <w:b/>
        </w:rPr>
        <w:t>преддипломной практики</w:t>
      </w:r>
      <w:r w:rsidRPr="00964521">
        <w:t xml:space="preserve">   используются</w:t>
      </w:r>
      <w:proofErr w:type="gramEnd"/>
      <w:r w:rsidRPr="00964521">
        <w:t>:</w:t>
      </w:r>
    </w:p>
    <w:p w:rsidR="00E307B6" w:rsidRPr="00964521" w:rsidRDefault="00E307B6" w:rsidP="00964521">
      <w:pPr>
        <w:spacing w:line="280" w:lineRule="exact"/>
        <w:ind w:firstLine="340"/>
      </w:pPr>
    </w:p>
    <w:p w:rsidR="00E307B6" w:rsidRPr="00681B92" w:rsidRDefault="00E307B6" w:rsidP="00964521">
      <w:pPr>
        <w:pStyle w:val="aa"/>
        <w:numPr>
          <w:ilvl w:val="0"/>
          <w:numId w:val="41"/>
        </w:numPr>
        <w:spacing w:line="280" w:lineRule="exact"/>
        <w:rPr>
          <w:sz w:val="28"/>
          <w:szCs w:val="28"/>
        </w:rPr>
      </w:pPr>
      <w:r w:rsidRPr="00681B92">
        <w:rPr>
          <w:b/>
          <w:sz w:val="28"/>
          <w:szCs w:val="28"/>
        </w:rPr>
        <w:t xml:space="preserve">Отчет по преддипломной  практике  </w:t>
      </w:r>
      <w:r>
        <w:rPr>
          <w:b/>
          <w:sz w:val="28"/>
          <w:szCs w:val="28"/>
        </w:rPr>
        <w:t>(творческая работа)</w:t>
      </w:r>
    </w:p>
    <w:p w:rsidR="00E307B6" w:rsidRPr="00681B92" w:rsidRDefault="00E307B6" w:rsidP="00964521">
      <w:pPr>
        <w:pStyle w:val="aa"/>
        <w:spacing w:line="280" w:lineRule="exact"/>
        <w:ind w:left="1080"/>
        <w:rPr>
          <w:i/>
          <w:sz w:val="28"/>
          <w:szCs w:val="28"/>
        </w:rPr>
      </w:pPr>
    </w:p>
    <w:p w:rsidR="00E307B6" w:rsidRPr="00681B92" w:rsidRDefault="00E307B6" w:rsidP="00964521">
      <w:pPr>
        <w:spacing w:line="280" w:lineRule="exact"/>
        <w:rPr>
          <w:i/>
          <w:sz w:val="28"/>
          <w:szCs w:val="28"/>
        </w:rPr>
      </w:pPr>
      <w:r>
        <w:rPr>
          <w:b/>
          <w:i/>
          <w:sz w:val="28"/>
          <w:szCs w:val="28"/>
        </w:rPr>
        <w:t xml:space="preserve">Отчет </w:t>
      </w:r>
      <w:r w:rsidRPr="00681B92">
        <w:rPr>
          <w:b/>
          <w:i/>
          <w:sz w:val="28"/>
          <w:szCs w:val="28"/>
        </w:rPr>
        <w:t>должен содержать</w:t>
      </w:r>
      <w:r w:rsidRPr="00681B92">
        <w:rPr>
          <w:i/>
          <w:sz w:val="28"/>
          <w:szCs w:val="28"/>
        </w:rPr>
        <w:t>:</w:t>
      </w:r>
    </w:p>
    <w:p w:rsidR="00E307B6" w:rsidRPr="002C6F0C" w:rsidRDefault="00E307B6" w:rsidP="00964521">
      <w:pPr>
        <w:spacing w:line="280" w:lineRule="exact"/>
        <w:rPr>
          <w:sz w:val="28"/>
          <w:szCs w:val="28"/>
        </w:rPr>
      </w:pPr>
    </w:p>
    <w:p w:rsidR="00E307B6" w:rsidRPr="008077EE" w:rsidRDefault="00E307B6" w:rsidP="00964521">
      <w:pPr>
        <w:pStyle w:val="aa"/>
        <w:numPr>
          <w:ilvl w:val="0"/>
          <w:numId w:val="6"/>
        </w:numPr>
        <w:tabs>
          <w:tab w:val="clear" w:pos="708"/>
        </w:tabs>
        <w:spacing w:line="280" w:lineRule="exact"/>
        <w:jc w:val="both"/>
      </w:pPr>
      <w:r w:rsidRPr="008077EE">
        <w:t>титульный лист</w:t>
      </w:r>
    </w:p>
    <w:p w:rsidR="00E307B6" w:rsidRPr="008077EE" w:rsidRDefault="00E307B6" w:rsidP="00964521">
      <w:pPr>
        <w:pStyle w:val="aa"/>
        <w:numPr>
          <w:ilvl w:val="0"/>
          <w:numId w:val="6"/>
        </w:numPr>
        <w:tabs>
          <w:tab w:val="clear" w:pos="708"/>
        </w:tabs>
        <w:spacing w:line="280" w:lineRule="exact"/>
        <w:jc w:val="both"/>
      </w:pPr>
      <w:r w:rsidRPr="008077EE">
        <w:t>содержание</w:t>
      </w:r>
    </w:p>
    <w:p w:rsidR="00E307B6" w:rsidRPr="008077EE" w:rsidRDefault="00E307B6" w:rsidP="00964521">
      <w:pPr>
        <w:pStyle w:val="aa"/>
        <w:numPr>
          <w:ilvl w:val="0"/>
          <w:numId w:val="6"/>
        </w:numPr>
        <w:tabs>
          <w:tab w:val="clear" w:pos="708"/>
        </w:tabs>
        <w:spacing w:line="280" w:lineRule="exact"/>
        <w:jc w:val="both"/>
      </w:pPr>
      <w:r w:rsidRPr="008077EE">
        <w:rPr>
          <w:b/>
        </w:rPr>
        <w:t>материалы  по индивидуальному заданию основного этапа практики</w:t>
      </w:r>
      <w:r w:rsidRPr="008077EE">
        <w:t>:</w:t>
      </w:r>
    </w:p>
    <w:p w:rsidR="00E307B6" w:rsidRPr="008077EE" w:rsidRDefault="00E307B6" w:rsidP="00964521">
      <w:pPr>
        <w:spacing w:line="280" w:lineRule="exact"/>
        <w:jc w:val="both"/>
      </w:pPr>
      <w:r w:rsidRPr="008077EE">
        <w:rPr>
          <w:b/>
        </w:rPr>
        <w:t>Часть 1. Информация о предприятии (кратко)</w:t>
      </w:r>
    </w:p>
    <w:p w:rsidR="00E307B6" w:rsidRPr="008077EE" w:rsidRDefault="00E307B6" w:rsidP="00964521">
      <w:pPr>
        <w:pStyle w:val="text"/>
        <w:numPr>
          <w:ilvl w:val="0"/>
          <w:numId w:val="8"/>
        </w:numPr>
        <w:spacing w:before="0" w:after="0" w:afterAutospacing="0"/>
        <w:ind w:right="0"/>
        <w:rPr>
          <w:rFonts w:ascii="Times New Roman" w:hAnsi="Times New Roman" w:cs="Times New Roman"/>
          <w:sz w:val="24"/>
          <w:szCs w:val="24"/>
        </w:rPr>
      </w:pPr>
      <w:r w:rsidRPr="008077EE">
        <w:rPr>
          <w:rFonts w:ascii="Times New Roman" w:hAnsi="Times New Roman" w:cs="Times New Roman"/>
          <w:sz w:val="24"/>
          <w:szCs w:val="24"/>
        </w:rPr>
        <w:t xml:space="preserve">наименование полное и сокращенное (если есть), адрес, контакты, краткая история предприятия, </w:t>
      </w:r>
    </w:p>
    <w:p w:rsidR="00E307B6" w:rsidRPr="008077EE" w:rsidRDefault="00E307B6" w:rsidP="00964521">
      <w:pPr>
        <w:pStyle w:val="text"/>
        <w:numPr>
          <w:ilvl w:val="0"/>
          <w:numId w:val="8"/>
        </w:numPr>
        <w:spacing w:before="0" w:after="0" w:afterAutospacing="0"/>
        <w:ind w:right="0"/>
        <w:rPr>
          <w:rFonts w:ascii="Times New Roman" w:hAnsi="Times New Roman" w:cs="Times New Roman"/>
          <w:sz w:val="24"/>
          <w:szCs w:val="24"/>
        </w:rPr>
      </w:pPr>
      <w:r w:rsidRPr="008077EE">
        <w:rPr>
          <w:rFonts w:ascii="Times New Roman" w:hAnsi="Times New Roman" w:cs="Times New Roman"/>
          <w:sz w:val="24"/>
          <w:szCs w:val="24"/>
        </w:rPr>
        <w:t xml:space="preserve">организационно-правовая форма предприятия, учредительные документы (виды), </w:t>
      </w:r>
    </w:p>
    <w:p w:rsidR="00E307B6" w:rsidRPr="008077EE" w:rsidRDefault="00E307B6" w:rsidP="00964521">
      <w:pPr>
        <w:pStyle w:val="a4"/>
        <w:numPr>
          <w:ilvl w:val="0"/>
          <w:numId w:val="8"/>
        </w:numPr>
        <w:jc w:val="both"/>
        <w:outlineLvl w:val="0"/>
        <w:rPr>
          <w:b w:val="0"/>
          <w:bCs/>
          <w:sz w:val="24"/>
        </w:rPr>
      </w:pPr>
      <w:r w:rsidRPr="008077EE">
        <w:rPr>
          <w:b w:val="0"/>
          <w:sz w:val="24"/>
        </w:rPr>
        <w:t>виды деятельности</w:t>
      </w:r>
      <w:proofErr w:type="gramStart"/>
      <w:r w:rsidRPr="008077EE">
        <w:rPr>
          <w:b w:val="0"/>
          <w:sz w:val="24"/>
        </w:rPr>
        <w:t xml:space="preserve"> ,</w:t>
      </w:r>
      <w:proofErr w:type="gramEnd"/>
      <w:r w:rsidRPr="008077EE">
        <w:rPr>
          <w:b w:val="0"/>
          <w:sz w:val="24"/>
        </w:rPr>
        <w:t xml:space="preserve">  продукты (услуги),</w:t>
      </w:r>
      <w:r w:rsidRPr="008077EE">
        <w:rPr>
          <w:b w:val="0"/>
          <w:bCs/>
          <w:sz w:val="24"/>
        </w:rPr>
        <w:t>укрупненное описание  производственной (технологической) структуры предприятия</w:t>
      </w:r>
    </w:p>
    <w:p w:rsidR="00E307B6" w:rsidRPr="008077EE" w:rsidRDefault="00E307B6" w:rsidP="00964521">
      <w:pPr>
        <w:pStyle w:val="text"/>
        <w:numPr>
          <w:ilvl w:val="0"/>
          <w:numId w:val="8"/>
        </w:numPr>
        <w:spacing w:before="0" w:after="0" w:afterAutospacing="0"/>
        <w:ind w:right="0"/>
        <w:rPr>
          <w:rFonts w:ascii="Times New Roman" w:hAnsi="Times New Roman" w:cs="Times New Roman"/>
          <w:sz w:val="24"/>
          <w:szCs w:val="24"/>
        </w:rPr>
      </w:pPr>
      <w:r w:rsidRPr="008077EE">
        <w:rPr>
          <w:rFonts w:ascii="Times New Roman" w:hAnsi="Times New Roman" w:cs="Times New Roman"/>
          <w:sz w:val="24"/>
          <w:szCs w:val="24"/>
        </w:rPr>
        <w:t xml:space="preserve">организационная структура управления предприятием,  численность персонала; </w:t>
      </w:r>
    </w:p>
    <w:p w:rsidR="00E307B6" w:rsidRPr="008077EE" w:rsidRDefault="00E307B6" w:rsidP="00964521">
      <w:pPr>
        <w:pStyle w:val="text"/>
        <w:numPr>
          <w:ilvl w:val="0"/>
          <w:numId w:val="8"/>
        </w:numPr>
        <w:spacing w:before="0" w:after="0" w:afterAutospacing="0"/>
        <w:ind w:right="0"/>
        <w:rPr>
          <w:rFonts w:ascii="Times New Roman" w:hAnsi="Times New Roman" w:cs="Times New Roman"/>
          <w:sz w:val="24"/>
          <w:szCs w:val="24"/>
        </w:rPr>
      </w:pPr>
      <w:r w:rsidRPr="008077EE">
        <w:rPr>
          <w:rFonts w:ascii="Times New Roman" w:hAnsi="Times New Roman" w:cs="Times New Roman"/>
          <w:sz w:val="24"/>
          <w:szCs w:val="24"/>
        </w:rPr>
        <w:t>миссия, цели, стратегии, перспективы его развития (если сформулировано в документах предприятия)</w:t>
      </w:r>
    </w:p>
    <w:p w:rsidR="00E307B6" w:rsidRDefault="00E307B6" w:rsidP="00964521">
      <w:pPr>
        <w:pStyle w:val="text"/>
        <w:spacing w:before="0" w:after="0" w:afterAutospacing="0"/>
        <w:ind w:left="0" w:right="0"/>
        <w:jc w:val="both"/>
        <w:rPr>
          <w:rFonts w:ascii="Times New Roman" w:hAnsi="Times New Roman" w:cs="Times New Roman"/>
          <w:bCs/>
          <w:sz w:val="24"/>
          <w:szCs w:val="24"/>
        </w:rPr>
      </w:pPr>
      <w:r w:rsidRPr="008077EE">
        <w:rPr>
          <w:rFonts w:ascii="Times New Roman" w:hAnsi="Times New Roman" w:cs="Times New Roman"/>
          <w:b/>
          <w:sz w:val="24"/>
          <w:szCs w:val="24"/>
        </w:rPr>
        <w:t xml:space="preserve">Часть 2. Расчет и анализ основных финансово-экономических показателей деятельности предприятия (организации) и выводы:    </w:t>
      </w:r>
      <w:r w:rsidRPr="008077EE">
        <w:rPr>
          <w:rFonts w:ascii="Times New Roman" w:hAnsi="Times New Roman" w:cs="Times New Roman"/>
          <w:sz w:val="24"/>
          <w:szCs w:val="24"/>
        </w:rPr>
        <w:t>сбор данных и расчет показателей</w:t>
      </w:r>
      <w:r w:rsidRPr="008077EE">
        <w:rPr>
          <w:rFonts w:ascii="Times New Roman" w:hAnsi="Times New Roman" w:cs="Times New Roman"/>
          <w:bCs/>
          <w:sz w:val="24"/>
          <w:szCs w:val="24"/>
        </w:rPr>
        <w:t xml:space="preserve"> по анализу хозяйственно-экономической  деятельности предприятия. Провести анализ абсолютных и относительных изменений основных показателей  </w:t>
      </w:r>
      <w:r w:rsidRPr="008077EE">
        <w:rPr>
          <w:rFonts w:ascii="Times New Roman" w:hAnsi="Times New Roman" w:cs="Times New Roman"/>
          <w:sz w:val="24"/>
          <w:szCs w:val="24"/>
        </w:rPr>
        <w:t>финансово-экономического  состояния предприятия, использования ресурсов</w:t>
      </w:r>
      <w:r w:rsidRPr="008077EE">
        <w:rPr>
          <w:rFonts w:ascii="Times New Roman" w:hAnsi="Times New Roman" w:cs="Times New Roman"/>
          <w:bCs/>
          <w:sz w:val="24"/>
          <w:szCs w:val="24"/>
        </w:rPr>
        <w:t>;</w:t>
      </w:r>
    </w:p>
    <w:p w:rsidR="00E307B6" w:rsidRPr="008077EE" w:rsidRDefault="00E307B6" w:rsidP="00964521">
      <w:pPr>
        <w:pStyle w:val="text"/>
        <w:spacing w:before="0" w:after="0" w:afterAutospacing="0"/>
        <w:ind w:left="0" w:right="0"/>
        <w:jc w:val="both"/>
        <w:rPr>
          <w:rFonts w:ascii="Times New Roman" w:hAnsi="Times New Roman" w:cs="Times New Roman"/>
          <w:b/>
          <w:sz w:val="24"/>
          <w:szCs w:val="24"/>
        </w:rPr>
      </w:pPr>
    </w:p>
    <w:p w:rsidR="00E307B6" w:rsidRPr="008077EE" w:rsidRDefault="00E307B6" w:rsidP="00964521">
      <w:pPr>
        <w:spacing w:before="60" w:line="280" w:lineRule="exact"/>
        <w:jc w:val="both"/>
      </w:pPr>
      <w:r w:rsidRPr="008077EE">
        <w:rPr>
          <w:b/>
        </w:rPr>
        <w:t>Часть 3.  Исходные данные, расчеты показателей, анализ</w:t>
      </w:r>
      <w:r>
        <w:rPr>
          <w:b/>
        </w:rPr>
        <w:t>, обоснование рекомендаций</w:t>
      </w:r>
      <w:r w:rsidRPr="008077EE">
        <w:rPr>
          <w:b/>
          <w:bCs/>
        </w:rPr>
        <w:t xml:space="preserve"> по </w:t>
      </w:r>
      <w:r>
        <w:rPr>
          <w:b/>
          <w:bCs/>
        </w:rPr>
        <w:t xml:space="preserve">проблеме </w:t>
      </w:r>
      <w:proofErr w:type="gramStart"/>
      <w:r w:rsidRPr="008077EE">
        <w:rPr>
          <w:b/>
        </w:rPr>
        <w:t>исследовательского</w:t>
      </w:r>
      <w:proofErr w:type="gramEnd"/>
      <w:r w:rsidRPr="008077EE">
        <w:rPr>
          <w:b/>
        </w:rPr>
        <w:t xml:space="preserve"> </w:t>
      </w:r>
      <w:proofErr w:type="spellStart"/>
      <w:r w:rsidRPr="008077EE">
        <w:rPr>
          <w:b/>
        </w:rPr>
        <w:t>заданияв</w:t>
      </w:r>
      <w:proofErr w:type="spellEnd"/>
      <w:r w:rsidRPr="008077EE">
        <w:rPr>
          <w:b/>
        </w:rPr>
        <w:t xml:space="preserve"> соответствии с темой  выпускной квалификационной работы</w:t>
      </w:r>
      <w:r w:rsidRPr="008077EE">
        <w:t>. Программа сбора данных и их анализа разрабатываются  студентом в ходе прохождения практики - Научно-исследовательская  работа и утверждаются  научным руководителем по ВКР.</w:t>
      </w:r>
    </w:p>
    <w:p w:rsidR="00E307B6" w:rsidRPr="008077EE" w:rsidRDefault="00E307B6" w:rsidP="00964521">
      <w:pPr>
        <w:spacing w:before="60" w:line="280" w:lineRule="exact"/>
        <w:ind w:firstLine="360"/>
        <w:jc w:val="both"/>
      </w:pPr>
    </w:p>
    <w:p w:rsidR="00E307B6" w:rsidRPr="008077EE" w:rsidRDefault="00E307B6" w:rsidP="00964521">
      <w:pPr>
        <w:numPr>
          <w:ilvl w:val="0"/>
          <w:numId w:val="7"/>
        </w:numPr>
        <w:jc w:val="both"/>
      </w:pPr>
      <w:r w:rsidRPr="008077EE">
        <w:t>список использованных источников (отчетные материалы организации, результаты исследований, нормативные документы, специальная литература, учебники, статьи периодической печати, Интернет-ресурсы и т.п.).</w:t>
      </w:r>
    </w:p>
    <w:p w:rsidR="00E307B6" w:rsidRPr="008077EE" w:rsidRDefault="00E307B6" w:rsidP="00964521">
      <w:pPr>
        <w:pStyle w:val="aa"/>
        <w:numPr>
          <w:ilvl w:val="0"/>
          <w:numId w:val="7"/>
        </w:numPr>
        <w:tabs>
          <w:tab w:val="clear" w:pos="708"/>
        </w:tabs>
        <w:spacing w:line="280" w:lineRule="exact"/>
        <w:jc w:val="both"/>
      </w:pPr>
      <w:r w:rsidRPr="008077EE">
        <w:t>приложения.</w:t>
      </w:r>
    </w:p>
    <w:p w:rsidR="00E307B6" w:rsidRDefault="00E307B6" w:rsidP="00964521">
      <w:pPr>
        <w:spacing w:line="280" w:lineRule="exact"/>
        <w:ind w:firstLine="360"/>
        <w:jc w:val="both"/>
      </w:pPr>
      <w:r w:rsidRPr="00B5012D">
        <w:rPr>
          <w:spacing w:val="-1"/>
        </w:rPr>
        <w:t xml:space="preserve">Титульный лист отчета приведен в Приложении Б. </w:t>
      </w:r>
      <w:r w:rsidRPr="00BB607C">
        <w:t xml:space="preserve">Оформление отчета должно </w:t>
      </w:r>
      <w:proofErr w:type="gramStart"/>
      <w:r w:rsidRPr="00BB607C">
        <w:t>соответствовать</w:t>
      </w:r>
      <w:proofErr w:type="gramEnd"/>
      <w:r w:rsidRPr="00BB607C">
        <w:t xml:space="preserve"> требованиям, предъявляемым к письменным работам в вузе.  </w:t>
      </w:r>
    </w:p>
    <w:p w:rsidR="00E307B6" w:rsidRPr="008077EE" w:rsidRDefault="00E307B6" w:rsidP="00964521">
      <w:pPr>
        <w:pStyle w:val="aa"/>
        <w:tabs>
          <w:tab w:val="clear" w:pos="708"/>
        </w:tabs>
        <w:spacing w:line="280" w:lineRule="exact"/>
        <w:jc w:val="both"/>
        <w:rPr>
          <w:sz w:val="28"/>
          <w:szCs w:val="28"/>
        </w:rPr>
      </w:pPr>
    </w:p>
    <w:p w:rsidR="00E307B6" w:rsidRPr="00B5012D" w:rsidRDefault="00E307B6" w:rsidP="00964521">
      <w:pPr>
        <w:pStyle w:val="aa"/>
        <w:numPr>
          <w:ilvl w:val="0"/>
          <w:numId w:val="41"/>
        </w:numPr>
        <w:jc w:val="both"/>
        <w:rPr>
          <w:b/>
          <w:sz w:val="28"/>
          <w:szCs w:val="28"/>
        </w:rPr>
      </w:pPr>
      <w:r w:rsidRPr="00B5012D">
        <w:rPr>
          <w:b/>
          <w:sz w:val="28"/>
          <w:szCs w:val="28"/>
        </w:rPr>
        <w:t xml:space="preserve">Отзыв  руководителя от организации по преддипломной практике </w:t>
      </w:r>
    </w:p>
    <w:p w:rsidR="00E307B6" w:rsidRPr="008077EE" w:rsidRDefault="00E307B6" w:rsidP="00964521">
      <w:pPr>
        <w:pStyle w:val="aa"/>
        <w:jc w:val="both"/>
        <w:rPr>
          <w:b/>
          <w:i/>
          <w:sz w:val="28"/>
          <w:szCs w:val="28"/>
        </w:rPr>
      </w:pPr>
    </w:p>
    <w:p w:rsidR="00E307B6" w:rsidRPr="00964521" w:rsidRDefault="00E307B6" w:rsidP="00964521">
      <w:pPr>
        <w:spacing w:line="280" w:lineRule="exact"/>
        <w:ind w:left="340"/>
        <w:jc w:val="both"/>
      </w:pPr>
      <w:r w:rsidRPr="00964521">
        <w:rPr>
          <w:b/>
          <w:i/>
        </w:rPr>
        <w:t>В отзыве отражаются</w:t>
      </w:r>
      <w:r w:rsidRPr="00964521">
        <w:t xml:space="preserve">: уровень профессиональной подготовки студента: </w:t>
      </w:r>
    </w:p>
    <w:p w:rsidR="00E307B6" w:rsidRPr="00964521" w:rsidRDefault="00E307B6" w:rsidP="00964521">
      <w:pPr>
        <w:autoSpaceDE w:val="0"/>
        <w:autoSpaceDN w:val="0"/>
        <w:adjustRightInd w:val="0"/>
        <w:jc w:val="both"/>
        <w:rPr>
          <w:bCs/>
        </w:rPr>
      </w:pPr>
      <w:r w:rsidRPr="00964521">
        <w:t>соблюдение технической и информационной безопасности, владение информационными технологиями и оргтехникой для решения коммуникационных задач, дисциплинированность,  готовность  к кооперации с коллегами при выполнении работ, ответственность,</w:t>
      </w:r>
      <w:r w:rsidRPr="00964521">
        <w:rPr>
          <w:bCs/>
        </w:rPr>
        <w:t xml:space="preserve"> умение планировать свою работу, ответственность в выполнении заданий,  умение активно пополнять знания по проблеме</w:t>
      </w:r>
      <w:r w:rsidRPr="00964521">
        <w:t xml:space="preserve"> </w:t>
      </w:r>
      <w:proofErr w:type="gramStart"/>
      <w:r w:rsidRPr="00964521">
        <w:t>;</w:t>
      </w:r>
      <w:r w:rsidRPr="00964521">
        <w:rPr>
          <w:bCs/>
        </w:rPr>
        <w:t>п</w:t>
      </w:r>
      <w:proofErr w:type="gramEnd"/>
      <w:r w:rsidRPr="00964521">
        <w:rPr>
          <w:bCs/>
        </w:rPr>
        <w:t xml:space="preserve">онимание  функционала  экономических подразделений, логики принятия управленческих решений, умение  </w:t>
      </w:r>
      <w:r w:rsidRPr="00964521">
        <w:t>выполнять необходимые плановые расчеты в соответствии с поставленными задачами и представлять их.</w:t>
      </w:r>
    </w:p>
    <w:p w:rsidR="00E307B6" w:rsidRPr="00B5012D" w:rsidRDefault="00E307B6" w:rsidP="00964521">
      <w:pPr>
        <w:spacing w:before="60" w:line="280" w:lineRule="exact"/>
        <w:jc w:val="both"/>
        <w:rPr>
          <w:b/>
          <w:i/>
          <w:sz w:val="28"/>
          <w:szCs w:val="28"/>
        </w:rPr>
      </w:pPr>
    </w:p>
    <w:p w:rsidR="00E307B6" w:rsidRPr="00B5012D" w:rsidRDefault="00E307B6" w:rsidP="00964521">
      <w:pPr>
        <w:pStyle w:val="aa"/>
        <w:numPr>
          <w:ilvl w:val="0"/>
          <w:numId w:val="41"/>
        </w:numPr>
        <w:spacing w:before="60" w:line="280" w:lineRule="exact"/>
        <w:jc w:val="both"/>
        <w:rPr>
          <w:b/>
          <w:sz w:val="28"/>
          <w:szCs w:val="28"/>
        </w:rPr>
      </w:pPr>
      <w:r w:rsidRPr="00B5012D">
        <w:rPr>
          <w:b/>
          <w:sz w:val="28"/>
          <w:szCs w:val="28"/>
        </w:rPr>
        <w:t>Вопросы для собеседования по отчету по  преддипломной практике:</w:t>
      </w:r>
    </w:p>
    <w:p w:rsidR="00E307B6" w:rsidRPr="008077EE" w:rsidRDefault="00E307B6" w:rsidP="00964521">
      <w:pPr>
        <w:pStyle w:val="aa"/>
        <w:spacing w:before="60" w:line="280" w:lineRule="exact"/>
        <w:jc w:val="both"/>
        <w:rPr>
          <w:b/>
        </w:rPr>
      </w:pPr>
    </w:p>
    <w:p w:rsidR="00E307B6" w:rsidRPr="00964521" w:rsidRDefault="00E307B6" w:rsidP="00964521">
      <w:pPr>
        <w:pStyle w:val="aa"/>
        <w:numPr>
          <w:ilvl w:val="0"/>
          <w:numId w:val="28"/>
        </w:numPr>
        <w:spacing w:before="60" w:line="280" w:lineRule="exact"/>
        <w:jc w:val="both"/>
        <w:rPr>
          <w:b/>
        </w:rPr>
      </w:pPr>
      <w:r w:rsidRPr="00964521">
        <w:rPr>
          <w:bCs/>
        </w:rPr>
        <w:t>Охарактеризовать специфику экономических решений для организации определенной сферы деятельности</w:t>
      </w:r>
    </w:p>
    <w:p w:rsidR="00E307B6" w:rsidRPr="00964521" w:rsidRDefault="00E307B6" w:rsidP="00964521">
      <w:pPr>
        <w:pStyle w:val="aa"/>
        <w:numPr>
          <w:ilvl w:val="0"/>
          <w:numId w:val="28"/>
        </w:numPr>
        <w:spacing w:before="60" w:line="280" w:lineRule="exact"/>
        <w:jc w:val="both"/>
        <w:rPr>
          <w:b/>
        </w:rPr>
      </w:pPr>
      <w:r w:rsidRPr="00964521">
        <w:t>Объяснить выбор и интерпретацию   экономических показателей, рассчитанных на основе отчетности  предприятия</w:t>
      </w:r>
    </w:p>
    <w:p w:rsidR="00E307B6" w:rsidRPr="00964521" w:rsidRDefault="00E307B6" w:rsidP="00964521">
      <w:pPr>
        <w:pStyle w:val="aa"/>
        <w:numPr>
          <w:ilvl w:val="0"/>
          <w:numId w:val="28"/>
        </w:numPr>
        <w:spacing w:before="60" w:line="280" w:lineRule="exact"/>
        <w:jc w:val="both"/>
        <w:rPr>
          <w:b/>
        </w:rPr>
      </w:pPr>
      <w:r w:rsidRPr="00964521">
        <w:rPr>
          <w:bCs/>
        </w:rPr>
        <w:t>Охарактеризовать  значимость изучаемой студентом области  принятия управленческих решений по совершенствованию деятельности предприятия</w:t>
      </w:r>
    </w:p>
    <w:p w:rsidR="00E307B6" w:rsidRPr="00964521" w:rsidRDefault="00E307B6" w:rsidP="00964521">
      <w:pPr>
        <w:pStyle w:val="aa"/>
        <w:numPr>
          <w:ilvl w:val="0"/>
          <w:numId w:val="28"/>
        </w:numPr>
        <w:spacing w:before="60" w:line="280" w:lineRule="exact"/>
        <w:jc w:val="both"/>
        <w:rPr>
          <w:b/>
        </w:rPr>
      </w:pPr>
      <w:r w:rsidRPr="00964521">
        <w:rPr>
          <w:bCs/>
        </w:rPr>
        <w:t>Охарактеризовать  в предлагаемых управленческих решениях факторы риска и последствия</w:t>
      </w:r>
    </w:p>
    <w:p w:rsidR="00E307B6" w:rsidRPr="00964521" w:rsidRDefault="00E307B6" w:rsidP="00964521">
      <w:pPr>
        <w:pStyle w:val="aa"/>
        <w:numPr>
          <w:ilvl w:val="0"/>
          <w:numId w:val="28"/>
        </w:numPr>
        <w:spacing w:before="60" w:line="280" w:lineRule="exact"/>
        <w:jc w:val="both"/>
        <w:rPr>
          <w:b/>
        </w:rPr>
      </w:pPr>
      <w:r w:rsidRPr="00964521">
        <w:rPr>
          <w:bCs/>
        </w:rPr>
        <w:t>Охарактеризовать  возможность и необходимость принятия  решений для  проектирования инвестиционных программ</w:t>
      </w:r>
    </w:p>
    <w:p w:rsidR="00E307B6" w:rsidRPr="00964521" w:rsidRDefault="00E307B6" w:rsidP="00964521">
      <w:pPr>
        <w:spacing w:line="280" w:lineRule="exact"/>
        <w:ind w:firstLine="340"/>
        <w:jc w:val="both"/>
      </w:pPr>
    </w:p>
    <w:p w:rsidR="00E307B6" w:rsidRPr="00964521" w:rsidRDefault="00E307B6" w:rsidP="00964521">
      <w:pPr>
        <w:spacing w:before="60" w:line="280" w:lineRule="exact"/>
        <w:ind w:firstLine="360"/>
        <w:jc w:val="both"/>
      </w:pPr>
      <w:r w:rsidRPr="00964521">
        <w:t>Защита отчета проводится в виде собеседования с руководителем практики от кафедры, возможно  присутствие других студентов (публичная защита). Аттестация по итогам практики осуществляется на основе оценки решения обучающимся задач практики, отзыва руководителей практики от организации об уровне его знаний и квалификации.</w:t>
      </w:r>
    </w:p>
    <w:p w:rsidR="00E307B6" w:rsidRPr="00964521" w:rsidRDefault="00E307B6" w:rsidP="00964521">
      <w:pPr>
        <w:spacing w:line="280" w:lineRule="exact"/>
        <w:jc w:val="both"/>
        <w:rPr>
          <w:b/>
        </w:rPr>
      </w:pPr>
    </w:p>
    <w:p w:rsidR="00E307B6" w:rsidRPr="008077EE" w:rsidRDefault="00E307B6" w:rsidP="00E84A0E">
      <w:pPr>
        <w:autoSpaceDE w:val="0"/>
        <w:autoSpaceDN w:val="0"/>
        <w:adjustRightInd w:val="0"/>
        <w:rPr>
          <w:b/>
        </w:rPr>
      </w:pPr>
    </w:p>
    <w:p w:rsidR="00E307B6" w:rsidRPr="008077EE" w:rsidRDefault="00E307B6" w:rsidP="008225A2">
      <w:pPr>
        <w:autoSpaceDE w:val="0"/>
        <w:autoSpaceDN w:val="0"/>
        <w:adjustRightInd w:val="0"/>
        <w:jc w:val="center"/>
        <w:rPr>
          <w:b/>
        </w:rPr>
      </w:pPr>
      <w:r w:rsidRPr="008077EE">
        <w:rPr>
          <w:b/>
        </w:rPr>
        <w:t>7.</w:t>
      </w:r>
      <w:r>
        <w:rPr>
          <w:b/>
        </w:rPr>
        <w:t>3</w:t>
      </w:r>
      <w:r w:rsidRPr="008077EE">
        <w:rPr>
          <w:b/>
        </w:rPr>
        <w:t>. КРИТЕРИИ И ШКАЛА ОЦЕНИВАНИЯ РЕЗУЛЬТАТОВ ОБУЧЕНИЯ  ПРИ ФОРМИРОВАНИИ КОМПЕТЕНЦИЙ НА СООТВЕТСТВУЮЩЕМ УРОВНЕ</w:t>
      </w:r>
    </w:p>
    <w:p w:rsidR="00E307B6" w:rsidRPr="008077EE" w:rsidRDefault="00E307B6" w:rsidP="005F074E">
      <w:pPr>
        <w:tabs>
          <w:tab w:val="right" w:leader="underscore" w:pos="8505"/>
        </w:tabs>
        <w:spacing w:line="228" w:lineRule="auto"/>
        <w:rPr>
          <w:i/>
        </w:rPr>
      </w:pPr>
    </w:p>
    <w:p w:rsidR="00E307B6" w:rsidRPr="00141EAE" w:rsidRDefault="00E307B6" w:rsidP="00964521">
      <w:pPr>
        <w:ind w:firstLine="426"/>
        <w:jc w:val="both"/>
        <w:rPr>
          <w:b/>
        </w:rPr>
      </w:pPr>
      <w:r>
        <w:t xml:space="preserve">Аттестация студента по </w:t>
      </w:r>
      <w:r w:rsidRPr="0063174E">
        <w:rPr>
          <w:b/>
        </w:rPr>
        <w:t>практик</w:t>
      </w:r>
      <w:r>
        <w:rPr>
          <w:b/>
        </w:rPr>
        <w:t>е</w:t>
      </w:r>
      <w:r w:rsidRPr="003A6F61">
        <w:rPr>
          <w:b/>
        </w:rPr>
        <w:t xml:space="preserve"> </w:t>
      </w:r>
      <w:r>
        <w:rPr>
          <w:b/>
        </w:rPr>
        <w:t xml:space="preserve">(научно-исследовательская работа) </w:t>
      </w:r>
      <w:r>
        <w:t xml:space="preserve">производится  по уровню достигнутого результата в формировании соответствующих компетенций.   </w:t>
      </w:r>
    </w:p>
    <w:p w:rsidR="00E307B6" w:rsidRDefault="00E307B6" w:rsidP="00964521">
      <w:pPr>
        <w:ind w:firstLine="426"/>
        <w:jc w:val="both"/>
      </w:pPr>
      <w:r>
        <w:t>Оценивание осуществляется с учетом всех контрольно-обучающих   мероприятий  (выполнение творческой работы, получение отзыва руководителя от организации и собеседование.)</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2"/>
        <w:gridCol w:w="1985"/>
        <w:gridCol w:w="1417"/>
        <w:gridCol w:w="1985"/>
      </w:tblGrid>
      <w:tr w:rsidR="009C5D93" w:rsidRPr="00742597" w:rsidTr="00C61DC8">
        <w:trPr>
          <w:trHeight w:val="630"/>
        </w:trPr>
        <w:tc>
          <w:tcPr>
            <w:tcW w:w="993" w:type="dxa"/>
            <w:vMerge w:val="restart"/>
            <w:shd w:val="clear" w:color="auto" w:fill="auto"/>
          </w:tcPr>
          <w:p w:rsidR="009C5D93" w:rsidRPr="00742597" w:rsidRDefault="009C5D93" w:rsidP="005B7283">
            <w:pPr>
              <w:pStyle w:val="aa"/>
              <w:autoSpaceDE w:val="0"/>
              <w:autoSpaceDN w:val="0"/>
              <w:adjustRightInd w:val="0"/>
              <w:ind w:left="0"/>
              <w:jc w:val="both"/>
              <w:rPr>
                <w:b/>
                <w:bCs/>
                <w:sz w:val="22"/>
                <w:szCs w:val="22"/>
              </w:rPr>
            </w:pPr>
            <w:r w:rsidRPr="00742597">
              <w:rPr>
                <w:b/>
                <w:bCs/>
                <w:sz w:val="22"/>
                <w:szCs w:val="22"/>
              </w:rPr>
              <w:t>Код</w:t>
            </w:r>
          </w:p>
          <w:p w:rsidR="009C5D93" w:rsidRPr="00742597" w:rsidRDefault="009C5D93" w:rsidP="005B7283">
            <w:pPr>
              <w:pStyle w:val="aa"/>
              <w:autoSpaceDE w:val="0"/>
              <w:autoSpaceDN w:val="0"/>
              <w:adjustRightInd w:val="0"/>
              <w:ind w:left="0"/>
              <w:jc w:val="both"/>
              <w:rPr>
                <w:b/>
                <w:bCs/>
                <w:sz w:val="22"/>
                <w:szCs w:val="22"/>
              </w:rPr>
            </w:pPr>
            <w:proofErr w:type="gramStart"/>
            <w:r w:rsidRPr="00742597">
              <w:rPr>
                <w:b/>
                <w:bCs/>
                <w:sz w:val="22"/>
                <w:szCs w:val="22"/>
              </w:rPr>
              <w:t>компе-</w:t>
            </w:r>
            <w:proofErr w:type="spellStart"/>
            <w:r w:rsidRPr="00742597">
              <w:rPr>
                <w:b/>
                <w:bCs/>
                <w:sz w:val="22"/>
                <w:szCs w:val="22"/>
              </w:rPr>
              <w:t>тенции</w:t>
            </w:r>
            <w:proofErr w:type="spellEnd"/>
            <w:proofErr w:type="gramEnd"/>
          </w:p>
        </w:tc>
        <w:tc>
          <w:tcPr>
            <w:tcW w:w="3402" w:type="dxa"/>
            <w:vMerge w:val="restart"/>
            <w:shd w:val="clear" w:color="auto" w:fill="auto"/>
          </w:tcPr>
          <w:p w:rsidR="009C5D93" w:rsidRPr="00742597" w:rsidRDefault="009C5D93" w:rsidP="005B7283">
            <w:pPr>
              <w:pStyle w:val="aa"/>
              <w:autoSpaceDE w:val="0"/>
              <w:autoSpaceDN w:val="0"/>
              <w:adjustRightInd w:val="0"/>
              <w:ind w:left="0"/>
              <w:jc w:val="center"/>
              <w:rPr>
                <w:b/>
                <w:bCs/>
                <w:sz w:val="22"/>
                <w:szCs w:val="22"/>
              </w:rPr>
            </w:pPr>
            <w:r w:rsidRPr="00742597">
              <w:rPr>
                <w:b/>
                <w:bCs/>
                <w:sz w:val="22"/>
                <w:szCs w:val="22"/>
              </w:rPr>
              <w:t>Планируемые результаты обучения при прохождении учебной практики</w:t>
            </w:r>
          </w:p>
        </w:tc>
        <w:tc>
          <w:tcPr>
            <w:tcW w:w="1985" w:type="dxa"/>
            <w:vMerge w:val="restart"/>
            <w:shd w:val="clear" w:color="auto" w:fill="auto"/>
          </w:tcPr>
          <w:p w:rsidR="009C5D93" w:rsidRPr="00742597" w:rsidRDefault="009C5D93" w:rsidP="005B7283">
            <w:pPr>
              <w:autoSpaceDE w:val="0"/>
              <w:autoSpaceDN w:val="0"/>
              <w:adjustRightInd w:val="0"/>
              <w:rPr>
                <w:b/>
              </w:rPr>
            </w:pPr>
            <w:r w:rsidRPr="00742597">
              <w:rPr>
                <w:b/>
              </w:rPr>
              <w:t>Показатели оценивания результатов обучения</w:t>
            </w:r>
          </w:p>
        </w:tc>
        <w:tc>
          <w:tcPr>
            <w:tcW w:w="3402" w:type="dxa"/>
            <w:gridSpan w:val="2"/>
            <w:shd w:val="clear" w:color="auto" w:fill="auto"/>
          </w:tcPr>
          <w:p w:rsidR="009C5D93" w:rsidRPr="00742597" w:rsidRDefault="009C5D93" w:rsidP="005B7283">
            <w:pPr>
              <w:autoSpaceDE w:val="0"/>
              <w:autoSpaceDN w:val="0"/>
              <w:adjustRightInd w:val="0"/>
              <w:jc w:val="center"/>
              <w:rPr>
                <w:b/>
              </w:rPr>
            </w:pPr>
            <w:r w:rsidRPr="00742597">
              <w:rPr>
                <w:b/>
                <w:bCs/>
              </w:rPr>
              <w:t>Дескрипторы и шкала оценивания результатов обучения</w:t>
            </w:r>
          </w:p>
        </w:tc>
      </w:tr>
      <w:tr w:rsidR="009C5D93" w:rsidRPr="00B75255" w:rsidTr="00C61DC8">
        <w:trPr>
          <w:trHeight w:val="347"/>
        </w:trPr>
        <w:tc>
          <w:tcPr>
            <w:tcW w:w="993" w:type="dxa"/>
            <w:vMerge/>
            <w:shd w:val="clear" w:color="auto" w:fill="auto"/>
          </w:tcPr>
          <w:p w:rsidR="009C5D93" w:rsidRPr="00B75255" w:rsidRDefault="009C5D93" w:rsidP="005B7283">
            <w:pPr>
              <w:pStyle w:val="aa"/>
              <w:autoSpaceDE w:val="0"/>
              <w:autoSpaceDN w:val="0"/>
              <w:adjustRightInd w:val="0"/>
              <w:ind w:left="0"/>
              <w:jc w:val="both"/>
              <w:rPr>
                <w:bCs/>
                <w:i/>
                <w:sz w:val="22"/>
                <w:szCs w:val="22"/>
              </w:rPr>
            </w:pPr>
          </w:p>
        </w:tc>
        <w:tc>
          <w:tcPr>
            <w:tcW w:w="3402" w:type="dxa"/>
            <w:vMerge/>
            <w:shd w:val="clear" w:color="auto" w:fill="auto"/>
          </w:tcPr>
          <w:p w:rsidR="009C5D93" w:rsidRPr="00B75255" w:rsidRDefault="009C5D93" w:rsidP="005B7283">
            <w:pPr>
              <w:pStyle w:val="aa"/>
              <w:autoSpaceDE w:val="0"/>
              <w:autoSpaceDN w:val="0"/>
              <w:adjustRightInd w:val="0"/>
              <w:ind w:left="0"/>
              <w:jc w:val="center"/>
              <w:rPr>
                <w:bCs/>
                <w:i/>
                <w:sz w:val="22"/>
                <w:szCs w:val="22"/>
              </w:rPr>
            </w:pPr>
          </w:p>
        </w:tc>
        <w:tc>
          <w:tcPr>
            <w:tcW w:w="1985" w:type="dxa"/>
            <w:vMerge/>
            <w:shd w:val="clear" w:color="auto" w:fill="auto"/>
          </w:tcPr>
          <w:p w:rsidR="009C5D93" w:rsidRPr="00B75255" w:rsidRDefault="009C5D93" w:rsidP="005B7283">
            <w:pPr>
              <w:autoSpaceDE w:val="0"/>
              <w:autoSpaceDN w:val="0"/>
              <w:adjustRightInd w:val="0"/>
              <w:rPr>
                <w:i/>
              </w:rPr>
            </w:pPr>
          </w:p>
        </w:tc>
        <w:tc>
          <w:tcPr>
            <w:tcW w:w="1417" w:type="dxa"/>
            <w:shd w:val="clear" w:color="auto" w:fill="auto"/>
          </w:tcPr>
          <w:p w:rsidR="009C5D93" w:rsidRPr="00742597" w:rsidRDefault="009C5D93" w:rsidP="005B7283">
            <w:pPr>
              <w:autoSpaceDE w:val="0"/>
              <w:autoSpaceDN w:val="0"/>
              <w:adjustRightInd w:val="0"/>
              <w:jc w:val="center"/>
              <w:rPr>
                <w:b/>
                <w:bCs/>
              </w:rPr>
            </w:pPr>
            <w:r w:rsidRPr="00742597">
              <w:rPr>
                <w:b/>
                <w:bCs/>
              </w:rPr>
              <w:t>Минимальный балл</w:t>
            </w:r>
          </w:p>
        </w:tc>
        <w:tc>
          <w:tcPr>
            <w:tcW w:w="1985" w:type="dxa"/>
            <w:shd w:val="clear" w:color="auto" w:fill="auto"/>
          </w:tcPr>
          <w:p w:rsidR="009C5D93" w:rsidRPr="00742597" w:rsidRDefault="009C5D93" w:rsidP="005B7283">
            <w:pPr>
              <w:autoSpaceDE w:val="0"/>
              <w:autoSpaceDN w:val="0"/>
              <w:adjustRightInd w:val="0"/>
              <w:jc w:val="center"/>
              <w:rPr>
                <w:b/>
                <w:bCs/>
              </w:rPr>
            </w:pPr>
            <w:r w:rsidRPr="00742597">
              <w:rPr>
                <w:b/>
                <w:bCs/>
              </w:rPr>
              <w:t>Максимальный балл</w:t>
            </w:r>
          </w:p>
        </w:tc>
      </w:tr>
      <w:tr w:rsidR="009C5D93" w:rsidRPr="00B75255" w:rsidTr="00C61DC8">
        <w:trPr>
          <w:trHeight w:val="347"/>
        </w:trPr>
        <w:tc>
          <w:tcPr>
            <w:tcW w:w="993" w:type="dxa"/>
            <w:shd w:val="clear" w:color="auto" w:fill="auto"/>
          </w:tcPr>
          <w:p w:rsidR="009C5D93" w:rsidRPr="00B75255" w:rsidRDefault="009C5D93" w:rsidP="005B7283">
            <w:pPr>
              <w:pStyle w:val="aa"/>
              <w:autoSpaceDE w:val="0"/>
              <w:autoSpaceDN w:val="0"/>
              <w:adjustRightInd w:val="0"/>
              <w:ind w:left="0"/>
              <w:jc w:val="both"/>
              <w:rPr>
                <w:bCs/>
                <w:sz w:val="22"/>
                <w:szCs w:val="22"/>
              </w:rPr>
            </w:pPr>
            <w:r w:rsidRPr="00B75255">
              <w:rPr>
                <w:bCs/>
                <w:sz w:val="22"/>
                <w:szCs w:val="22"/>
              </w:rPr>
              <w:t>ОК-3</w:t>
            </w:r>
          </w:p>
        </w:tc>
        <w:tc>
          <w:tcPr>
            <w:tcW w:w="3402" w:type="dxa"/>
            <w:shd w:val="clear" w:color="auto" w:fill="auto"/>
          </w:tcPr>
          <w:p w:rsidR="009C5D93" w:rsidRPr="00B75255" w:rsidRDefault="009C5D93" w:rsidP="005B7283">
            <w:pPr>
              <w:jc w:val="both"/>
            </w:pPr>
            <w:r>
              <w:t xml:space="preserve">- </w:t>
            </w:r>
            <w:r w:rsidRPr="00B75255">
              <w:t>умеет использовать экономические знания;</w:t>
            </w:r>
          </w:p>
        </w:tc>
        <w:tc>
          <w:tcPr>
            <w:tcW w:w="1985" w:type="dxa"/>
            <w:shd w:val="clear" w:color="auto" w:fill="auto"/>
          </w:tcPr>
          <w:p w:rsidR="009C5D93" w:rsidRPr="00B75255" w:rsidRDefault="009C5D93" w:rsidP="005B7283">
            <w:pPr>
              <w:autoSpaceDE w:val="0"/>
              <w:autoSpaceDN w:val="0"/>
              <w:adjustRightInd w:val="0"/>
            </w:pPr>
            <w:r w:rsidRPr="00B75255">
              <w:t>Демонстрация</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проявляет)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(может свободно)</w:t>
            </w:r>
          </w:p>
        </w:tc>
      </w:tr>
      <w:tr w:rsidR="009C5D93" w:rsidRPr="00B75255" w:rsidTr="00C61DC8">
        <w:trPr>
          <w:trHeight w:val="347"/>
        </w:trPr>
        <w:tc>
          <w:tcPr>
            <w:tcW w:w="993" w:type="dxa"/>
            <w:shd w:val="clear" w:color="auto" w:fill="auto"/>
          </w:tcPr>
          <w:p w:rsidR="009C5D93" w:rsidRPr="00B75255" w:rsidRDefault="009C5D93" w:rsidP="005B7283">
            <w:pPr>
              <w:pStyle w:val="aa"/>
              <w:autoSpaceDE w:val="0"/>
              <w:autoSpaceDN w:val="0"/>
              <w:adjustRightInd w:val="0"/>
              <w:ind w:left="0"/>
              <w:jc w:val="both"/>
              <w:rPr>
                <w:bCs/>
                <w:sz w:val="22"/>
                <w:szCs w:val="22"/>
              </w:rPr>
            </w:pPr>
            <w:r w:rsidRPr="00B75255">
              <w:rPr>
                <w:bCs/>
                <w:sz w:val="22"/>
                <w:szCs w:val="22"/>
              </w:rPr>
              <w:t>ОК-7</w:t>
            </w:r>
          </w:p>
        </w:tc>
        <w:tc>
          <w:tcPr>
            <w:tcW w:w="3402" w:type="dxa"/>
            <w:shd w:val="clear" w:color="auto" w:fill="auto"/>
          </w:tcPr>
          <w:p w:rsidR="009C5D93" w:rsidRPr="00B75255" w:rsidRDefault="009C5D93" w:rsidP="005B7283">
            <w:pPr>
              <w:jc w:val="both"/>
            </w:pPr>
            <w:r>
              <w:t xml:space="preserve">- </w:t>
            </w:r>
            <w:r w:rsidRPr="00B75255">
              <w:t xml:space="preserve">умеет самостоятельно определиться с проблемой исследования, актуальной для организации </w:t>
            </w:r>
          </w:p>
        </w:tc>
        <w:tc>
          <w:tcPr>
            <w:tcW w:w="1985" w:type="dxa"/>
            <w:shd w:val="clear" w:color="auto" w:fill="auto"/>
          </w:tcPr>
          <w:p w:rsidR="009C5D93" w:rsidRPr="00B75255" w:rsidRDefault="009C5D93" w:rsidP="005B7283">
            <w:pPr>
              <w:autoSpaceDE w:val="0"/>
              <w:autoSpaceDN w:val="0"/>
              <w:adjustRightInd w:val="0"/>
            </w:pPr>
            <w:r w:rsidRPr="00B75255">
              <w:t xml:space="preserve">Демонстрация </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проявляет)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(может свободно)</w:t>
            </w:r>
          </w:p>
        </w:tc>
      </w:tr>
      <w:tr w:rsidR="009C5D93" w:rsidRPr="00B75255" w:rsidTr="00C61DC8">
        <w:trPr>
          <w:trHeight w:val="347"/>
        </w:trPr>
        <w:tc>
          <w:tcPr>
            <w:tcW w:w="993" w:type="dxa"/>
            <w:vMerge w:val="restart"/>
            <w:shd w:val="clear" w:color="auto" w:fill="auto"/>
          </w:tcPr>
          <w:p w:rsidR="009C5D93" w:rsidRPr="00B75255" w:rsidRDefault="009C5D93" w:rsidP="005B7283">
            <w:pPr>
              <w:tabs>
                <w:tab w:val="left" w:pos="708"/>
              </w:tabs>
              <w:jc w:val="both"/>
            </w:pPr>
            <w:r w:rsidRPr="00B75255">
              <w:t>ОПК-2</w:t>
            </w:r>
          </w:p>
          <w:p w:rsidR="009C5D93" w:rsidRPr="00B75255" w:rsidRDefault="009C5D93" w:rsidP="005B7283">
            <w:pPr>
              <w:tabs>
                <w:tab w:val="left" w:pos="708"/>
              </w:tabs>
              <w:jc w:val="both"/>
            </w:pPr>
          </w:p>
        </w:tc>
        <w:tc>
          <w:tcPr>
            <w:tcW w:w="3402" w:type="dxa"/>
            <w:shd w:val="clear" w:color="auto" w:fill="auto"/>
          </w:tcPr>
          <w:p w:rsidR="009C5D93" w:rsidRPr="00B75255" w:rsidRDefault="009C5D93" w:rsidP="005B7283">
            <w:pPr>
              <w:tabs>
                <w:tab w:val="left" w:pos="708"/>
              </w:tabs>
              <w:autoSpaceDE w:val="0"/>
              <w:autoSpaceDN w:val="0"/>
              <w:adjustRightInd w:val="0"/>
              <w:jc w:val="both"/>
            </w:pPr>
            <w:r>
              <w:t xml:space="preserve">-    </w:t>
            </w:r>
            <w:r w:rsidRPr="00B75255">
              <w:t>умеет определить потребность в данных для решения проблемы исследования</w:t>
            </w:r>
          </w:p>
          <w:p w:rsidR="009C5D93" w:rsidRPr="00B75255" w:rsidRDefault="009C5D93" w:rsidP="005B7283">
            <w:pPr>
              <w:autoSpaceDE w:val="0"/>
              <w:autoSpaceDN w:val="0"/>
              <w:adjustRightInd w:val="0"/>
              <w:rPr>
                <w:bCs/>
                <w:i/>
              </w:rPr>
            </w:pPr>
          </w:p>
        </w:tc>
        <w:tc>
          <w:tcPr>
            <w:tcW w:w="1985" w:type="dxa"/>
            <w:shd w:val="clear" w:color="auto" w:fill="auto"/>
          </w:tcPr>
          <w:p w:rsidR="009C5D93" w:rsidRPr="00B75255" w:rsidRDefault="009C5D93" w:rsidP="005B7283">
            <w:pPr>
              <w:autoSpaceDE w:val="0"/>
              <w:autoSpaceDN w:val="0"/>
              <w:adjustRightInd w:val="0"/>
            </w:pPr>
            <w:r w:rsidRPr="00B75255">
              <w:t>Воспроизведение  и  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(воспроизводит и демонстрирует)</w:t>
            </w:r>
          </w:p>
        </w:tc>
      </w:tr>
      <w:tr w:rsidR="009C5D93" w:rsidRPr="00B75255" w:rsidTr="00C61DC8">
        <w:trPr>
          <w:trHeight w:val="347"/>
        </w:trPr>
        <w:tc>
          <w:tcPr>
            <w:tcW w:w="993" w:type="dxa"/>
            <w:vMerge/>
            <w:shd w:val="clear" w:color="auto" w:fill="auto"/>
          </w:tcPr>
          <w:p w:rsidR="009C5D93" w:rsidRPr="00B75255" w:rsidRDefault="009C5D93" w:rsidP="005B7283">
            <w:pPr>
              <w:tabs>
                <w:tab w:val="left" w:pos="708"/>
              </w:tabs>
              <w:jc w:val="both"/>
            </w:pPr>
          </w:p>
        </w:tc>
        <w:tc>
          <w:tcPr>
            <w:tcW w:w="3402" w:type="dxa"/>
            <w:shd w:val="clear" w:color="auto" w:fill="auto"/>
          </w:tcPr>
          <w:p w:rsidR="009C5D93" w:rsidRPr="00B75255" w:rsidRDefault="009C5D93" w:rsidP="005B7283">
            <w:pPr>
              <w:pStyle w:val="aa"/>
              <w:autoSpaceDE w:val="0"/>
              <w:autoSpaceDN w:val="0"/>
              <w:adjustRightInd w:val="0"/>
              <w:ind w:left="0"/>
              <w:rPr>
                <w:bCs/>
                <w:sz w:val="22"/>
                <w:szCs w:val="22"/>
              </w:rPr>
            </w:pPr>
            <w:r>
              <w:rPr>
                <w:sz w:val="22"/>
                <w:szCs w:val="22"/>
              </w:rPr>
              <w:t xml:space="preserve">-    </w:t>
            </w:r>
            <w:r w:rsidRPr="00B75255">
              <w:rPr>
                <w:sz w:val="22"/>
                <w:szCs w:val="22"/>
              </w:rPr>
              <w:t>умеет собрать и обработать данные для решения конкретной задачи</w:t>
            </w:r>
          </w:p>
        </w:tc>
        <w:tc>
          <w:tcPr>
            <w:tcW w:w="1985" w:type="dxa"/>
            <w:shd w:val="clear" w:color="auto" w:fill="auto"/>
          </w:tcPr>
          <w:p w:rsidR="009C5D93" w:rsidRPr="00B75255" w:rsidRDefault="009C5D93" w:rsidP="005B7283">
            <w:pPr>
              <w:autoSpaceDE w:val="0"/>
              <w:autoSpaceDN w:val="0"/>
              <w:adjustRightInd w:val="0"/>
            </w:pPr>
            <w:r w:rsidRPr="00B75255">
              <w:t>Воспроизведение  и  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(воспроизводит и демонстрирует)</w:t>
            </w:r>
          </w:p>
        </w:tc>
      </w:tr>
      <w:tr w:rsidR="009C5D93" w:rsidRPr="00B75255" w:rsidTr="00C61DC8">
        <w:trPr>
          <w:trHeight w:val="347"/>
        </w:trPr>
        <w:tc>
          <w:tcPr>
            <w:tcW w:w="993" w:type="dxa"/>
            <w:shd w:val="clear" w:color="auto" w:fill="auto"/>
          </w:tcPr>
          <w:p w:rsidR="009C5D93" w:rsidRPr="00B75255" w:rsidRDefault="009C5D93" w:rsidP="005B7283">
            <w:pPr>
              <w:tabs>
                <w:tab w:val="left" w:pos="708"/>
              </w:tabs>
            </w:pPr>
            <w:r w:rsidRPr="00B75255">
              <w:t>ПК-1</w:t>
            </w:r>
          </w:p>
        </w:tc>
        <w:tc>
          <w:tcPr>
            <w:tcW w:w="3402" w:type="dxa"/>
            <w:shd w:val="clear" w:color="auto" w:fill="auto"/>
          </w:tcPr>
          <w:p w:rsidR="009C5D93" w:rsidRPr="00B75255" w:rsidRDefault="009C5D93" w:rsidP="005B7283">
            <w:pPr>
              <w:autoSpaceDE w:val="0"/>
              <w:autoSpaceDN w:val="0"/>
              <w:adjustRightInd w:val="0"/>
              <w:rPr>
                <w:bCs/>
              </w:rPr>
            </w:pPr>
            <w:r>
              <w:t xml:space="preserve">-    </w:t>
            </w:r>
            <w:r w:rsidRPr="00B75255">
              <w:t>умеет выбрать методы сбора и анализа исходных данных для расчета экономических и социально-экономических показателей, характеризующих деятельность хозяйствующих субъектов</w:t>
            </w:r>
          </w:p>
        </w:tc>
        <w:tc>
          <w:tcPr>
            <w:tcW w:w="1985" w:type="dxa"/>
            <w:shd w:val="clear" w:color="auto" w:fill="auto"/>
          </w:tcPr>
          <w:p w:rsidR="009C5D93" w:rsidRPr="00B75255" w:rsidRDefault="009C5D93" w:rsidP="005B7283">
            <w:pPr>
              <w:autoSpaceDE w:val="0"/>
              <w:autoSpaceDN w:val="0"/>
              <w:adjustRightInd w:val="0"/>
            </w:pPr>
            <w:r w:rsidRPr="00B75255">
              <w:t>Воспроизведение  и  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(воспроизводит и демонстрирует)</w:t>
            </w:r>
          </w:p>
        </w:tc>
      </w:tr>
      <w:tr w:rsidR="009C5D93" w:rsidRPr="00B75255" w:rsidTr="00C61DC8">
        <w:trPr>
          <w:trHeight w:val="347"/>
        </w:trPr>
        <w:tc>
          <w:tcPr>
            <w:tcW w:w="993" w:type="dxa"/>
            <w:shd w:val="clear" w:color="auto" w:fill="auto"/>
          </w:tcPr>
          <w:p w:rsidR="009C5D93" w:rsidRPr="00B75255" w:rsidRDefault="009C5D93" w:rsidP="005B7283">
            <w:pPr>
              <w:tabs>
                <w:tab w:val="left" w:pos="708"/>
              </w:tabs>
              <w:jc w:val="both"/>
            </w:pPr>
            <w:r w:rsidRPr="00B75255">
              <w:t>ПК-2</w:t>
            </w:r>
          </w:p>
        </w:tc>
        <w:tc>
          <w:tcPr>
            <w:tcW w:w="3402" w:type="dxa"/>
            <w:shd w:val="clear" w:color="auto" w:fill="auto"/>
          </w:tcPr>
          <w:p w:rsidR="009C5D93" w:rsidRPr="00B75255" w:rsidRDefault="009C5D93" w:rsidP="005B7283">
            <w:pPr>
              <w:pStyle w:val="aa"/>
              <w:autoSpaceDE w:val="0"/>
              <w:autoSpaceDN w:val="0"/>
              <w:adjustRightInd w:val="0"/>
              <w:ind w:left="0"/>
              <w:rPr>
                <w:bCs/>
                <w:i/>
                <w:sz w:val="22"/>
                <w:szCs w:val="22"/>
              </w:rPr>
            </w:pPr>
            <w:r>
              <w:rPr>
                <w:sz w:val="22"/>
                <w:szCs w:val="22"/>
              </w:rPr>
              <w:t xml:space="preserve">-    </w:t>
            </w:r>
            <w:r w:rsidRPr="00B75255">
              <w:rPr>
                <w:sz w:val="22"/>
                <w:szCs w:val="22"/>
              </w:rPr>
              <w:t>умеет  определить типовые методики и действующую нормативно-правовую базу, необходимые  для  расчета  экономические и социально-экономические показатели, характеризующие деятельность хозяйствующих субъектов</w:t>
            </w:r>
          </w:p>
        </w:tc>
        <w:tc>
          <w:tcPr>
            <w:tcW w:w="1985" w:type="dxa"/>
            <w:shd w:val="clear" w:color="auto" w:fill="auto"/>
          </w:tcPr>
          <w:p w:rsidR="009C5D93" w:rsidRPr="00B75255" w:rsidRDefault="009C5D93" w:rsidP="005B7283">
            <w:pPr>
              <w:autoSpaceDE w:val="0"/>
              <w:autoSpaceDN w:val="0"/>
              <w:adjustRightInd w:val="0"/>
            </w:pPr>
            <w:r w:rsidRPr="00B75255">
              <w:t>Воспроизведение  и  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(воспроизводит и демонстрирует)</w:t>
            </w:r>
          </w:p>
        </w:tc>
      </w:tr>
      <w:tr w:rsidR="009C5D93" w:rsidRPr="00B75255" w:rsidTr="00C61DC8">
        <w:trPr>
          <w:trHeight w:val="347"/>
        </w:trPr>
        <w:tc>
          <w:tcPr>
            <w:tcW w:w="993" w:type="dxa"/>
            <w:shd w:val="clear" w:color="auto" w:fill="auto"/>
          </w:tcPr>
          <w:p w:rsidR="009C5D93" w:rsidRPr="00B75255" w:rsidRDefault="009C5D93" w:rsidP="005B7283">
            <w:pPr>
              <w:tabs>
                <w:tab w:val="left" w:pos="708"/>
              </w:tabs>
              <w:jc w:val="both"/>
            </w:pPr>
            <w:r>
              <w:t>ПК-4</w:t>
            </w:r>
          </w:p>
        </w:tc>
        <w:tc>
          <w:tcPr>
            <w:tcW w:w="3402" w:type="dxa"/>
          </w:tcPr>
          <w:p w:rsidR="009C5D93" w:rsidRPr="001C063E" w:rsidRDefault="009C5D93" w:rsidP="005B7283">
            <w:pPr>
              <w:tabs>
                <w:tab w:val="left" w:pos="993"/>
              </w:tabs>
              <w:jc w:val="both"/>
            </w:pPr>
            <w:r>
              <w:t xml:space="preserve">- умеет </w:t>
            </w:r>
            <w:r w:rsidRPr="00B74379">
              <w:t xml:space="preserve"> строить стандартные теоретические и эконометрические модели, анализировать и содержательно интерпретировать полученные результаты</w:t>
            </w:r>
          </w:p>
        </w:tc>
        <w:tc>
          <w:tcPr>
            <w:tcW w:w="1985" w:type="dxa"/>
            <w:shd w:val="clear" w:color="auto" w:fill="auto"/>
          </w:tcPr>
          <w:p w:rsidR="009C5D93" w:rsidRPr="00B75255" w:rsidRDefault="009C5D93" w:rsidP="005B7283">
            <w:pPr>
              <w:autoSpaceDE w:val="0"/>
              <w:autoSpaceDN w:val="0"/>
              <w:adjustRightInd w:val="0"/>
            </w:pPr>
            <w:r w:rsidRPr="00B75255">
              <w:t>Воспроизведение  и  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(воспроизводит и демонстрирует)</w:t>
            </w:r>
          </w:p>
        </w:tc>
      </w:tr>
      <w:tr w:rsidR="009C5D93" w:rsidRPr="00B75255" w:rsidTr="00C61DC8">
        <w:trPr>
          <w:trHeight w:val="1462"/>
        </w:trPr>
        <w:tc>
          <w:tcPr>
            <w:tcW w:w="993" w:type="dxa"/>
            <w:shd w:val="clear" w:color="auto" w:fill="auto"/>
          </w:tcPr>
          <w:p w:rsidR="009C5D93" w:rsidRPr="00B75255" w:rsidRDefault="009C5D93" w:rsidP="005B7283">
            <w:pPr>
              <w:tabs>
                <w:tab w:val="left" w:pos="708"/>
              </w:tabs>
              <w:jc w:val="both"/>
            </w:pPr>
            <w:r w:rsidRPr="00B75255">
              <w:t>ПК-5</w:t>
            </w:r>
          </w:p>
          <w:p w:rsidR="009C5D93" w:rsidRPr="00B75255" w:rsidRDefault="009C5D93" w:rsidP="005B7283">
            <w:pPr>
              <w:tabs>
                <w:tab w:val="left" w:pos="708"/>
              </w:tabs>
              <w:jc w:val="both"/>
            </w:pPr>
          </w:p>
        </w:tc>
        <w:tc>
          <w:tcPr>
            <w:tcW w:w="3402" w:type="dxa"/>
            <w:shd w:val="clear" w:color="auto" w:fill="auto"/>
          </w:tcPr>
          <w:p w:rsidR="009C5D93" w:rsidRPr="00B75255" w:rsidRDefault="009C5D93" w:rsidP="005B7283">
            <w:pPr>
              <w:autoSpaceDE w:val="0"/>
              <w:autoSpaceDN w:val="0"/>
              <w:adjustRightInd w:val="0"/>
              <w:jc w:val="both"/>
            </w:pPr>
            <w:r>
              <w:t xml:space="preserve">-  </w:t>
            </w:r>
            <w:r w:rsidRPr="00B75255">
              <w:t>умеет анализировать и интерпретировать финансовую,</w:t>
            </w:r>
          </w:p>
          <w:p w:rsidR="009C5D93" w:rsidRPr="00B75255" w:rsidRDefault="009C5D93" w:rsidP="005B7283">
            <w:pPr>
              <w:autoSpaceDE w:val="0"/>
              <w:autoSpaceDN w:val="0"/>
              <w:adjustRightInd w:val="0"/>
              <w:rPr>
                <w:bCs/>
                <w:i/>
              </w:rPr>
            </w:pPr>
            <w:r w:rsidRPr="00B75255">
              <w:t>бухгалтерскую и иную информацию, содержащуюся в отчетности предприятий</w:t>
            </w:r>
          </w:p>
        </w:tc>
        <w:tc>
          <w:tcPr>
            <w:tcW w:w="1985" w:type="dxa"/>
            <w:shd w:val="clear" w:color="auto" w:fill="auto"/>
          </w:tcPr>
          <w:p w:rsidR="009C5D93" w:rsidRPr="00B75255" w:rsidRDefault="009C5D93" w:rsidP="005B7283">
            <w:pPr>
              <w:autoSpaceDE w:val="0"/>
              <w:autoSpaceDN w:val="0"/>
              <w:adjustRightInd w:val="0"/>
            </w:pPr>
            <w:r w:rsidRPr="00B75255">
              <w:t>Воспроизведение  и  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(воспроизводит и демонстрирует)</w:t>
            </w:r>
          </w:p>
        </w:tc>
      </w:tr>
      <w:tr w:rsidR="009C5D93" w:rsidRPr="00B75255" w:rsidTr="00C61DC8">
        <w:trPr>
          <w:trHeight w:val="1462"/>
        </w:trPr>
        <w:tc>
          <w:tcPr>
            <w:tcW w:w="993" w:type="dxa"/>
            <w:shd w:val="clear" w:color="auto" w:fill="auto"/>
          </w:tcPr>
          <w:p w:rsidR="009C5D93" w:rsidRPr="00B75255" w:rsidRDefault="009C5D93" w:rsidP="005B7283">
            <w:pPr>
              <w:tabs>
                <w:tab w:val="left" w:pos="708"/>
              </w:tabs>
              <w:jc w:val="both"/>
            </w:pPr>
            <w:r>
              <w:t>ПК-6</w:t>
            </w:r>
          </w:p>
          <w:p w:rsidR="009C5D93" w:rsidRPr="00B75255" w:rsidRDefault="009C5D93" w:rsidP="005B7283">
            <w:pPr>
              <w:tabs>
                <w:tab w:val="left" w:pos="708"/>
              </w:tabs>
              <w:jc w:val="both"/>
            </w:pPr>
          </w:p>
        </w:tc>
        <w:tc>
          <w:tcPr>
            <w:tcW w:w="3402" w:type="dxa"/>
            <w:shd w:val="clear" w:color="auto" w:fill="auto"/>
          </w:tcPr>
          <w:p w:rsidR="009C5D93" w:rsidRPr="00B75255" w:rsidRDefault="009C5D93" w:rsidP="005B7283">
            <w:pPr>
              <w:autoSpaceDE w:val="0"/>
              <w:autoSpaceDN w:val="0"/>
              <w:adjustRightInd w:val="0"/>
              <w:rPr>
                <w:bCs/>
                <w:i/>
              </w:rPr>
            </w:pPr>
            <w:r>
              <w:t xml:space="preserve">-  </w:t>
            </w:r>
            <w:r w:rsidRPr="00B75255">
              <w:t xml:space="preserve">умеет </w:t>
            </w:r>
            <w:r w:rsidRPr="00B74379">
              <w:t>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1985" w:type="dxa"/>
            <w:shd w:val="clear" w:color="auto" w:fill="auto"/>
          </w:tcPr>
          <w:p w:rsidR="009C5D93" w:rsidRPr="00B75255" w:rsidRDefault="009C5D93" w:rsidP="005B7283">
            <w:pPr>
              <w:autoSpaceDE w:val="0"/>
              <w:autoSpaceDN w:val="0"/>
              <w:adjustRightInd w:val="0"/>
            </w:pPr>
            <w:r w:rsidRPr="00B75255">
              <w:t>Воспроизведение  и  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(воспроизводит и демонстрирует)</w:t>
            </w:r>
          </w:p>
        </w:tc>
      </w:tr>
      <w:tr w:rsidR="009C5D93" w:rsidRPr="00B75255" w:rsidTr="00C61DC8">
        <w:trPr>
          <w:trHeight w:val="347"/>
        </w:trPr>
        <w:tc>
          <w:tcPr>
            <w:tcW w:w="993" w:type="dxa"/>
            <w:shd w:val="clear" w:color="auto" w:fill="auto"/>
          </w:tcPr>
          <w:p w:rsidR="009C5D93" w:rsidRPr="00B75255" w:rsidRDefault="009C5D93" w:rsidP="005B7283">
            <w:pPr>
              <w:tabs>
                <w:tab w:val="left" w:pos="708"/>
              </w:tabs>
              <w:jc w:val="both"/>
            </w:pPr>
            <w:r w:rsidRPr="00B75255">
              <w:rPr>
                <w:rFonts w:ascii="TimesET" w:hAnsi="TimesET" w:cs="TimesET"/>
              </w:rPr>
              <w:t>ПК-7</w:t>
            </w:r>
          </w:p>
        </w:tc>
        <w:tc>
          <w:tcPr>
            <w:tcW w:w="3402" w:type="dxa"/>
            <w:shd w:val="clear" w:color="auto" w:fill="auto"/>
          </w:tcPr>
          <w:p w:rsidR="009C5D93" w:rsidRPr="00B75255" w:rsidRDefault="009C5D93" w:rsidP="005B7283">
            <w:pPr>
              <w:autoSpaceDE w:val="0"/>
              <w:autoSpaceDN w:val="0"/>
              <w:adjustRightInd w:val="0"/>
              <w:rPr>
                <w:bCs/>
              </w:rPr>
            </w:pPr>
            <w:r>
              <w:t xml:space="preserve">-     </w:t>
            </w:r>
            <w:r w:rsidRPr="00B75255">
              <w:t>умеет  подготовить информационный обзор о состоянии проблемы на основе собранных данных из отечественных и зарубежных источников</w:t>
            </w:r>
          </w:p>
        </w:tc>
        <w:tc>
          <w:tcPr>
            <w:tcW w:w="1985" w:type="dxa"/>
            <w:shd w:val="clear" w:color="auto" w:fill="auto"/>
          </w:tcPr>
          <w:p w:rsidR="009C5D93" w:rsidRPr="00B75255" w:rsidRDefault="009C5D93" w:rsidP="005B7283">
            <w:pPr>
              <w:autoSpaceDE w:val="0"/>
              <w:autoSpaceDN w:val="0"/>
              <w:adjustRightInd w:val="0"/>
            </w:pPr>
            <w:r w:rsidRPr="00B75255">
              <w:t>Воспроизведение  и  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(воспроизводит и демонстрирует)</w:t>
            </w:r>
          </w:p>
        </w:tc>
      </w:tr>
      <w:tr w:rsidR="009C5D93" w:rsidRPr="00B75255" w:rsidTr="00C61DC8">
        <w:trPr>
          <w:trHeight w:val="347"/>
        </w:trPr>
        <w:tc>
          <w:tcPr>
            <w:tcW w:w="993" w:type="dxa"/>
            <w:shd w:val="clear" w:color="auto" w:fill="auto"/>
          </w:tcPr>
          <w:p w:rsidR="009C5D93" w:rsidRPr="00B75255" w:rsidRDefault="009C5D93" w:rsidP="005B7283">
            <w:pPr>
              <w:tabs>
                <w:tab w:val="left" w:pos="708"/>
              </w:tabs>
              <w:jc w:val="both"/>
              <w:rPr>
                <w:rFonts w:ascii="TimesET" w:hAnsi="TimesET" w:cs="TimesET"/>
              </w:rPr>
            </w:pPr>
            <w:r w:rsidRPr="00B75255">
              <w:rPr>
                <w:rFonts w:ascii="TimesET" w:hAnsi="TimesET" w:cs="TimesET"/>
              </w:rPr>
              <w:t>ПК-8</w:t>
            </w:r>
          </w:p>
        </w:tc>
        <w:tc>
          <w:tcPr>
            <w:tcW w:w="3402" w:type="dxa"/>
            <w:shd w:val="clear" w:color="auto" w:fill="auto"/>
          </w:tcPr>
          <w:p w:rsidR="009C5D93" w:rsidRPr="00657E7A" w:rsidRDefault="009C5D93" w:rsidP="005B7283">
            <w:pPr>
              <w:autoSpaceDE w:val="0"/>
              <w:autoSpaceDN w:val="0"/>
              <w:adjustRightInd w:val="0"/>
              <w:rPr>
                <w:rFonts w:ascii="TimesET" w:hAnsi="TimesET" w:cs="TimesET"/>
              </w:rPr>
            </w:pPr>
            <w:r>
              <w:rPr>
                <w:rFonts w:ascii="TimesET" w:hAnsi="TimesET" w:cs="TimesET"/>
              </w:rPr>
              <w:t xml:space="preserve">-    умеет </w:t>
            </w:r>
            <w:r w:rsidRPr="00657E7A">
              <w:rPr>
                <w:rFonts w:ascii="TimesET" w:hAnsi="TimesET" w:cs="TimesET"/>
              </w:rPr>
              <w:t xml:space="preserve"> организовывать деятельность малой группы, созданной для реализации конкретного экономического проекта</w:t>
            </w:r>
          </w:p>
          <w:p w:rsidR="009C5D93" w:rsidRPr="00657E7A" w:rsidRDefault="009C5D93" w:rsidP="005B7283">
            <w:pPr>
              <w:autoSpaceDE w:val="0"/>
              <w:autoSpaceDN w:val="0"/>
              <w:adjustRightInd w:val="0"/>
              <w:rPr>
                <w:rFonts w:ascii="TimesET" w:hAnsi="TimesET" w:cs="TimesET"/>
              </w:rPr>
            </w:pPr>
          </w:p>
          <w:p w:rsidR="009C5D93" w:rsidRPr="00657E7A" w:rsidRDefault="009C5D93" w:rsidP="005B7283">
            <w:pPr>
              <w:autoSpaceDE w:val="0"/>
              <w:autoSpaceDN w:val="0"/>
              <w:adjustRightInd w:val="0"/>
              <w:rPr>
                <w:rFonts w:ascii="TimesET" w:hAnsi="TimesET" w:cs="TimesET"/>
              </w:rPr>
            </w:pPr>
          </w:p>
          <w:p w:rsidR="009C5D93" w:rsidRPr="00B75255" w:rsidRDefault="009C5D93" w:rsidP="005B7283">
            <w:pPr>
              <w:autoSpaceDE w:val="0"/>
              <w:autoSpaceDN w:val="0"/>
              <w:adjustRightInd w:val="0"/>
              <w:rPr>
                <w:bCs/>
              </w:rPr>
            </w:pPr>
          </w:p>
        </w:tc>
        <w:tc>
          <w:tcPr>
            <w:tcW w:w="1985" w:type="dxa"/>
            <w:shd w:val="clear" w:color="auto" w:fill="auto"/>
          </w:tcPr>
          <w:p w:rsidR="009C5D93" w:rsidRPr="00B75255" w:rsidRDefault="009C5D93" w:rsidP="005B7283">
            <w:pPr>
              <w:autoSpaceDE w:val="0"/>
              <w:autoSpaceDN w:val="0"/>
              <w:adjustRightInd w:val="0"/>
            </w:pPr>
            <w:r w:rsidRPr="00B75255">
              <w:t>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 демонстрирует)</w:t>
            </w:r>
          </w:p>
        </w:tc>
      </w:tr>
      <w:tr w:rsidR="009C5D93" w:rsidRPr="00B75255" w:rsidTr="00C61DC8">
        <w:trPr>
          <w:trHeight w:val="347"/>
        </w:trPr>
        <w:tc>
          <w:tcPr>
            <w:tcW w:w="993" w:type="dxa"/>
            <w:shd w:val="clear" w:color="auto" w:fill="auto"/>
          </w:tcPr>
          <w:p w:rsidR="009C5D93" w:rsidRPr="00A77051" w:rsidRDefault="009C5D93" w:rsidP="005B7283">
            <w:r>
              <w:t>ПК-9</w:t>
            </w:r>
          </w:p>
        </w:tc>
        <w:tc>
          <w:tcPr>
            <w:tcW w:w="3402" w:type="dxa"/>
            <w:shd w:val="clear" w:color="auto" w:fill="auto"/>
          </w:tcPr>
          <w:p w:rsidR="009C5D93" w:rsidRPr="00657E7A" w:rsidRDefault="009C5D93" w:rsidP="005B7283">
            <w:pPr>
              <w:autoSpaceDE w:val="0"/>
              <w:autoSpaceDN w:val="0"/>
              <w:adjustRightInd w:val="0"/>
              <w:rPr>
                <w:rFonts w:ascii="TimesET" w:hAnsi="TimesET" w:cs="TimesET"/>
              </w:rPr>
            </w:pPr>
            <w:r w:rsidRPr="00A77051">
              <w:t xml:space="preserve">-    </w:t>
            </w:r>
            <w:r>
              <w:rPr>
                <w:rFonts w:ascii="TimesET" w:hAnsi="TimesET" w:cs="TimesET"/>
              </w:rPr>
              <w:t xml:space="preserve">умеет </w:t>
            </w:r>
            <w:r w:rsidRPr="00657E7A">
              <w:rPr>
                <w:rFonts w:ascii="TimesET" w:hAnsi="TimesET" w:cs="TimesET"/>
              </w:rPr>
              <w:t xml:space="preserve"> использовать для решения коммуникативных задач современные технические средства и информационные технологии</w:t>
            </w:r>
          </w:p>
          <w:p w:rsidR="009C5D93" w:rsidRPr="00A77051" w:rsidRDefault="009C5D93" w:rsidP="005B7283"/>
        </w:tc>
        <w:tc>
          <w:tcPr>
            <w:tcW w:w="1985" w:type="dxa"/>
            <w:shd w:val="clear" w:color="auto" w:fill="auto"/>
          </w:tcPr>
          <w:p w:rsidR="009C5D93" w:rsidRPr="00A77051" w:rsidRDefault="009C5D93" w:rsidP="005B7283">
            <w:r w:rsidRPr="00A77051">
              <w:t>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 демонстрирует)</w:t>
            </w:r>
          </w:p>
        </w:tc>
      </w:tr>
      <w:tr w:rsidR="009C5D93" w:rsidRPr="00B75255" w:rsidTr="00C61DC8">
        <w:trPr>
          <w:trHeight w:val="1787"/>
        </w:trPr>
        <w:tc>
          <w:tcPr>
            <w:tcW w:w="993" w:type="dxa"/>
            <w:shd w:val="clear" w:color="auto" w:fill="auto"/>
          </w:tcPr>
          <w:p w:rsidR="009C5D93" w:rsidRPr="00B75255" w:rsidRDefault="009C5D93" w:rsidP="005B7283">
            <w:pPr>
              <w:tabs>
                <w:tab w:val="left" w:pos="708"/>
              </w:tabs>
              <w:jc w:val="both"/>
              <w:rPr>
                <w:rFonts w:ascii="TimesET" w:hAnsi="TimesET" w:cs="TimesET"/>
              </w:rPr>
            </w:pPr>
            <w:r w:rsidRPr="00B75255">
              <w:rPr>
                <w:rFonts w:ascii="TimesET" w:hAnsi="TimesET" w:cs="TimesET"/>
              </w:rPr>
              <w:t>ПК-11</w:t>
            </w:r>
          </w:p>
        </w:tc>
        <w:tc>
          <w:tcPr>
            <w:tcW w:w="3402" w:type="dxa"/>
            <w:shd w:val="clear" w:color="auto" w:fill="auto"/>
          </w:tcPr>
          <w:p w:rsidR="009C5D93" w:rsidRPr="00B75255" w:rsidRDefault="009C5D93" w:rsidP="005B7283">
            <w:pPr>
              <w:autoSpaceDE w:val="0"/>
              <w:autoSpaceDN w:val="0"/>
              <w:adjustRightInd w:val="0"/>
              <w:rPr>
                <w:rFonts w:ascii="TimesET" w:hAnsi="TimesET" w:cs="TimesET"/>
              </w:rPr>
            </w:pPr>
            <w:r w:rsidRPr="00B75255">
              <w:rPr>
                <w:rFonts w:ascii="TimesET" w:hAnsi="TimesET" w:cs="TimesET"/>
              </w:rPr>
              <w:t xml:space="preserve"> </w:t>
            </w:r>
            <w:r>
              <w:rPr>
                <w:rFonts w:ascii="TimesET" w:hAnsi="TimesET" w:cs="TimesET"/>
              </w:rPr>
              <w:t xml:space="preserve">-   </w:t>
            </w:r>
            <w:r w:rsidRPr="00B75255">
              <w:rPr>
                <w:rFonts w:ascii="TimesET" w:hAnsi="TimesET" w:cs="TimesET"/>
              </w:rPr>
              <w:t xml:space="preserve">умеет </w:t>
            </w:r>
            <w:r w:rsidRPr="00B75255">
              <w:t>оценивать предлагаемые варианты управленческих решений, разрабатывать и обосновывать предложения по их совершенствованию</w:t>
            </w:r>
          </w:p>
        </w:tc>
        <w:tc>
          <w:tcPr>
            <w:tcW w:w="1985" w:type="dxa"/>
            <w:shd w:val="clear" w:color="auto" w:fill="auto"/>
          </w:tcPr>
          <w:p w:rsidR="009C5D93" w:rsidRPr="00B75255" w:rsidRDefault="009C5D93" w:rsidP="005B7283">
            <w:pPr>
              <w:autoSpaceDE w:val="0"/>
              <w:autoSpaceDN w:val="0"/>
              <w:adjustRightInd w:val="0"/>
            </w:pPr>
            <w:r w:rsidRPr="00B75255">
              <w:t>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 демонстрирует)</w:t>
            </w:r>
          </w:p>
        </w:tc>
      </w:tr>
      <w:tr w:rsidR="009C5D93" w:rsidRPr="00B75255" w:rsidTr="00C61DC8">
        <w:trPr>
          <w:trHeight w:val="347"/>
        </w:trPr>
        <w:tc>
          <w:tcPr>
            <w:tcW w:w="993" w:type="dxa"/>
            <w:shd w:val="clear" w:color="auto" w:fill="auto"/>
          </w:tcPr>
          <w:p w:rsidR="009C5D93" w:rsidRPr="00B75255" w:rsidRDefault="009C5D93" w:rsidP="005B7283">
            <w:pPr>
              <w:tabs>
                <w:tab w:val="left" w:pos="708"/>
              </w:tabs>
              <w:jc w:val="both"/>
              <w:rPr>
                <w:rFonts w:ascii="TimesET" w:hAnsi="TimesET" w:cs="TimesET"/>
              </w:rPr>
            </w:pPr>
            <w:r w:rsidRPr="00B75255">
              <w:rPr>
                <w:rFonts w:ascii="TimesET" w:hAnsi="TimesET" w:cs="TimesET"/>
              </w:rPr>
              <w:t>ПК</w:t>
            </w:r>
            <w:r>
              <w:rPr>
                <w:rFonts w:ascii="TimesET" w:hAnsi="TimesET" w:cs="TimesET"/>
              </w:rPr>
              <w:t xml:space="preserve">- 27 </w:t>
            </w:r>
          </w:p>
        </w:tc>
        <w:tc>
          <w:tcPr>
            <w:tcW w:w="3402" w:type="dxa"/>
            <w:shd w:val="clear" w:color="auto" w:fill="auto"/>
          </w:tcPr>
          <w:p w:rsidR="009C5D93" w:rsidRDefault="009C5D93" w:rsidP="005B7283">
            <w:pPr>
              <w:autoSpaceDE w:val="0"/>
              <w:autoSpaceDN w:val="0"/>
              <w:adjustRightInd w:val="0"/>
              <w:jc w:val="both"/>
            </w:pPr>
            <w:r>
              <w:t xml:space="preserve">-   умеет  готовить отчетность и обеспечивать </w:t>
            </w:r>
            <w:proofErr w:type="gramStart"/>
            <w:r>
              <w:t>контроль за</w:t>
            </w:r>
            <w:proofErr w:type="gramEnd"/>
            <w:r>
              <w:t xml:space="preserve"> выполнением резервных требований Банка России</w:t>
            </w:r>
          </w:p>
          <w:p w:rsidR="009C5D93" w:rsidRDefault="009C5D93" w:rsidP="005B7283">
            <w:pPr>
              <w:autoSpaceDE w:val="0"/>
              <w:autoSpaceDN w:val="0"/>
              <w:adjustRightInd w:val="0"/>
              <w:jc w:val="both"/>
            </w:pPr>
          </w:p>
          <w:p w:rsidR="009C5D93" w:rsidRDefault="009C5D93" w:rsidP="005B7283">
            <w:pPr>
              <w:autoSpaceDE w:val="0"/>
              <w:autoSpaceDN w:val="0"/>
              <w:adjustRightInd w:val="0"/>
              <w:jc w:val="both"/>
            </w:pPr>
          </w:p>
          <w:p w:rsidR="009C5D93" w:rsidRDefault="009C5D93" w:rsidP="005B7283">
            <w:pPr>
              <w:autoSpaceDE w:val="0"/>
              <w:autoSpaceDN w:val="0"/>
              <w:adjustRightInd w:val="0"/>
              <w:jc w:val="both"/>
            </w:pPr>
          </w:p>
          <w:p w:rsidR="009C5D93" w:rsidRPr="00B75255" w:rsidRDefault="009C5D93" w:rsidP="005B7283">
            <w:pPr>
              <w:autoSpaceDE w:val="0"/>
              <w:autoSpaceDN w:val="0"/>
              <w:adjustRightInd w:val="0"/>
              <w:jc w:val="both"/>
              <w:rPr>
                <w:rFonts w:ascii="TimesET" w:hAnsi="TimesET" w:cs="TimesET"/>
              </w:rPr>
            </w:pPr>
          </w:p>
        </w:tc>
        <w:tc>
          <w:tcPr>
            <w:tcW w:w="1985" w:type="dxa"/>
            <w:shd w:val="clear" w:color="auto" w:fill="auto"/>
          </w:tcPr>
          <w:p w:rsidR="009C5D93" w:rsidRPr="00B75255" w:rsidRDefault="009C5D93" w:rsidP="005B7283">
            <w:pPr>
              <w:autoSpaceDE w:val="0"/>
              <w:autoSpaceDN w:val="0"/>
              <w:adjustRightInd w:val="0"/>
            </w:pPr>
            <w:r w:rsidRPr="00B75255">
              <w:t>Воспроизведение  и  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(воспроизводит и демонстрирует)</w:t>
            </w:r>
          </w:p>
        </w:tc>
      </w:tr>
      <w:tr w:rsidR="009C5D93" w:rsidRPr="00B75255" w:rsidTr="00C61DC8">
        <w:trPr>
          <w:trHeight w:val="347"/>
        </w:trPr>
        <w:tc>
          <w:tcPr>
            <w:tcW w:w="993" w:type="dxa"/>
            <w:shd w:val="clear" w:color="auto" w:fill="auto"/>
          </w:tcPr>
          <w:p w:rsidR="009C5D93" w:rsidRPr="00B75255" w:rsidRDefault="009C5D93" w:rsidP="005B7283">
            <w:pPr>
              <w:tabs>
                <w:tab w:val="left" w:pos="708"/>
              </w:tabs>
              <w:jc w:val="both"/>
              <w:rPr>
                <w:rFonts w:ascii="TimesET" w:hAnsi="TimesET" w:cs="TimesET"/>
              </w:rPr>
            </w:pPr>
            <w:r>
              <w:rPr>
                <w:rFonts w:ascii="TimesET" w:hAnsi="TimesET" w:cs="TimesET"/>
              </w:rPr>
              <w:t>ПК-28</w:t>
            </w:r>
          </w:p>
        </w:tc>
        <w:tc>
          <w:tcPr>
            <w:tcW w:w="3402" w:type="dxa"/>
            <w:shd w:val="clear" w:color="auto" w:fill="auto"/>
          </w:tcPr>
          <w:p w:rsidR="009C5D93" w:rsidRDefault="009C5D93" w:rsidP="005B7283">
            <w:pPr>
              <w:autoSpaceDE w:val="0"/>
              <w:autoSpaceDN w:val="0"/>
              <w:adjustRightInd w:val="0"/>
              <w:jc w:val="both"/>
            </w:pPr>
            <w:r>
              <w:t>- умеет  вести учет имущества, доходов, расходов и результатов деятельности кредитных организаций, уплату налогов, составлять бухгалтерскую отчетность</w:t>
            </w:r>
          </w:p>
          <w:p w:rsidR="009C5D93" w:rsidRDefault="009C5D93" w:rsidP="005B7283">
            <w:pPr>
              <w:autoSpaceDE w:val="0"/>
              <w:autoSpaceDN w:val="0"/>
              <w:adjustRightInd w:val="0"/>
              <w:jc w:val="both"/>
            </w:pPr>
          </w:p>
        </w:tc>
        <w:tc>
          <w:tcPr>
            <w:tcW w:w="1985" w:type="dxa"/>
            <w:shd w:val="clear" w:color="auto" w:fill="auto"/>
          </w:tcPr>
          <w:p w:rsidR="009C5D93" w:rsidRPr="00B75255" w:rsidRDefault="009C5D93" w:rsidP="005B7283">
            <w:pPr>
              <w:autoSpaceDE w:val="0"/>
              <w:autoSpaceDN w:val="0"/>
              <w:adjustRightInd w:val="0"/>
            </w:pPr>
            <w:r w:rsidRPr="00B75255">
              <w:t>Воспроизведение  и  применение</w:t>
            </w:r>
          </w:p>
        </w:tc>
        <w:tc>
          <w:tcPr>
            <w:tcW w:w="1417" w:type="dxa"/>
            <w:shd w:val="clear" w:color="auto" w:fill="auto"/>
          </w:tcPr>
          <w:p w:rsidR="009C5D93" w:rsidRPr="00B75255" w:rsidRDefault="009C5D93" w:rsidP="005B7283">
            <w:pPr>
              <w:autoSpaceDE w:val="0"/>
              <w:autoSpaceDN w:val="0"/>
              <w:adjustRightInd w:val="0"/>
              <w:jc w:val="center"/>
              <w:rPr>
                <w:bCs/>
              </w:rPr>
            </w:pPr>
            <w:r w:rsidRPr="00B75255">
              <w:rPr>
                <w:bCs/>
              </w:rPr>
              <w:t>0</w:t>
            </w:r>
          </w:p>
          <w:p w:rsidR="009C5D93" w:rsidRPr="00B75255" w:rsidRDefault="009C5D93" w:rsidP="005B7283">
            <w:pPr>
              <w:autoSpaceDE w:val="0"/>
              <w:autoSpaceDN w:val="0"/>
              <w:adjustRightInd w:val="0"/>
              <w:jc w:val="center"/>
              <w:rPr>
                <w:bCs/>
              </w:rPr>
            </w:pPr>
            <w:r w:rsidRPr="00B75255">
              <w:rPr>
                <w:bCs/>
              </w:rPr>
              <w:t>(не может)</w:t>
            </w:r>
          </w:p>
        </w:tc>
        <w:tc>
          <w:tcPr>
            <w:tcW w:w="1985" w:type="dxa"/>
            <w:shd w:val="clear" w:color="auto" w:fill="auto"/>
          </w:tcPr>
          <w:p w:rsidR="009C5D93" w:rsidRPr="00B75255" w:rsidRDefault="009C5D93" w:rsidP="005B7283">
            <w:pPr>
              <w:autoSpaceDE w:val="0"/>
              <w:autoSpaceDN w:val="0"/>
              <w:adjustRightInd w:val="0"/>
              <w:jc w:val="center"/>
              <w:rPr>
                <w:bCs/>
              </w:rPr>
            </w:pPr>
            <w:r w:rsidRPr="00B75255">
              <w:rPr>
                <w:bCs/>
              </w:rPr>
              <w:t>5</w:t>
            </w:r>
          </w:p>
          <w:p w:rsidR="009C5D93" w:rsidRPr="00B75255" w:rsidRDefault="009C5D93" w:rsidP="005B7283">
            <w:pPr>
              <w:autoSpaceDE w:val="0"/>
              <w:autoSpaceDN w:val="0"/>
              <w:adjustRightInd w:val="0"/>
              <w:jc w:val="center"/>
              <w:rPr>
                <w:bCs/>
              </w:rPr>
            </w:pPr>
            <w:r w:rsidRPr="00B75255">
              <w:rPr>
                <w:bCs/>
              </w:rPr>
              <w:t>(воспроизводит и демонстрирует)</w:t>
            </w:r>
          </w:p>
        </w:tc>
      </w:tr>
      <w:tr w:rsidR="009C5D93" w:rsidRPr="00B75255" w:rsidTr="00C61DC8">
        <w:trPr>
          <w:trHeight w:val="347"/>
        </w:trPr>
        <w:tc>
          <w:tcPr>
            <w:tcW w:w="993" w:type="dxa"/>
            <w:shd w:val="clear" w:color="auto" w:fill="auto"/>
          </w:tcPr>
          <w:p w:rsidR="009C5D93" w:rsidRPr="00B75255" w:rsidRDefault="009C5D93" w:rsidP="005B7283">
            <w:pPr>
              <w:tabs>
                <w:tab w:val="left" w:pos="708"/>
              </w:tabs>
              <w:jc w:val="both"/>
            </w:pPr>
          </w:p>
        </w:tc>
        <w:tc>
          <w:tcPr>
            <w:tcW w:w="3402" w:type="dxa"/>
            <w:shd w:val="clear" w:color="auto" w:fill="auto"/>
          </w:tcPr>
          <w:p w:rsidR="009C5D93" w:rsidRPr="00B75255" w:rsidRDefault="009C5D93" w:rsidP="005B7283">
            <w:pPr>
              <w:pStyle w:val="aa"/>
              <w:autoSpaceDE w:val="0"/>
              <w:autoSpaceDN w:val="0"/>
              <w:adjustRightInd w:val="0"/>
              <w:ind w:left="0"/>
              <w:rPr>
                <w:bCs/>
                <w:sz w:val="22"/>
                <w:szCs w:val="22"/>
              </w:rPr>
            </w:pPr>
            <w:r w:rsidRPr="00B75255">
              <w:rPr>
                <w:b/>
                <w:bCs/>
                <w:sz w:val="22"/>
                <w:szCs w:val="22"/>
              </w:rPr>
              <w:t>Максимальное количество баллов</w:t>
            </w:r>
          </w:p>
        </w:tc>
        <w:tc>
          <w:tcPr>
            <w:tcW w:w="1985" w:type="dxa"/>
            <w:shd w:val="clear" w:color="auto" w:fill="auto"/>
          </w:tcPr>
          <w:p w:rsidR="009C5D93" w:rsidRPr="00B75255" w:rsidRDefault="009C5D93" w:rsidP="005B7283">
            <w:pPr>
              <w:autoSpaceDE w:val="0"/>
              <w:autoSpaceDN w:val="0"/>
              <w:adjustRightInd w:val="0"/>
            </w:pPr>
          </w:p>
        </w:tc>
        <w:tc>
          <w:tcPr>
            <w:tcW w:w="1417" w:type="dxa"/>
            <w:shd w:val="clear" w:color="auto" w:fill="auto"/>
          </w:tcPr>
          <w:p w:rsidR="009C5D93" w:rsidRPr="00B75255" w:rsidRDefault="009C5D93" w:rsidP="005B7283">
            <w:pPr>
              <w:autoSpaceDE w:val="0"/>
              <w:autoSpaceDN w:val="0"/>
              <w:adjustRightInd w:val="0"/>
              <w:jc w:val="center"/>
              <w:rPr>
                <w:bCs/>
              </w:rPr>
            </w:pPr>
          </w:p>
        </w:tc>
        <w:tc>
          <w:tcPr>
            <w:tcW w:w="1985" w:type="dxa"/>
            <w:shd w:val="clear" w:color="auto" w:fill="auto"/>
          </w:tcPr>
          <w:p w:rsidR="009C5D93" w:rsidRPr="00B75255" w:rsidRDefault="009C5D93" w:rsidP="005B7283">
            <w:pPr>
              <w:autoSpaceDE w:val="0"/>
              <w:autoSpaceDN w:val="0"/>
              <w:adjustRightInd w:val="0"/>
              <w:jc w:val="center"/>
              <w:rPr>
                <w:b/>
                <w:bCs/>
              </w:rPr>
            </w:pPr>
            <w:r>
              <w:rPr>
                <w:b/>
                <w:bCs/>
              </w:rPr>
              <w:t>65</w:t>
            </w:r>
          </w:p>
        </w:tc>
      </w:tr>
    </w:tbl>
    <w:p w:rsidR="009C5D93" w:rsidRPr="008077EE" w:rsidRDefault="009C5D93" w:rsidP="009C5D93">
      <w:pPr>
        <w:jc w:val="both"/>
        <w:rPr>
          <w:b/>
          <w:i/>
        </w:rPr>
      </w:pPr>
    </w:p>
    <w:p w:rsidR="00E307B6" w:rsidRPr="008077EE" w:rsidRDefault="00E307B6" w:rsidP="0082174F">
      <w:pPr>
        <w:jc w:val="both"/>
        <w:rPr>
          <w:b/>
        </w:rPr>
      </w:pPr>
    </w:p>
    <w:p w:rsidR="00E307B6" w:rsidRPr="008077EE" w:rsidRDefault="00E307B6" w:rsidP="00B05233">
      <w:pPr>
        <w:shd w:val="clear" w:color="auto" w:fill="FFFFFF"/>
        <w:rPr>
          <w:b/>
        </w:rPr>
      </w:pPr>
      <w:r w:rsidRPr="008077EE">
        <w:rPr>
          <w:b/>
        </w:rPr>
        <w:t>Шкалы оценивания по оценочным средствам</w:t>
      </w:r>
    </w:p>
    <w:p w:rsidR="00E307B6" w:rsidRPr="00B75255" w:rsidRDefault="00E307B6" w:rsidP="00B05233">
      <w:pPr>
        <w:shd w:val="clear" w:color="auto" w:fill="FFFFFF"/>
        <w:rPr>
          <w:b/>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1701"/>
        <w:gridCol w:w="1701"/>
        <w:gridCol w:w="1417"/>
        <w:gridCol w:w="1418"/>
      </w:tblGrid>
      <w:tr w:rsidR="00E307B6" w:rsidRPr="00B75255" w:rsidTr="00C61DC8">
        <w:tc>
          <w:tcPr>
            <w:tcW w:w="3545" w:type="dxa"/>
          </w:tcPr>
          <w:p w:rsidR="00E307B6" w:rsidRPr="00B75255" w:rsidRDefault="00E307B6" w:rsidP="00DB67F0">
            <w:pPr>
              <w:tabs>
                <w:tab w:val="left" w:pos="709"/>
              </w:tabs>
              <w:jc w:val="both"/>
              <w:rPr>
                <w:b/>
              </w:rPr>
            </w:pPr>
            <w:r w:rsidRPr="00B75255">
              <w:rPr>
                <w:b/>
                <w:sz w:val="22"/>
                <w:szCs w:val="22"/>
              </w:rPr>
              <w:t xml:space="preserve">Оценочное средство </w:t>
            </w:r>
          </w:p>
        </w:tc>
        <w:tc>
          <w:tcPr>
            <w:tcW w:w="1701" w:type="dxa"/>
          </w:tcPr>
          <w:p w:rsidR="00E307B6" w:rsidRPr="00B75255" w:rsidRDefault="00E307B6" w:rsidP="00DB67F0">
            <w:pPr>
              <w:tabs>
                <w:tab w:val="left" w:pos="709"/>
              </w:tabs>
              <w:ind w:left="-57"/>
              <w:jc w:val="center"/>
              <w:rPr>
                <w:b/>
              </w:rPr>
            </w:pPr>
          </w:p>
          <w:p w:rsidR="00E307B6" w:rsidRPr="00B75255" w:rsidRDefault="00E307B6" w:rsidP="00DB67F0">
            <w:pPr>
              <w:tabs>
                <w:tab w:val="left" w:pos="709"/>
              </w:tabs>
              <w:rPr>
                <w:b/>
              </w:rPr>
            </w:pPr>
            <w:r w:rsidRPr="00B75255">
              <w:rPr>
                <w:b/>
                <w:sz w:val="22"/>
                <w:szCs w:val="22"/>
              </w:rPr>
              <w:t>0 баллов</w:t>
            </w:r>
          </w:p>
        </w:tc>
        <w:tc>
          <w:tcPr>
            <w:tcW w:w="1701" w:type="dxa"/>
          </w:tcPr>
          <w:p w:rsidR="00E307B6" w:rsidRPr="00B75255" w:rsidRDefault="00E307B6" w:rsidP="00DB67F0">
            <w:pPr>
              <w:tabs>
                <w:tab w:val="left" w:pos="709"/>
              </w:tabs>
              <w:ind w:left="-57"/>
              <w:jc w:val="center"/>
              <w:rPr>
                <w:b/>
              </w:rPr>
            </w:pPr>
          </w:p>
          <w:p w:rsidR="00E307B6" w:rsidRPr="00B75255" w:rsidRDefault="00E307B6" w:rsidP="00DB67F0">
            <w:pPr>
              <w:tabs>
                <w:tab w:val="left" w:pos="709"/>
              </w:tabs>
              <w:ind w:left="-57"/>
              <w:jc w:val="center"/>
              <w:rPr>
                <w:b/>
              </w:rPr>
            </w:pPr>
            <w:r w:rsidRPr="00B75255">
              <w:rPr>
                <w:b/>
                <w:sz w:val="22"/>
                <w:szCs w:val="22"/>
              </w:rPr>
              <w:t>3 балла</w:t>
            </w:r>
          </w:p>
        </w:tc>
        <w:tc>
          <w:tcPr>
            <w:tcW w:w="1417" w:type="dxa"/>
          </w:tcPr>
          <w:p w:rsidR="00E307B6" w:rsidRPr="00B75255" w:rsidRDefault="00E307B6" w:rsidP="00DB67F0">
            <w:pPr>
              <w:tabs>
                <w:tab w:val="left" w:pos="709"/>
              </w:tabs>
              <w:ind w:left="-57"/>
              <w:jc w:val="center"/>
              <w:rPr>
                <w:b/>
              </w:rPr>
            </w:pPr>
          </w:p>
          <w:p w:rsidR="00E307B6" w:rsidRPr="00B75255" w:rsidRDefault="00E307B6" w:rsidP="00DB67F0">
            <w:pPr>
              <w:tabs>
                <w:tab w:val="left" w:pos="709"/>
              </w:tabs>
              <w:rPr>
                <w:b/>
              </w:rPr>
            </w:pPr>
            <w:r w:rsidRPr="00B75255">
              <w:rPr>
                <w:b/>
                <w:sz w:val="22"/>
                <w:szCs w:val="22"/>
              </w:rPr>
              <w:t>4 балла</w:t>
            </w:r>
          </w:p>
        </w:tc>
        <w:tc>
          <w:tcPr>
            <w:tcW w:w="1418" w:type="dxa"/>
          </w:tcPr>
          <w:p w:rsidR="00E307B6" w:rsidRPr="00B75255" w:rsidRDefault="00E307B6" w:rsidP="00DB67F0">
            <w:pPr>
              <w:tabs>
                <w:tab w:val="left" w:pos="709"/>
              </w:tabs>
              <w:jc w:val="center"/>
              <w:rPr>
                <w:b/>
              </w:rPr>
            </w:pPr>
          </w:p>
          <w:p w:rsidR="00E307B6" w:rsidRPr="00B75255" w:rsidRDefault="00E307B6" w:rsidP="00DB67F0">
            <w:pPr>
              <w:tabs>
                <w:tab w:val="left" w:pos="709"/>
              </w:tabs>
              <w:jc w:val="center"/>
              <w:rPr>
                <w:b/>
              </w:rPr>
            </w:pPr>
            <w:r w:rsidRPr="00B75255">
              <w:rPr>
                <w:b/>
                <w:sz w:val="22"/>
                <w:szCs w:val="22"/>
              </w:rPr>
              <w:t>5 баллов</w:t>
            </w:r>
          </w:p>
        </w:tc>
      </w:tr>
      <w:tr w:rsidR="00E307B6" w:rsidRPr="00B75255" w:rsidTr="00C61DC8">
        <w:tc>
          <w:tcPr>
            <w:tcW w:w="3545" w:type="dxa"/>
          </w:tcPr>
          <w:p w:rsidR="00E307B6" w:rsidRPr="00B75255" w:rsidRDefault="00E307B6" w:rsidP="00DB67F0">
            <w:pPr>
              <w:tabs>
                <w:tab w:val="left" w:pos="709"/>
              </w:tabs>
              <w:jc w:val="both"/>
              <w:rPr>
                <w:b/>
              </w:rPr>
            </w:pPr>
            <w:r w:rsidRPr="00B75255">
              <w:rPr>
                <w:b/>
                <w:sz w:val="22"/>
                <w:szCs w:val="22"/>
              </w:rPr>
              <w:t>1. Отчет (творческая работа)</w:t>
            </w:r>
          </w:p>
          <w:p w:rsidR="00E307B6" w:rsidRPr="00B75255" w:rsidRDefault="00E307B6" w:rsidP="00DB67F0">
            <w:pPr>
              <w:tabs>
                <w:tab w:val="left" w:pos="709"/>
              </w:tabs>
              <w:jc w:val="both"/>
              <w:rPr>
                <w:i/>
              </w:rPr>
            </w:pPr>
            <w:r w:rsidRPr="00B75255">
              <w:rPr>
                <w:i/>
                <w:sz w:val="22"/>
                <w:szCs w:val="22"/>
              </w:rPr>
              <w:t>Критерии:</w:t>
            </w:r>
          </w:p>
        </w:tc>
        <w:tc>
          <w:tcPr>
            <w:tcW w:w="1701" w:type="dxa"/>
          </w:tcPr>
          <w:p w:rsidR="00E307B6" w:rsidRPr="00B75255" w:rsidRDefault="00E307B6" w:rsidP="00DB67F0">
            <w:pPr>
              <w:tabs>
                <w:tab w:val="left" w:pos="709"/>
              </w:tabs>
              <w:ind w:left="-57"/>
              <w:jc w:val="center"/>
            </w:pPr>
          </w:p>
        </w:tc>
        <w:tc>
          <w:tcPr>
            <w:tcW w:w="1701" w:type="dxa"/>
          </w:tcPr>
          <w:p w:rsidR="00E307B6" w:rsidRPr="00B75255" w:rsidRDefault="00E307B6" w:rsidP="00DB67F0">
            <w:pPr>
              <w:tabs>
                <w:tab w:val="left" w:pos="709"/>
              </w:tabs>
              <w:ind w:left="-57"/>
              <w:jc w:val="center"/>
            </w:pPr>
          </w:p>
        </w:tc>
        <w:tc>
          <w:tcPr>
            <w:tcW w:w="1417" w:type="dxa"/>
          </w:tcPr>
          <w:p w:rsidR="00E307B6" w:rsidRPr="00B75255" w:rsidRDefault="00E307B6" w:rsidP="00DB67F0">
            <w:pPr>
              <w:tabs>
                <w:tab w:val="left" w:pos="709"/>
              </w:tabs>
              <w:ind w:left="-57"/>
              <w:jc w:val="center"/>
            </w:pPr>
          </w:p>
        </w:tc>
        <w:tc>
          <w:tcPr>
            <w:tcW w:w="1418" w:type="dxa"/>
          </w:tcPr>
          <w:p w:rsidR="00E307B6" w:rsidRPr="00B75255" w:rsidRDefault="00E307B6" w:rsidP="00DB67F0">
            <w:pPr>
              <w:tabs>
                <w:tab w:val="left" w:pos="709"/>
              </w:tabs>
              <w:jc w:val="center"/>
            </w:pPr>
          </w:p>
        </w:tc>
      </w:tr>
      <w:tr w:rsidR="00E307B6" w:rsidRPr="00B75255" w:rsidTr="00C61DC8">
        <w:tc>
          <w:tcPr>
            <w:tcW w:w="3545" w:type="dxa"/>
          </w:tcPr>
          <w:p w:rsidR="00E307B6" w:rsidRPr="00B75255" w:rsidRDefault="00E307B6" w:rsidP="004D5422">
            <w:pPr>
              <w:jc w:val="both"/>
            </w:pPr>
            <w:r w:rsidRPr="00B75255">
              <w:rPr>
                <w:sz w:val="22"/>
                <w:szCs w:val="22"/>
              </w:rPr>
              <w:t>1.1. умеет  подбирать источники информации, проанализировать литературу для выполнения исследования</w:t>
            </w:r>
          </w:p>
          <w:p w:rsidR="00E307B6" w:rsidRPr="00B75255" w:rsidRDefault="00E307B6" w:rsidP="004D5422">
            <w:pPr>
              <w:pStyle w:val="aa"/>
              <w:autoSpaceDE w:val="0"/>
              <w:autoSpaceDN w:val="0"/>
              <w:adjustRightInd w:val="0"/>
              <w:ind w:left="0"/>
              <w:jc w:val="both"/>
            </w:pPr>
          </w:p>
        </w:tc>
        <w:tc>
          <w:tcPr>
            <w:tcW w:w="1701" w:type="dxa"/>
          </w:tcPr>
          <w:p w:rsidR="00E307B6" w:rsidRPr="00B75255" w:rsidRDefault="00E307B6" w:rsidP="004D47E0">
            <w:pPr>
              <w:tabs>
                <w:tab w:val="left" w:pos="709"/>
              </w:tabs>
              <w:ind w:left="-57"/>
              <w:jc w:val="both"/>
            </w:pPr>
            <w:r w:rsidRPr="00B75255">
              <w:rPr>
                <w:sz w:val="22"/>
                <w:szCs w:val="22"/>
              </w:rPr>
              <w:t xml:space="preserve">Не может подобрать и </w:t>
            </w:r>
            <w:proofErr w:type="spellStart"/>
            <w:proofErr w:type="gramStart"/>
            <w:r w:rsidRPr="00B75255">
              <w:rPr>
                <w:sz w:val="22"/>
                <w:szCs w:val="22"/>
              </w:rPr>
              <w:t>проанализиро</w:t>
            </w:r>
            <w:r>
              <w:rPr>
                <w:sz w:val="22"/>
                <w:szCs w:val="22"/>
              </w:rPr>
              <w:t>-</w:t>
            </w:r>
            <w:r w:rsidRPr="00B75255">
              <w:rPr>
                <w:sz w:val="22"/>
                <w:szCs w:val="22"/>
              </w:rPr>
              <w:t>вать</w:t>
            </w:r>
            <w:proofErr w:type="spellEnd"/>
            <w:proofErr w:type="gramEnd"/>
            <w:r w:rsidRPr="00BE7CB4">
              <w:rPr>
                <w:sz w:val="22"/>
                <w:szCs w:val="22"/>
              </w:rPr>
              <w:t xml:space="preserve"> </w:t>
            </w:r>
            <w:r w:rsidRPr="00B75255">
              <w:rPr>
                <w:sz w:val="22"/>
                <w:szCs w:val="22"/>
              </w:rPr>
              <w:t>литературные источники</w:t>
            </w:r>
          </w:p>
        </w:tc>
        <w:tc>
          <w:tcPr>
            <w:tcW w:w="1701" w:type="dxa"/>
          </w:tcPr>
          <w:p w:rsidR="00E307B6" w:rsidRPr="00B75255" w:rsidRDefault="00E307B6" w:rsidP="004D47E0">
            <w:pPr>
              <w:tabs>
                <w:tab w:val="left" w:pos="709"/>
              </w:tabs>
              <w:ind w:left="-57"/>
              <w:jc w:val="both"/>
            </w:pPr>
            <w:r w:rsidRPr="00B75255">
              <w:rPr>
                <w:sz w:val="22"/>
                <w:szCs w:val="22"/>
              </w:rPr>
              <w:t>Может подобрать, но не может  проанализировать</w:t>
            </w:r>
          </w:p>
        </w:tc>
        <w:tc>
          <w:tcPr>
            <w:tcW w:w="1417" w:type="dxa"/>
          </w:tcPr>
          <w:p w:rsidR="00E307B6" w:rsidRPr="00B75255" w:rsidRDefault="00E307B6" w:rsidP="004D47E0">
            <w:pPr>
              <w:tabs>
                <w:tab w:val="left" w:pos="709"/>
              </w:tabs>
              <w:ind w:left="-57"/>
              <w:jc w:val="both"/>
            </w:pPr>
            <w:r w:rsidRPr="00B75255">
              <w:rPr>
                <w:sz w:val="22"/>
                <w:szCs w:val="22"/>
              </w:rPr>
              <w:t>Анализ делает с ошибками, без выводов</w:t>
            </w:r>
          </w:p>
        </w:tc>
        <w:tc>
          <w:tcPr>
            <w:tcW w:w="1418" w:type="dxa"/>
          </w:tcPr>
          <w:p w:rsidR="00E307B6" w:rsidRPr="00B75255" w:rsidRDefault="00E307B6" w:rsidP="004D47E0">
            <w:pPr>
              <w:tabs>
                <w:tab w:val="left" w:pos="709"/>
              </w:tabs>
              <w:ind w:left="-57"/>
              <w:jc w:val="both"/>
            </w:pPr>
            <w:r w:rsidRPr="00B75255">
              <w:rPr>
                <w:sz w:val="22"/>
                <w:szCs w:val="22"/>
              </w:rPr>
              <w:t>Демонстрирует умение подобрать и обработать литературные источники, сделать выводы</w:t>
            </w:r>
          </w:p>
        </w:tc>
      </w:tr>
      <w:tr w:rsidR="00E307B6" w:rsidRPr="00B75255" w:rsidTr="00C61DC8">
        <w:tc>
          <w:tcPr>
            <w:tcW w:w="3545" w:type="dxa"/>
          </w:tcPr>
          <w:p w:rsidR="00E307B6" w:rsidRPr="00B75255" w:rsidRDefault="00E307B6" w:rsidP="00B75255">
            <w:pPr>
              <w:tabs>
                <w:tab w:val="left" w:pos="709"/>
              </w:tabs>
              <w:jc w:val="both"/>
            </w:pPr>
            <w:r w:rsidRPr="00B75255">
              <w:rPr>
                <w:sz w:val="22"/>
                <w:szCs w:val="22"/>
              </w:rPr>
              <w:t>1.2умеет  выбрать инструментальные средства для обработки данных для исследования экономической проблемы, методы анализа результатов расчетов и обоснования результатов</w:t>
            </w:r>
          </w:p>
        </w:tc>
        <w:tc>
          <w:tcPr>
            <w:tcW w:w="1701" w:type="dxa"/>
          </w:tcPr>
          <w:p w:rsidR="00E307B6" w:rsidRPr="00B75255" w:rsidRDefault="00E307B6" w:rsidP="00DB67F0">
            <w:pPr>
              <w:ind w:left="57"/>
            </w:pPr>
            <w:r w:rsidRPr="00B75255">
              <w:rPr>
                <w:sz w:val="22"/>
                <w:szCs w:val="22"/>
              </w:rPr>
              <w:t>Не может выбрать</w:t>
            </w:r>
          </w:p>
        </w:tc>
        <w:tc>
          <w:tcPr>
            <w:tcW w:w="1701" w:type="dxa"/>
          </w:tcPr>
          <w:p w:rsidR="00E307B6" w:rsidRPr="00B75255" w:rsidRDefault="00E307B6" w:rsidP="00DB67F0">
            <w:pPr>
              <w:ind w:left="57"/>
            </w:pPr>
            <w:r w:rsidRPr="00B75255">
              <w:rPr>
                <w:sz w:val="22"/>
                <w:szCs w:val="22"/>
              </w:rPr>
              <w:t>Выбирает, но не может применить</w:t>
            </w:r>
          </w:p>
        </w:tc>
        <w:tc>
          <w:tcPr>
            <w:tcW w:w="1417" w:type="dxa"/>
          </w:tcPr>
          <w:p w:rsidR="00E307B6" w:rsidRPr="00B75255" w:rsidRDefault="00E307B6" w:rsidP="00DB67F0">
            <w:pPr>
              <w:ind w:left="57"/>
            </w:pPr>
            <w:r w:rsidRPr="00B75255">
              <w:rPr>
                <w:sz w:val="22"/>
                <w:szCs w:val="22"/>
              </w:rPr>
              <w:t>Выбирает и применяет, но есть ошибки</w:t>
            </w:r>
          </w:p>
        </w:tc>
        <w:tc>
          <w:tcPr>
            <w:tcW w:w="1418" w:type="dxa"/>
          </w:tcPr>
          <w:p w:rsidR="00E307B6" w:rsidRPr="00B75255" w:rsidRDefault="00E307B6" w:rsidP="00DB67F0">
            <w:pPr>
              <w:ind w:left="57"/>
            </w:pPr>
            <w:r w:rsidRPr="00B75255">
              <w:rPr>
                <w:sz w:val="22"/>
                <w:szCs w:val="22"/>
              </w:rPr>
              <w:t>Правильно выбирает и применяет</w:t>
            </w:r>
          </w:p>
        </w:tc>
      </w:tr>
      <w:tr w:rsidR="00E307B6" w:rsidRPr="00B75255" w:rsidTr="00C61DC8">
        <w:tc>
          <w:tcPr>
            <w:tcW w:w="3545" w:type="dxa"/>
          </w:tcPr>
          <w:p w:rsidR="00E307B6" w:rsidRPr="00B75255" w:rsidRDefault="00E307B6" w:rsidP="004D47E0">
            <w:pPr>
              <w:tabs>
                <w:tab w:val="left" w:pos="709"/>
              </w:tabs>
              <w:jc w:val="both"/>
            </w:pPr>
            <w:r w:rsidRPr="00B75255">
              <w:rPr>
                <w:sz w:val="22"/>
                <w:szCs w:val="22"/>
              </w:rPr>
              <w:t>1.3 умеет собрать и обработать данные для решения конкретной задачи</w:t>
            </w:r>
          </w:p>
        </w:tc>
        <w:tc>
          <w:tcPr>
            <w:tcW w:w="1701" w:type="dxa"/>
          </w:tcPr>
          <w:p w:rsidR="00E307B6" w:rsidRPr="00B75255" w:rsidRDefault="00E307B6" w:rsidP="00DB67F0">
            <w:pPr>
              <w:tabs>
                <w:tab w:val="left" w:pos="709"/>
              </w:tabs>
              <w:ind w:left="-57"/>
              <w:jc w:val="both"/>
            </w:pPr>
            <w:r w:rsidRPr="00B75255">
              <w:rPr>
                <w:sz w:val="22"/>
                <w:szCs w:val="22"/>
              </w:rPr>
              <w:t>Отсутствует анализ  данных</w:t>
            </w:r>
          </w:p>
        </w:tc>
        <w:tc>
          <w:tcPr>
            <w:tcW w:w="1701" w:type="dxa"/>
          </w:tcPr>
          <w:p w:rsidR="00E307B6" w:rsidRPr="00B75255" w:rsidRDefault="00E307B6" w:rsidP="00DB67F0">
            <w:pPr>
              <w:tabs>
                <w:tab w:val="left" w:pos="709"/>
              </w:tabs>
              <w:ind w:left="-57"/>
              <w:jc w:val="center"/>
            </w:pPr>
            <w:r w:rsidRPr="00B75255">
              <w:rPr>
                <w:sz w:val="22"/>
                <w:szCs w:val="22"/>
              </w:rPr>
              <w:t>Анализ данных содержит ошибочные суждения, рекомендации так же содержат ошибочные суждения</w:t>
            </w:r>
          </w:p>
        </w:tc>
        <w:tc>
          <w:tcPr>
            <w:tcW w:w="1417" w:type="dxa"/>
          </w:tcPr>
          <w:p w:rsidR="00E307B6" w:rsidRPr="00B75255" w:rsidRDefault="00E307B6" w:rsidP="00DB67F0">
            <w:pPr>
              <w:tabs>
                <w:tab w:val="left" w:pos="709"/>
              </w:tabs>
              <w:ind w:left="-57"/>
              <w:jc w:val="center"/>
            </w:pPr>
            <w:r w:rsidRPr="00B75255">
              <w:rPr>
                <w:sz w:val="22"/>
                <w:szCs w:val="22"/>
              </w:rPr>
              <w:t>Анализ данных верный, рекомендации содержат ошибочные суждения</w:t>
            </w:r>
          </w:p>
          <w:p w:rsidR="00E307B6" w:rsidRPr="00B75255" w:rsidRDefault="00E307B6" w:rsidP="00DB67F0">
            <w:pPr>
              <w:tabs>
                <w:tab w:val="left" w:pos="709"/>
              </w:tabs>
              <w:ind w:left="-57"/>
              <w:jc w:val="both"/>
            </w:pPr>
          </w:p>
        </w:tc>
        <w:tc>
          <w:tcPr>
            <w:tcW w:w="1418" w:type="dxa"/>
          </w:tcPr>
          <w:p w:rsidR="00E307B6" w:rsidRPr="00B75255" w:rsidRDefault="00E307B6" w:rsidP="00DB67F0">
            <w:pPr>
              <w:tabs>
                <w:tab w:val="left" w:pos="709"/>
              </w:tabs>
              <w:ind w:left="-57"/>
              <w:jc w:val="center"/>
            </w:pPr>
            <w:r w:rsidRPr="00B75255">
              <w:rPr>
                <w:sz w:val="22"/>
                <w:szCs w:val="22"/>
              </w:rPr>
              <w:t>Анализ данных верный, рекомендации соответствуют выводам анализа</w:t>
            </w:r>
          </w:p>
          <w:p w:rsidR="00E307B6" w:rsidRPr="00B75255" w:rsidRDefault="00E307B6" w:rsidP="00DB67F0">
            <w:pPr>
              <w:tabs>
                <w:tab w:val="left" w:pos="709"/>
              </w:tabs>
              <w:ind w:left="-57"/>
              <w:jc w:val="both"/>
            </w:pPr>
          </w:p>
        </w:tc>
      </w:tr>
      <w:tr w:rsidR="00E307B6" w:rsidRPr="00B75255" w:rsidTr="00C61DC8">
        <w:tc>
          <w:tcPr>
            <w:tcW w:w="3545" w:type="dxa"/>
          </w:tcPr>
          <w:p w:rsidR="00E307B6" w:rsidRPr="00B75255" w:rsidRDefault="00E307B6" w:rsidP="004D47E0">
            <w:pPr>
              <w:tabs>
                <w:tab w:val="left" w:pos="709"/>
              </w:tabs>
              <w:jc w:val="both"/>
            </w:pPr>
            <w:r w:rsidRPr="00B75255">
              <w:rPr>
                <w:sz w:val="22"/>
                <w:szCs w:val="22"/>
              </w:rPr>
              <w:t>1.4 умеет выбрать методы сбора и анализа исходных данных для расчета экономических и социально-экономических показателей, характеризующих деятельность хозяйствующих субъектов</w:t>
            </w:r>
          </w:p>
        </w:tc>
        <w:tc>
          <w:tcPr>
            <w:tcW w:w="1701" w:type="dxa"/>
          </w:tcPr>
          <w:p w:rsidR="00E307B6" w:rsidRPr="00B75255" w:rsidRDefault="00E307B6" w:rsidP="00DB67F0">
            <w:pPr>
              <w:tabs>
                <w:tab w:val="left" w:pos="709"/>
              </w:tabs>
              <w:ind w:left="-57"/>
              <w:jc w:val="both"/>
            </w:pPr>
            <w:r w:rsidRPr="00B75255">
              <w:rPr>
                <w:sz w:val="22"/>
                <w:szCs w:val="22"/>
              </w:rPr>
              <w:t>Не может выбрать методы и методики</w:t>
            </w:r>
          </w:p>
        </w:tc>
        <w:tc>
          <w:tcPr>
            <w:tcW w:w="1701" w:type="dxa"/>
          </w:tcPr>
          <w:p w:rsidR="00E307B6" w:rsidRPr="00B75255" w:rsidRDefault="00E307B6" w:rsidP="00DB67F0">
            <w:pPr>
              <w:tabs>
                <w:tab w:val="left" w:pos="709"/>
              </w:tabs>
              <w:ind w:left="-57"/>
              <w:jc w:val="both"/>
            </w:pPr>
            <w:r w:rsidRPr="00B75255">
              <w:rPr>
                <w:sz w:val="22"/>
                <w:szCs w:val="22"/>
              </w:rPr>
              <w:t>Выбирает методы, но не может применить</w:t>
            </w:r>
          </w:p>
        </w:tc>
        <w:tc>
          <w:tcPr>
            <w:tcW w:w="1417" w:type="dxa"/>
          </w:tcPr>
          <w:p w:rsidR="00E307B6" w:rsidRPr="00B75255" w:rsidRDefault="00E307B6" w:rsidP="00DB67F0">
            <w:pPr>
              <w:tabs>
                <w:tab w:val="left" w:pos="709"/>
              </w:tabs>
              <w:ind w:left="-57"/>
              <w:jc w:val="both"/>
            </w:pPr>
            <w:r w:rsidRPr="00B75255">
              <w:rPr>
                <w:sz w:val="22"/>
                <w:szCs w:val="22"/>
              </w:rPr>
              <w:t>Выбирает и применяет методы, но есть ошибки</w:t>
            </w:r>
          </w:p>
        </w:tc>
        <w:tc>
          <w:tcPr>
            <w:tcW w:w="1418" w:type="dxa"/>
          </w:tcPr>
          <w:p w:rsidR="00E307B6" w:rsidRPr="00B75255" w:rsidRDefault="00E307B6" w:rsidP="00DB67F0">
            <w:pPr>
              <w:tabs>
                <w:tab w:val="left" w:pos="709"/>
              </w:tabs>
              <w:ind w:left="-57"/>
              <w:jc w:val="both"/>
            </w:pPr>
            <w:r w:rsidRPr="00B75255">
              <w:rPr>
                <w:sz w:val="22"/>
                <w:szCs w:val="22"/>
              </w:rPr>
              <w:t>Правильно выбирает и применяет</w:t>
            </w:r>
          </w:p>
        </w:tc>
      </w:tr>
      <w:tr w:rsidR="00E307B6" w:rsidRPr="00B75255" w:rsidTr="00C61DC8">
        <w:tc>
          <w:tcPr>
            <w:tcW w:w="3545" w:type="dxa"/>
          </w:tcPr>
          <w:p w:rsidR="00E307B6" w:rsidRPr="00B75255" w:rsidRDefault="00E307B6" w:rsidP="004D47E0">
            <w:pPr>
              <w:autoSpaceDE w:val="0"/>
              <w:autoSpaceDN w:val="0"/>
              <w:adjustRightInd w:val="0"/>
              <w:jc w:val="both"/>
            </w:pPr>
            <w:r w:rsidRPr="00B75255">
              <w:rPr>
                <w:sz w:val="22"/>
                <w:szCs w:val="22"/>
              </w:rPr>
              <w:t>1.5 умеет анализировать и интерпретировать финансовую,</w:t>
            </w:r>
          </w:p>
          <w:p w:rsidR="00E307B6" w:rsidRPr="00B75255" w:rsidRDefault="00E307B6" w:rsidP="004D47E0">
            <w:pPr>
              <w:tabs>
                <w:tab w:val="left" w:pos="709"/>
              </w:tabs>
              <w:jc w:val="both"/>
            </w:pPr>
            <w:r w:rsidRPr="00B75255">
              <w:rPr>
                <w:sz w:val="22"/>
                <w:szCs w:val="22"/>
              </w:rPr>
              <w:t>бухгалтерскую и иную информацию, содержащуюся в отчетности предприятий</w:t>
            </w:r>
          </w:p>
        </w:tc>
        <w:tc>
          <w:tcPr>
            <w:tcW w:w="1701" w:type="dxa"/>
          </w:tcPr>
          <w:p w:rsidR="00E307B6" w:rsidRPr="00B75255" w:rsidRDefault="00E307B6" w:rsidP="00DB67F0">
            <w:pPr>
              <w:tabs>
                <w:tab w:val="left" w:pos="709"/>
              </w:tabs>
              <w:ind w:left="-57"/>
              <w:jc w:val="both"/>
            </w:pPr>
            <w:r w:rsidRPr="00B75255">
              <w:rPr>
                <w:sz w:val="22"/>
                <w:szCs w:val="22"/>
              </w:rPr>
              <w:t>Не может читать отчетность предприятия</w:t>
            </w:r>
          </w:p>
        </w:tc>
        <w:tc>
          <w:tcPr>
            <w:tcW w:w="1701" w:type="dxa"/>
          </w:tcPr>
          <w:p w:rsidR="00E307B6" w:rsidRPr="00B75255" w:rsidRDefault="00E307B6" w:rsidP="00F65146">
            <w:pPr>
              <w:tabs>
                <w:tab w:val="left" w:pos="709"/>
              </w:tabs>
              <w:ind w:left="-57"/>
              <w:jc w:val="both"/>
            </w:pPr>
            <w:r w:rsidRPr="00B75255">
              <w:rPr>
                <w:sz w:val="22"/>
                <w:szCs w:val="22"/>
              </w:rPr>
              <w:t>Информацию в отчетности анализирует по простым показателям</w:t>
            </w:r>
          </w:p>
        </w:tc>
        <w:tc>
          <w:tcPr>
            <w:tcW w:w="1417" w:type="dxa"/>
          </w:tcPr>
          <w:p w:rsidR="00E307B6" w:rsidRPr="00B75255" w:rsidRDefault="00E307B6" w:rsidP="00F65146">
            <w:pPr>
              <w:tabs>
                <w:tab w:val="left" w:pos="709"/>
              </w:tabs>
              <w:ind w:left="-57"/>
              <w:jc w:val="both"/>
            </w:pPr>
            <w:r w:rsidRPr="00B75255">
              <w:rPr>
                <w:sz w:val="22"/>
                <w:szCs w:val="22"/>
              </w:rPr>
              <w:t>Информацию в отчетности анализирует, но ошибки в интерпретации</w:t>
            </w:r>
          </w:p>
        </w:tc>
        <w:tc>
          <w:tcPr>
            <w:tcW w:w="1418" w:type="dxa"/>
          </w:tcPr>
          <w:p w:rsidR="00E307B6" w:rsidRPr="00B75255" w:rsidRDefault="00E307B6" w:rsidP="00DB67F0">
            <w:pPr>
              <w:tabs>
                <w:tab w:val="left" w:pos="709"/>
              </w:tabs>
              <w:ind w:left="-57"/>
              <w:jc w:val="both"/>
            </w:pPr>
            <w:r w:rsidRPr="00B75255">
              <w:rPr>
                <w:sz w:val="22"/>
                <w:szCs w:val="22"/>
              </w:rPr>
              <w:t>Информацию анализирует и интерпретирует грамотно</w:t>
            </w:r>
          </w:p>
        </w:tc>
      </w:tr>
      <w:tr w:rsidR="00E307B6" w:rsidRPr="00B75255" w:rsidTr="00C61DC8">
        <w:tc>
          <w:tcPr>
            <w:tcW w:w="3545" w:type="dxa"/>
          </w:tcPr>
          <w:p w:rsidR="00E307B6" w:rsidRPr="00B75255" w:rsidRDefault="00E307B6" w:rsidP="00F65146">
            <w:pPr>
              <w:tabs>
                <w:tab w:val="left" w:pos="709"/>
              </w:tabs>
              <w:jc w:val="both"/>
              <w:rPr>
                <w:bCs/>
              </w:rPr>
            </w:pPr>
            <w:r w:rsidRPr="00B75255">
              <w:rPr>
                <w:bCs/>
                <w:sz w:val="22"/>
                <w:szCs w:val="22"/>
              </w:rPr>
              <w:t xml:space="preserve">1.6. </w:t>
            </w:r>
            <w:r w:rsidRPr="00B75255">
              <w:rPr>
                <w:sz w:val="22"/>
                <w:szCs w:val="22"/>
              </w:rPr>
              <w:t xml:space="preserve">умеет  подготовить информационный обзор о состоянии проблемы </w:t>
            </w:r>
          </w:p>
        </w:tc>
        <w:tc>
          <w:tcPr>
            <w:tcW w:w="1701" w:type="dxa"/>
          </w:tcPr>
          <w:p w:rsidR="00E307B6" w:rsidRPr="00B75255" w:rsidRDefault="00E307B6" w:rsidP="00F65146">
            <w:pPr>
              <w:tabs>
                <w:tab w:val="left" w:pos="709"/>
              </w:tabs>
              <w:ind w:left="-57"/>
              <w:jc w:val="both"/>
            </w:pPr>
            <w:r w:rsidRPr="00B75255">
              <w:rPr>
                <w:sz w:val="22"/>
                <w:szCs w:val="22"/>
              </w:rPr>
              <w:t xml:space="preserve">Не может </w:t>
            </w:r>
          </w:p>
        </w:tc>
        <w:tc>
          <w:tcPr>
            <w:tcW w:w="1701" w:type="dxa"/>
          </w:tcPr>
          <w:p w:rsidR="00E307B6" w:rsidRPr="00B75255" w:rsidRDefault="00E307B6" w:rsidP="00F65146">
            <w:pPr>
              <w:tabs>
                <w:tab w:val="left" w:pos="709"/>
              </w:tabs>
              <w:ind w:left="-57"/>
              <w:jc w:val="both"/>
            </w:pPr>
            <w:r w:rsidRPr="00B75255">
              <w:rPr>
                <w:sz w:val="22"/>
                <w:szCs w:val="22"/>
              </w:rPr>
              <w:t>Фрагментарное изложение материалов</w:t>
            </w:r>
          </w:p>
        </w:tc>
        <w:tc>
          <w:tcPr>
            <w:tcW w:w="1417" w:type="dxa"/>
          </w:tcPr>
          <w:p w:rsidR="00E307B6" w:rsidRPr="00B75255" w:rsidRDefault="00E307B6" w:rsidP="00DB67F0">
            <w:pPr>
              <w:tabs>
                <w:tab w:val="left" w:pos="709"/>
              </w:tabs>
              <w:ind w:left="-57"/>
              <w:jc w:val="both"/>
            </w:pPr>
            <w:r w:rsidRPr="00B75255">
              <w:rPr>
                <w:sz w:val="22"/>
                <w:szCs w:val="22"/>
              </w:rPr>
              <w:t>Обзор может подготовить, но без комментариев</w:t>
            </w:r>
          </w:p>
        </w:tc>
        <w:tc>
          <w:tcPr>
            <w:tcW w:w="1418" w:type="dxa"/>
          </w:tcPr>
          <w:p w:rsidR="00E307B6" w:rsidRPr="00B75255" w:rsidRDefault="00E307B6" w:rsidP="00F65146">
            <w:pPr>
              <w:tabs>
                <w:tab w:val="left" w:pos="709"/>
              </w:tabs>
              <w:ind w:left="-57"/>
              <w:jc w:val="both"/>
            </w:pPr>
            <w:r w:rsidRPr="00B75255">
              <w:rPr>
                <w:sz w:val="22"/>
                <w:szCs w:val="22"/>
              </w:rPr>
              <w:t xml:space="preserve">Может подготовить логичный и комментированный обзор проблемы </w:t>
            </w:r>
          </w:p>
        </w:tc>
      </w:tr>
      <w:tr w:rsidR="00E307B6" w:rsidRPr="00B75255" w:rsidTr="00C61DC8">
        <w:tc>
          <w:tcPr>
            <w:tcW w:w="3545" w:type="dxa"/>
          </w:tcPr>
          <w:p w:rsidR="00E307B6" w:rsidRPr="00B75255" w:rsidRDefault="00E307B6" w:rsidP="00DB67F0">
            <w:pPr>
              <w:autoSpaceDE w:val="0"/>
              <w:autoSpaceDN w:val="0"/>
              <w:adjustRightInd w:val="0"/>
              <w:rPr>
                <w:bCs/>
              </w:rPr>
            </w:pPr>
            <w:r w:rsidRPr="00B75255">
              <w:rPr>
                <w:sz w:val="22"/>
                <w:szCs w:val="22"/>
              </w:rPr>
              <w:t>1.7.</w:t>
            </w:r>
            <w:r w:rsidRPr="00B75255">
              <w:rPr>
                <w:rFonts w:ascii="TimesET" w:hAnsi="TimesET" w:cs="TimesET"/>
                <w:sz w:val="22"/>
                <w:szCs w:val="22"/>
              </w:rPr>
              <w:t xml:space="preserve"> умеет  использовать современные технические средства и информационные технологии для решения аналитических и исследовательских задач</w:t>
            </w:r>
          </w:p>
          <w:p w:rsidR="00E307B6" w:rsidRPr="00B75255" w:rsidRDefault="00E307B6" w:rsidP="00DB67F0">
            <w:pPr>
              <w:tabs>
                <w:tab w:val="left" w:pos="709"/>
              </w:tabs>
              <w:jc w:val="both"/>
              <w:rPr>
                <w:bCs/>
              </w:rPr>
            </w:pPr>
          </w:p>
        </w:tc>
        <w:tc>
          <w:tcPr>
            <w:tcW w:w="1701" w:type="dxa"/>
          </w:tcPr>
          <w:p w:rsidR="00E307B6" w:rsidRPr="00B75255" w:rsidRDefault="00E307B6" w:rsidP="00175DAA">
            <w:pPr>
              <w:tabs>
                <w:tab w:val="left" w:pos="709"/>
              </w:tabs>
              <w:ind w:left="-57" w:right="-57"/>
              <w:jc w:val="both"/>
            </w:pPr>
            <w:r w:rsidRPr="00B75255">
              <w:rPr>
                <w:sz w:val="22"/>
                <w:szCs w:val="22"/>
              </w:rPr>
              <w:t>Имеет слабое представление о возможностях  для решения задач</w:t>
            </w:r>
          </w:p>
        </w:tc>
        <w:tc>
          <w:tcPr>
            <w:tcW w:w="1701" w:type="dxa"/>
          </w:tcPr>
          <w:p w:rsidR="00E307B6" w:rsidRPr="00B75255" w:rsidRDefault="00E307B6" w:rsidP="00F45C41">
            <w:pPr>
              <w:tabs>
                <w:tab w:val="left" w:pos="709"/>
              </w:tabs>
              <w:ind w:left="-57" w:right="-57"/>
              <w:jc w:val="center"/>
            </w:pPr>
            <w:r w:rsidRPr="00B75255">
              <w:rPr>
                <w:sz w:val="22"/>
                <w:szCs w:val="22"/>
              </w:rPr>
              <w:t>Применяет средства и технологии для простых задач</w:t>
            </w:r>
          </w:p>
        </w:tc>
        <w:tc>
          <w:tcPr>
            <w:tcW w:w="1417" w:type="dxa"/>
          </w:tcPr>
          <w:p w:rsidR="00E307B6" w:rsidRPr="00B75255" w:rsidRDefault="00E307B6" w:rsidP="00175DAA">
            <w:pPr>
              <w:tabs>
                <w:tab w:val="left" w:pos="709"/>
              </w:tabs>
              <w:ind w:left="-57" w:right="-57"/>
              <w:jc w:val="both"/>
            </w:pPr>
            <w:r w:rsidRPr="00B75255">
              <w:rPr>
                <w:sz w:val="22"/>
                <w:szCs w:val="22"/>
              </w:rPr>
              <w:t>Применяет средства и технологии, но не уверенно, требуется помощь</w:t>
            </w:r>
          </w:p>
        </w:tc>
        <w:tc>
          <w:tcPr>
            <w:tcW w:w="1418" w:type="dxa"/>
          </w:tcPr>
          <w:p w:rsidR="00E307B6" w:rsidRPr="00B75255" w:rsidRDefault="00E307B6" w:rsidP="00175DAA">
            <w:pPr>
              <w:tabs>
                <w:tab w:val="left" w:pos="709"/>
              </w:tabs>
              <w:ind w:left="-57" w:right="-57"/>
              <w:jc w:val="both"/>
            </w:pPr>
            <w:r w:rsidRPr="00B75255">
              <w:rPr>
                <w:sz w:val="22"/>
                <w:szCs w:val="22"/>
              </w:rPr>
              <w:t>Может применить средства и технологии для исследований</w:t>
            </w:r>
          </w:p>
        </w:tc>
      </w:tr>
      <w:tr w:rsidR="00E307B6" w:rsidRPr="00B75255" w:rsidTr="00C61DC8">
        <w:tc>
          <w:tcPr>
            <w:tcW w:w="3545" w:type="dxa"/>
          </w:tcPr>
          <w:p w:rsidR="00E307B6" w:rsidRPr="00B75255" w:rsidRDefault="00E307B6" w:rsidP="00DB67F0">
            <w:pPr>
              <w:tabs>
                <w:tab w:val="left" w:pos="709"/>
              </w:tabs>
              <w:jc w:val="both"/>
              <w:rPr>
                <w:b/>
              </w:rPr>
            </w:pPr>
            <w:r w:rsidRPr="00B75255">
              <w:rPr>
                <w:b/>
                <w:sz w:val="22"/>
                <w:szCs w:val="22"/>
              </w:rPr>
              <w:t>2.Собеседование - ответы на вопросы</w:t>
            </w:r>
          </w:p>
          <w:p w:rsidR="00E307B6" w:rsidRPr="00BC35EB" w:rsidRDefault="00E307B6" w:rsidP="00DB67F0">
            <w:pPr>
              <w:tabs>
                <w:tab w:val="left" w:pos="709"/>
              </w:tabs>
              <w:jc w:val="both"/>
              <w:rPr>
                <w:i/>
              </w:rPr>
            </w:pPr>
            <w:r w:rsidRPr="00BC35EB">
              <w:rPr>
                <w:i/>
                <w:sz w:val="22"/>
                <w:szCs w:val="22"/>
              </w:rPr>
              <w:t>Критерии</w:t>
            </w:r>
            <w:r>
              <w:rPr>
                <w:i/>
                <w:sz w:val="22"/>
                <w:szCs w:val="22"/>
              </w:rPr>
              <w:t>:</w:t>
            </w:r>
          </w:p>
        </w:tc>
        <w:tc>
          <w:tcPr>
            <w:tcW w:w="1701" w:type="dxa"/>
          </w:tcPr>
          <w:p w:rsidR="00E307B6" w:rsidRPr="00B75255" w:rsidRDefault="00E307B6" w:rsidP="00DB67F0">
            <w:pPr>
              <w:tabs>
                <w:tab w:val="left" w:pos="709"/>
              </w:tabs>
              <w:ind w:left="-57"/>
              <w:jc w:val="both"/>
            </w:pPr>
          </w:p>
        </w:tc>
        <w:tc>
          <w:tcPr>
            <w:tcW w:w="1701" w:type="dxa"/>
          </w:tcPr>
          <w:p w:rsidR="00E307B6" w:rsidRPr="00B75255" w:rsidRDefault="00E307B6" w:rsidP="00DB67F0">
            <w:pPr>
              <w:ind w:left="57"/>
            </w:pPr>
          </w:p>
        </w:tc>
        <w:tc>
          <w:tcPr>
            <w:tcW w:w="1417" w:type="dxa"/>
          </w:tcPr>
          <w:p w:rsidR="00E307B6" w:rsidRPr="00B75255" w:rsidRDefault="00E307B6" w:rsidP="00DB67F0">
            <w:pPr>
              <w:ind w:left="57"/>
            </w:pPr>
          </w:p>
        </w:tc>
        <w:tc>
          <w:tcPr>
            <w:tcW w:w="1418" w:type="dxa"/>
          </w:tcPr>
          <w:p w:rsidR="00E307B6" w:rsidRPr="00B75255" w:rsidRDefault="00E307B6" w:rsidP="00DB67F0">
            <w:pPr>
              <w:ind w:left="57"/>
            </w:pPr>
          </w:p>
        </w:tc>
      </w:tr>
      <w:tr w:rsidR="00E307B6" w:rsidRPr="00B75255" w:rsidTr="00C61DC8">
        <w:tc>
          <w:tcPr>
            <w:tcW w:w="3545" w:type="dxa"/>
          </w:tcPr>
          <w:p w:rsidR="00E307B6" w:rsidRPr="00BC35EB" w:rsidRDefault="00E307B6" w:rsidP="00BC35EB">
            <w:pPr>
              <w:autoSpaceDE w:val="0"/>
              <w:autoSpaceDN w:val="0"/>
              <w:adjustRightInd w:val="0"/>
              <w:rPr>
                <w:bCs/>
              </w:rPr>
            </w:pPr>
            <w:r w:rsidRPr="00B75255">
              <w:rPr>
                <w:sz w:val="22"/>
                <w:szCs w:val="22"/>
              </w:rPr>
              <w:t>2.1может объяснить потребность в данных для решения проблемы исследования</w:t>
            </w:r>
          </w:p>
          <w:p w:rsidR="00E307B6" w:rsidRPr="00B75255" w:rsidRDefault="00E307B6" w:rsidP="00DB67F0">
            <w:pPr>
              <w:tabs>
                <w:tab w:val="left" w:pos="709"/>
              </w:tabs>
              <w:jc w:val="both"/>
            </w:pPr>
          </w:p>
        </w:tc>
        <w:tc>
          <w:tcPr>
            <w:tcW w:w="1701" w:type="dxa"/>
          </w:tcPr>
          <w:p w:rsidR="00E307B6" w:rsidRPr="00B75255" w:rsidRDefault="00E307B6" w:rsidP="00DB67F0">
            <w:pPr>
              <w:tabs>
                <w:tab w:val="left" w:pos="709"/>
              </w:tabs>
              <w:ind w:left="-57"/>
              <w:jc w:val="both"/>
            </w:pPr>
            <w:r w:rsidRPr="00B75255">
              <w:rPr>
                <w:sz w:val="22"/>
                <w:szCs w:val="22"/>
              </w:rPr>
              <w:t>не имеет представления</w:t>
            </w:r>
          </w:p>
        </w:tc>
        <w:tc>
          <w:tcPr>
            <w:tcW w:w="1701" w:type="dxa"/>
          </w:tcPr>
          <w:p w:rsidR="00E307B6" w:rsidRPr="00B75255" w:rsidRDefault="00E307B6" w:rsidP="00DB67F0">
            <w:pPr>
              <w:ind w:left="57"/>
            </w:pPr>
            <w:r w:rsidRPr="00B75255">
              <w:rPr>
                <w:sz w:val="22"/>
                <w:szCs w:val="22"/>
              </w:rPr>
              <w:t>описывает фрагментарно</w:t>
            </w:r>
          </w:p>
        </w:tc>
        <w:tc>
          <w:tcPr>
            <w:tcW w:w="1417" w:type="dxa"/>
          </w:tcPr>
          <w:p w:rsidR="00E307B6" w:rsidRPr="00B75255" w:rsidRDefault="00E307B6" w:rsidP="00DB67F0">
            <w:pPr>
              <w:ind w:left="57"/>
            </w:pPr>
            <w:r w:rsidRPr="00B75255">
              <w:rPr>
                <w:sz w:val="22"/>
                <w:szCs w:val="22"/>
              </w:rPr>
              <w:t>характеристики дает, но с ошибками</w:t>
            </w:r>
          </w:p>
        </w:tc>
        <w:tc>
          <w:tcPr>
            <w:tcW w:w="1418" w:type="dxa"/>
          </w:tcPr>
          <w:p w:rsidR="00E307B6" w:rsidRPr="00B75255" w:rsidRDefault="00E307B6" w:rsidP="004D5422">
            <w:pPr>
              <w:ind w:left="57"/>
            </w:pPr>
            <w:r w:rsidRPr="00B75255">
              <w:rPr>
                <w:sz w:val="22"/>
                <w:szCs w:val="22"/>
              </w:rPr>
              <w:t>может полно объяснить для данной проблемы</w:t>
            </w:r>
          </w:p>
        </w:tc>
      </w:tr>
      <w:tr w:rsidR="00E307B6" w:rsidRPr="00B75255" w:rsidTr="00C61DC8">
        <w:tc>
          <w:tcPr>
            <w:tcW w:w="3545" w:type="dxa"/>
          </w:tcPr>
          <w:p w:rsidR="00E307B6" w:rsidRPr="00B75255" w:rsidRDefault="00E307B6" w:rsidP="00BC35EB">
            <w:pPr>
              <w:autoSpaceDE w:val="0"/>
              <w:autoSpaceDN w:val="0"/>
              <w:adjustRightInd w:val="0"/>
            </w:pPr>
            <w:r w:rsidRPr="00B75255">
              <w:rPr>
                <w:sz w:val="22"/>
                <w:szCs w:val="22"/>
              </w:rPr>
              <w:t xml:space="preserve">2.2 </w:t>
            </w:r>
            <w:r w:rsidRPr="00B75255">
              <w:rPr>
                <w:bCs/>
                <w:sz w:val="22"/>
                <w:szCs w:val="22"/>
              </w:rPr>
              <w:t xml:space="preserve"> понимает  особенности  </w:t>
            </w:r>
            <w:r>
              <w:rPr>
                <w:sz w:val="22"/>
                <w:szCs w:val="22"/>
              </w:rPr>
              <w:t xml:space="preserve">организации расчетов в хозяйстве и межбанковских расчетов </w:t>
            </w:r>
          </w:p>
        </w:tc>
        <w:tc>
          <w:tcPr>
            <w:tcW w:w="1701" w:type="dxa"/>
          </w:tcPr>
          <w:p w:rsidR="00E307B6" w:rsidRPr="00B75255" w:rsidRDefault="00E307B6" w:rsidP="00DB67F0">
            <w:pPr>
              <w:tabs>
                <w:tab w:val="left" w:pos="709"/>
              </w:tabs>
              <w:ind w:left="-57"/>
              <w:jc w:val="both"/>
            </w:pPr>
            <w:r w:rsidRPr="00B75255">
              <w:rPr>
                <w:sz w:val="22"/>
                <w:szCs w:val="22"/>
              </w:rPr>
              <w:t xml:space="preserve">не имеет представления </w:t>
            </w:r>
          </w:p>
        </w:tc>
        <w:tc>
          <w:tcPr>
            <w:tcW w:w="1701" w:type="dxa"/>
          </w:tcPr>
          <w:p w:rsidR="00E307B6" w:rsidRPr="00B75255" w:rsidRDefault="00E307B6" w:rsidP="00DB67F0">
            <w:pPr>
              <w:ind w:left="57"/>
            </w:pPr>
            <w:r w:rsidRPr="00B75255">
              <w:rPr>
                <w:sz w:val="22"/>
                <w:szCs w:val="22"/>
              </w:rPr>
              <w:t>имеет общее представление</w:t>
            </w:r>
          </w:p>
        </w:tc>
        <w:tc>
          <w:tcPr>
            <w:tcW w:w="1417" w:type="dxa"/>
          </w:tcPr>
          <w:p w:rsidR="00E307B6" w:rsidRPr="00B75255" w:rsidRDefault="00E307B6" w:rsidP="00DB67F0">
            <w:pPr>
              <w:ind w:left="57"/>
            </w:pPr>
            <w:r w:rsidRPr="00B75255">
              <w:rPr>
                <w:sz w:val="22"/>
                <w:szCs w:val="22"/>
              </w:rPr>
              <w:t>понимает содержание, но есть ошибки в объяснении</w:t>
            </w:r>
          </w:p>
        </w:tc>
        <w:tc>
          <w:tcPr>
            <w:tcW w:w="1418" w:type="dxa"/>
          </w:tcPr>
          <w:p w:rsidR="00E307B6" w:rsidRPr="00B75255" w:rsidRDefault="00E307B6" w:rsidP="00DB67F0">
            <w:pPr>
              <w:ind w:left="57"/>
            </w:pPr>
            <w:r w:rsidRPr="00B75255">
              <w:rPr>
                <w:sz w:val="22"/>
                <w:szCs w:val="22"/>
              </w:rPr>
              <w:t>понимает и логично объясняет</w:t>
            </w:r>
          </w:p>
        </w:tc>
      </w:tr>
      <w:tr w:rsidR="00E307B6" w:rsidRPr="00B75255" w:rsidTr="00C61DC8">
        <w:tc>
          <w:tcPr>
            <w:tcW w:w="3545" w:type="dxa"/>
          </w:tcPr>
          <w:p w:rsidR="00E307B6" w:rsidRPr="00B75255" w:rsidRDefault="00E307B6" w:rsidP="004D5422">
            <w:pPr>
              <w:autoSpaceDE w:val="0"/>
              <w:autoSpaceDN w:val="0"/>
              <w:adjustRightInd w:val="0"/>
            </w:pPr>
            <w:r w:rsidRPr="00B75255">
              <w:rPr>
                <w:sz w:val="22"/>
                <w:szCs w:val="22"/>
              </w:rPr>
              <w:t xml:space="preserve">2.3 </w:t>
            </w:r>
            <w:r w:rsidRPr="00B75255">
              <w:rPr>
                <w:rFonts w:ascii="TimesET" w:hAnsi="TimesET" w:cs="TimesET"/>
                <w:sz w:val="22"/>
                <w:szCs w:val="22"/>
              </w:rPr>
              <w:t xml:space="preserve">умеет определить социально-экономические показатели, </w:t>
            </w:r>
            <w:proofErr w:type="gramStart"/>
            <w:r w:rsidRPr="00B75255">
              <w:rPr>
                <w:rFonts w:ascii="TimesET" w:hAnsi="TimesET" w:cs="TimesET"/>
                <w:sz w:val="22"/>
                <w:szCs w:val="22"/>
              </w:rPr>
              <w:t>тенденции</w:t>
            </w:r>
            <w:proofErr w:type="gramEnd"/>
            <w:r w:rsidRPr="00B75255">
              <w:rPr>
                <w:rFonts w:ascii="TimesET" w:hAnsi="TimesET" w:cs="TimesET"/>
                <w:sz w:val="22"/>
                <w:szCs w:val="22"/>
              </w:rPr>
              <w:t xml:space="preserve"> изменения которых влияют на состояние исследуемой проблемы, проанализировать их</w:t>
            </w:r>
          </w:p>
        </w:tc>
        <w:tc>
          <w:tcPr>
            <w:tcW w:w="1701" w:type="dxa"/>
          </w:tcPr>
          <w:p w:rsidR="00E307B6" w:rsidRPr="00B75255" w:rsidRDefault="00E307B6" w:rsidP="00DB67F0">
            <w:pPr>
              <w:tabs>
                <w:tab w:val="left" w:pos="709"/>
              </w:tabs>
              <w:ind w:left="-57"/>
              <w:jc w:val="both"/>
            </w:pPr>
            <w:r w:rsidRPr="00B75255">
              <w:rPr>
                <w:sz w:val="22"/>
                <w:szCs w:val="22"/>
              </w:rPr>
              <w:t>не имеет представления</w:t>
            </w:r>
          </w:p>
        </w:tc>
        <w:tc>
          <w:tcPr>
            <w:tcW w:w="1701" w:type="dxa"/>
          </w:tcPr>
          <w:p w:rsidR="00E307B6" w:rsidRPr="00B75255" w:rsidRDefault="00E307B6" w:rsidP="00DB67F0">
            <w:pPr>
              <w:ind w:left="57"/>
            </w:pPr>
            <w:r w:rsidRPr="00B75255">
              <w:rPr>
                <w:sz w:val="22"/>
                <w:szCs w:val="22"/>
              </w:rPr>
              <w:t>имеет общее представление</w:t>
            </w:r>
          </w:p>
        </w:tc>
        <w:tc>
          <w:tcPr>
            <w:tcW w:w="1417" w:type="dxa"/>
          </w:tcPr>
          <w:p w:rsidR="00E307B6" w:rsidRPr="00B75255" w:rsidRDefault="00E307B6" w:rsidP="00DB67F0">
            <w:pPr>
              <w:ind w:left="57"/>
            </w:pPr>
            <w:r w:rsidRPr="00B75255">
              <w:rPr>
                <w:sz w:val="22"/>
                <w:szCs w:val="22"/>
              </w:rPr>
              <w:t>понимает содержание, но есть ошибки в объяснении</w:t>
            </w:r>
          </w:p>
        </w:tc>
        <w:tc>
          <w:tcPr>
            <w:tcW w:w="1418" w:type="dxa"/>
          </w:tcPr>
          <w:p w:rsidR="00E307B6" w:rsidRPr="00B75255" w:rsidRDefault="00E307B6" w:rsidP="00DB67F0">
            <w:pPr>
              <w:ind w:left="57"/>
            </w:pPr>
            <w:r w:rsidRPr="00B75255">
              <w:rPr>
                <w:sz w:val="22"/>
                <w:szCs w:val="22"/>
              </w:rPr>
              <w:t>понимает и логично объясняет</w:t>
            </w:r>
          </w:p>
        </w:tc>
      </w:tr>
      <w:tr w:rsidR="00E307B6" w:rsidRPr="00B75255" w:rsidTr="00C61DC8">
        <w:tc>
          <w:tcPr>
            <w:tcW w:w="3545" w:type="dxa"/>
          </w:tcPr>
          <w:p w:rsidR="00E307B6" w:rsidRPr="00B75255" w:rsidRDefault="00E307B6" w:rsidP="00DB67F0">
            <w:pPr>
              <w:tabs>
                <w:tab w:val="left" w:pos="709"/>
              </w:tabs>
              <w:jc w:val="both"/>
              <w:rPr>
                <w:b/>
              </w:rPr>
            </w:pPr>
            <w:r w:rsidRPr="00B75255">
              <w:rPr>
                <w:sz w:val="22"/>
                <w:szCs w:val="22"/>
              </w:rPr>
              <w:t>3</w:t>
            </w:r>
            <w:r w:rsidRPr="00B75255">
              <w:rPr>
                <w:b/>
                <w:sz w:val="22"/>
                <w:szCs w:val="22"/>
              </w:rPr>
              <w:t>.Отзыв руководителя от организации</w:t>
            </w:r>
          </w:p>
          <w:p w:rsidR="00E307B6" w:rsidRPr="00B75255" w:rsidRDefault="00E307B6" w:rsidP="00DB67F0">
            <w:pPr>
              <w:tabs>
                <w:tab w:val="left" w:pos="709"/>
              </w:tabs>
              <w:jc w:val="both"/>
              <w:rPr>
                <w:i/>
              </w:rPr>
            </w:pPr>
            <w:r w:rsidRPr="00B75255">
              <w:rPr>
                <w:i/>
                <w:sz w:val="22"/>
                <w:szCs w:val="22"/>
              </w:rPr>
              <w:t>Критерии:</w:t>
            </w:r>
          </w:p>
        </w:tc>
        <w:tc>
          <w:tcPr>
            <w:tcW w:w="1701" w:type="dxa"/>
          </w:tcPr>
          <w:p w:rsidR="00E307B6" w:rsidRPr="00B75255" w:rsidRDefault="00E307B6" w:rsidP="00DB67F0">
            <w:pPr>
              <w:tabs>
                <w:tab w:val="left" w:pos="709"/>
              </w:tabs>
              <w:ind w:left="-57" w:right="-57"/>
              <w:jc w:val="both"/>
            </w:pPr>
          </w:p>
        </w:tc>
        <w:tc>
          <w:tcPr>
            <w:tcW w:w="1701" w:type="dxa"/>
          </w:tcPr>
          <w:p w:rsidR="00E307B6" w:rsidRPr="00B75255" w:rsidRDefault="00E307B6" w:rsidP="00DB67F0">
            <w:pPr>
              <w:tabs>
                <w:tab w:val="left" w:pos="709"/>
              </w:tabs>
              <w:ind w:left="-57" w:right="-57"/>
              <w:jc w:val="center"/>
            </w:pPr>
          </w:p>
        </w:tc>
        <w:tc>
          <w:tcPr>
            <w:tcW w:w="1417" w:type="dxa"/>
          </w:tcPr>
          <w:p w:rsidR="00E307B6" w:rsidRPr="00B75255" w:rsidRDefault="00E307B6" w:rsidP="00DB67F0">
            <w:pPr>
              <w:tabs>
                <w:tab w:val="left" w:pos="709"/>
              </w:tabs>
              <w:ind w:left="-57" w:right="-57"/>
              <w:jc w:val="both"/>
            </w:pPr>
          </w:p>
        </w:tc>
        <w:tc>
          <w:tcPr>
            <w:tcW w:w="1418" w:type="dxa"/>
          </w:tcPr>
          <w:p w:rsidR="00E307B6" w:rsidRPr="00B75255" w:rsidRDefault="00E307B6" w:rsidP="00DB67F0">
            <w:pPr>
              <w:tabs>
                <w:tab w:val="left" w:pos="709"/>
              </w:tabs>
              <w:ind w:left="-57" w:right="-57"/>
              <w:jc w:val="both"/>
            </w:pPr>
          </w:p>
        </w:tc>
      </w:tr>
      <w:tr w:rsidR="00E307B6" w:rsidRPr="00B75255" w:rsidTr="00C61DC8">
        <w:tc>
          <w:tcPr>
            <w:tcW w:w="3545" w:type="dxa"/>
          </w:tcPr>
          <w:p w:rsidR="00E307B6" w:rsidRPr="00B75255" w:rsidRDefault="00E307B6" w:rsidP="00981A46">
            <w:pPr>
              <w:tabs>
                <w:tab w:val="left" w:pos="709"/>
              </w:tabs>
              <w:jc w:val="both"/>
              <w:rPr>
                <w:bCs/>
              </w:rPr>
            </w:pPr>
            <w:r>
              <w:rPr>
                <w:bCs/>
                <w:sz w:val="22"/>
                <w:szCs w:val="22"/>
              </w:rPr>
              <w:t xml:space="preserve">3.1 </w:t>
            </w:r>
            <w:r w:rsidRPr="00B75255">
              <w:rPr>
                <w:sz w:val="22"/>
                <w:szCs w:val="22"/>
              </w:rPr>
              <w:t>умеет самостоятельно определиться с проблемой исследования, актуальной для организации</w:t>
            </w:r>
          </w:p>
        </w:tc>
        <w:tc>
          <w:tcPr>
            <w:tcW w:w="1701" w:type="dxa"/>
          </w:tcPr>
          <w:p w:rsidR="00E307B6" w:rsidRPr="00B75255" w:rsidRDefault="00E307B6" w:rsidP="00DB67F0">
            <w:pPr>
              <w:tabs>
                <w:tab w:val="left" w:pos="709"/>
              </w:tabs>
              <w:ind w:left="-57" w:right="-57"/>
              <w:jc w:val="both"/>
            </w:pPr>
            <w:r w:rsidRPr="00B75255">
              <w:rPr>
                <w:sz w:val="22"/>
                <w:szCs w:val="22"/>
              </w:rPr>
              <w:t>Имеются существенные претензии</w:t>
            </w:r>
          </w:p>
        </w:tc>
        <w:tc>
          <w:tcPr>
            <w:tcW w:w="1701" w:type="dxa"/>
          </w:tcPr>
          <w:p w:rsidR="00E307B6" w:rsidRPr="00B75255" w:rsidRDefault="00E307B6" w:rsidP="00DB67F0">
            <w:pPr>
              <w:tabs>
                <w:tab w:val="left" w:pos="709"/>
              </w:tabs>
              <w:ind w:left="-57" w:right="-57"/>
              <w:jc w:val="center"/>
            </w:pPr>
            <w:r w:rsidRPr="00B75255">
              <w:rPr>
                <w:sz w:val="22"/>
                <w:szCs w:val="22"/>
              </w:rPr>
              <w:t>Претензии по применению, понимание присутствует</w:t>
            </w:r>
          </w:p>
        </w:tc>
        <w:tc>
          <w:tcPr>
            <w:tcW w:w="1417" w:type="dxa"/>
          </w:tcPr>
          <w:p w:rsidR="00E307B6" w:rsidRPr="00B75255" w:rsidRDefault="00E307B6" w:rsidP="00DB67F0">
            <w:pPr>
              <w:tabs>
                <w:tab w:val="left" w:pos="709"/>
              </w:tabs>
              <w:ind w:left="-57" w:right="-57"/>
              <w:jc w:val="both"/>
            </w:pPr>
            <w:r w:rsidRPr="00B75255">
              <w:rPr>
                <w:sz w:val="22"/>
                <w:szCs w:val="22"/>
              </w:rPr>
              <w:t>Применяет, но не уверенно, требуется помощь</w:t>
            </w:r>
          </w:p>
        </w:tc>
        <w:tc>
          <w:tcPr>
            <w:tcW w:w="1418" w:type="dxa"/>
          </w:tcPr>
          <w:p w:rsidR="00E307B6" w:rsidRPr="00B75255" w:rsidRDefault="00E307B6" w:rsidP="00DB67F0">
            <w:pPr>
              <w:tabs>
                <w:tab w:val="left" w:pos="709"/>
              </w:tabs>
              <w:ind w:left="-57" w:right="-57"/>
              <w:jc w:val="both"/>
            </w:pPr>
            <w:r w:rsidRPr="00B75255">
              <w:rPr>
                <w:sz w:val="22"/>
                <w:szCs w:val="22"/>
              </w:rPr>
              <w:t>Претензии отсутствуют</w:t>
            </w:r>
          </w:p>
        </w:tc>
      </w:tr>
      <w:tr w:rsidR="00E307B6" w:rsidRPr="00B75255" w:rsidTr="00C61DC8">
        <w:tc>
          <w:tcPr>
            <w:tcW w:w="3545" w:type="dxa"/>
          </w:tcPr>
          <w:p w:rsidR="00E307B6" w:rsidRPr="00B75255" w:rsidRDefault="00E307B6" w:rsidP="00981A46">
            <w:pPr>
              <w:tabs>
                <w:tab w:val="left" w:pos="709"/>
              </w:tabs>
              <w:jc w:val="both"/>
              <w:rPr>
                <w:bCs/>
              </w:rPr>
            </w:pPr>
            <w:r>
              <w:rPr>
                <w:sz w:val="22"/>
                <w:szCs w:val="22"/>
              </w:rPr>
              <w:t xml:space="preserve">3.2 </w:t>
            </w:r>
            <w:r w:rsidRPr="00B75255">
              <w:rPr>
                <w:sz w:val="22"/>
                <w:szCs w:val="22"/>
              </w:rPr>
              <w:t>умеет использовать информацию организации с учетом основных требований информационной безопасности;</w:t>
            </w:r>
          </w:p>
        </w:tc>
        <w:tc>
          <w:tcPr>
            <w:tcW w:w="1701" w:type="dxa"/>
          </w:tcPr>
          <w:p w:rsidR="00E307B6" w:rsidRPr="00B75255" w:rsidRDefault="00E307B6" w:rsidP="00DB67F0">
            <w:pPr>
              <w:tabs>
                <w:tab w:val="left" w:pos="709"/>
              </w:tabs>
              <w:ind w:left="-57" w:right="-57"/>
              <w:jc w:val="both"/>
            </w:pPr>
            <w:r w:rsidRPr="00B75255">
              <w:rPr>
                <w:sz w:val="22"/>
                <w:szCs w:val="22"/>
              </w:rPr>
              <w:t>Имеются существенные претензии</w:t>
            </w:r>
          </w:p>
        </w:tc>
        <w:tc>
          <w:tcPr>
            <w:tcW w:w="1701" w:type="dxa"/>
          </w:tcPr>
          <w:p w:rsidR="00E307B6" w:rsidRPr="00B75255" w:rsidRDefault="00E307B6" w:rsidP="00DB67F0">
            <w:pPr>
              <w:tabs>
                <w:tab w:val="left" w:pos="709"/>
              </w:tabs>
              <w:ind w:left="-57" w:right="-57"/>
              <w:jc w:val="center"/>
            </w:pPr>
            <w:r w:rsidRPr="00B75255">
              <w:rPr>
                <w:sz w:val="22"/>
                <w:szCs w:val="22"/>
              </w:rPr>
              <w:t>Претензии по применению, понимание присутствует</w:t>
            </w:r>
          </w:p>
        </w:tc>
        <w:tc>
          <w:tcPr>
            <w:tcW w:w="1417" w:type="dxa"/>
          </w:tcPr>
          <w:p w:rsidR="00E307B6" w:rsidRPr="00B75255" w:rsidRDefault="00E307B6" w:rsidP="00DB67F0">
            <w:pPr>
              <w:tabs>
                <w:tab w:val="left" w:pos="709"/>
              </w:tabs>
              <w:ind w:left="-57" w:right="-57"/>
              <w:jc w:val="both"/>
            </w:pPr>
            <w:r w:rsidRPr="00B75255">
              <w:rPr>
                <w:sz w:val="22"/>
                <w:szCs w:val="22"/>
              </w:rPr>
              <w:t>Применяет, но не уверенно, требуется помощь</w:t>
            </w:r>
          </w:p>
        </w:tc>
        <w:tc>
          <w:tcPr>
            <w:tcW w:w="1418" w:type="dxa"/>
          </w:tcPr>
          <w:p w:rsidR="00E307B6" w:rsidRPr="00B75255" w:rsidRDefault="00E307B6" w:rsidP="00DB67F0">
            <w:pPr>
              <w:tabs>
                <w:tab w:val="left" w:pos="709"/>
              </w:tabs>
              <w:ind w:left="-57" w:right="-57"/>
              <w:jc w:val="both"/>
            </w:pPr>
            <w:r w:rsidRPr="00B75255">
              <w:rPr>
                <w:sz w:val="22"/>
                <w:szCs w:val="22"/>
              </w:rPr>
              <w:t>Претензии отсутствуют</w:t>
            </w:r>
          </w:p>
        </w:tc>
      </w:tr>
      <w:tr w:rsidR="00E307B6" w:rsidRPr="00B75255" w:rsidTr="00C61DC8">
        <w:tc>
          <w:tcPr>
            <w:tcW w:w="3545" w:type="dxa"/>
          </w:tcPr>
          <w:p w:rsidR="00E307B6" w:rsidRPr="00B75255" w:rsidRDefault="00E307B6" w:rsidP="00981A46">
            <w:pPr>
              <w:tabs>
                <w:tab w:val="left" w:pos="709"/>
              </w:tabs>
              <w:jc w:val="both"/>
            </w:pPr>
            <w:r>
              <w:rPr>
                <w:sz w:val="22"/>
                <w:szCs w:val="22"/>
              </w:rPr>
              <w:t xml:space="preserve">3.3 </w:t>
            </w:r>
            <w:r w:rsidRPr="00B75255">
              <w:rPr>
                <w:sz w:val="22"/>
                <w:szCs w:val="22"/>
              </w:rPr>
              <w:t>умеет  определить типовые методики и действующую нормативно-правовую базу, необходи</w:t>
            </w:r>
            <w:r>
              <w:rPr>
                <w:sz w:val="22"/>
                <w:szCs w:val="22"/>
              </w:rPr>
              <w:t>мые  для  расчета  экономических и социально-экономических показателей</w:t>
            </w:r>
            <w:r w:rsidRPr="00B75255">
              <w:rPr>
                <w:sz w:val="22"/>
                <w:szCs w:val="22"/>
              </w:rPr>
              <w:t>, характеризующие деятельность хозяйствующих субъектов</w:t>
            </w:r>
          </w:p>
        </w:tc>
        <w:tc>
          <w:tcPr>
            <w:tcW w:w="1701" w:type="dxa"/>
          </w:tcPr>
          <w:p w:rsidR="00E307B6" w:rsidRPr="00B75255" w:rsidRDefault="00E307B6" w:rsidP="004D5422">
            <w:pPr>
              <w:tabs>
                <w:tab w:val="left" w:pos="709"/>
              </w:tabs>
              <w:ind w:left="-57" w:right="-57"/>
              <w:jc w:val="both"/>
            </w:pPr>
            <w:r w:rsidRPr="00B75255">
              <w:rPr>
                <w:sz w:val="22"/>
                <w:szCs w:val="22"/>
              </w:rPr>
              <w:t>Имеются существенные претензии</w:t>
            </w:r>
          </w:p>
        </w:tc>
        <w:tc>
          <w:tcPr>
            <w:tcW w:w="1701" w:type="dxa"/>
          </w:tcPr>
          <w:p w:rsidR="00E307B6" w:rsidRPr="00B75255" w:rsidRDefault="00E307B6" w:rsidP="004D5422">
            <w:pPr>
              <w:tabs>
                <w:tab w:val="left" w:pos="709"/>
              </w:tabs>
              <w:ind w:left="-57" w:right="-57"/>
              <w:jc w:val="center"/>
            </w:pPr>
            <w:r w:rsidRPr="00B75255">
              <w:rPr>
                <w:sz w:val="22"/>
                <w:szCs w:val="22"/>
              </w:rPr>
              <w:t>Претензии по применению, понимание присутствует</w:t>
            </w:r>
          </w:p>
        </w:tc>
        <w:tc>
          <w:tcPr>
            <w:tcW w:w="1417" w:type="dxa"/>
          </w:tcPr>
          <w:p w:rsidR="00E307B6" w:rsidRPr="00B75255" w:rsidRDefault="00E307B6" w:rsidP="004D5422">
            <w:pPr>
              <w:tabs>
                <w:tab w:val="left" w:pos="709"/>
              </w:tabs>
              <w:ind w:left="-57" w:right="-57"/>
              <w:jc w:val="both"/>
            </w:pPr>
            <w:r w:rsidRPr="00B75255">
              <w:rPr>
                <w:sz w:val="22"/>
                <w:szCs w:val="22"/>
              </w:rPr>
              <w:t>Применяет, но не уверенно, требуется помощь</w:t>
            </w:r>
          </w:p>
        </w:tc>
        <w:tc>
          <w:tcPr>
            <w:tcW w:w="1418" w:type="dxa"/>
          </w:tcPr>
          <w:p w:rsidR="00E307B6" w:rsidRPr="00B75255" w:rsidRDefault="00E307B6" w:rsidP="004D5422">
            <w:pPr>
              <w:tabs>
                <w:tab w:val="left" w:pos="709"/>
              </w:tabs>
              <w:ind w:left="-57" w:right="-57"/>
              <w:jc w:val="both"/>
            </w:pPr>
            <w:r w:rsidRPr="00B75255">
              <w:rPr>
                <w:sz w:val="22"/>
                <w:szCs w:val="22"/>
              </w:rPr>
              <w:t>Претензии отсутствуют</w:t>
            </w:r>
          </w:p>
        </w:tc>
      </w:tr>
      <w:tr w:rsidR="00E307B6" w:rsidRPr="00B75255" w:rsidTr="00C61DC8">
        <w:tc>
          <w:tcPr>
            <w:tcW w:w="3545" w:type="dxa"/>
          </w:tcPr>
          <w:p w:rsidR="00E307B6" w:rsidRPr="00B75255" w:rsidRDefault="00E307B6" w:rsidP="00DB67F0">
            <w:pPr>
              <w:tabs>
                <w:tab w:val="left" w:pos="709"/>
              </w:tabs>
              <w:jc w:val="both"/>
            </w:pPr>
            <w:r w:rsidRPr="00B75255">
              <w:rPr>
                <w:sz w:val="22"/>
                <w:szCs w:val="22"/>
              </w:rPr>
              <w:t>Итого</w:t>
            </w:r>
          </w:p>
        </w:tc>
        <w:tc>
          <w:tcPr>
            <w:tcW w:w="1701" w:type="dxa"/>
          </w:tcPr>
          <w:p w:rsidR="00E307B6" w:rsidRPr="00B75255" w:rsidRDefault="00E307B6" w:rsidP="00DB67F0">
            <w:pPr>
              <w:tabs>
                <w:tab w:val="left" w:pos="709"/>
              </w:tabs>
              <w:ind w:left="-57" w:right="-57"/>
              <w:jc w:val="both"/>
            </w:pPr>
          </w:p>
        </w:tc>
        <w:tc>
          <w:tcPr>
            <w:tcW w:w="1701" w:type="dxa"/>
          </w:tcPr>
          <w:p w:rsidR="00E307B6" w:rsidRPr="00B75255" w:rsidRDefault="00E307B6" w:rsidP="00DB67F0">
            <w:pPr>
              <w:tabs>
                <w:tab w:val="left" w:pos="709"/>
              </w:tabs>
              <w:ind w:left="-57" w:right="-57"/>
              <w:jc w:val="center"/>
            </w:pPr>
          </w:p>
        </w:tc>
        <w:tc>
          <w:tcPr>
            <w:tcW w:w="1417" w:type="dxa"/>
          </w:tcPr>
          <w:p w:rsidR="00E307B6" w:rsidRPr="00B75255" w:rsidRDefault="00E307B6" w:rsidP="00DB67F0">
            <w:pPr>
              <w:tabs>
                <w:tab w:val="left" w:pos="709"/>
              </w:tabs>
              <w:ind w:left="-57" w:right="-57"/>
              <w:jc w:val="both"/>
            </w:pPr>
          </w:p>
        </w:tc>
        <w:tc>
          <w:tcPr>
            <w:tcW w:w="1418" w:type="dxa"/>
          </w:tcPr>
          <w:p w:rsidR="00E307B6" w:rsidRPr="00B75255" w:rsidRDefault="00E307B6" w:rsidP="00DB67F0">
            <w:pPr>
              <w:tabs>
                <w:tab w:val="left" w:pos="709"/>
              </w:tabs>
              <w:ind w:left="-57" w:right="-57"/>
              <w:jc w:val="center"/>
            </w:pPr>
            <w:r w:rsidRPr="00B75255">
              <w:rPr>
                <w:sz w:val="22"/>
                <w:szCs w:val="22"/>
              </w:rPr>
              <w:t>65</w:t>
            </w:r>
          </w:p>
        </w:tc>
      </w:tr>
    </w:tbl>
    <w:p w:rsidR="00E307B6" w:rsidRPr="008077EE" w:rsidRDefault="00E307B6" w:rsidP="00B05233">
      <w:pPr>
        <w:tabs>
          <w:tab w:val="right" w:leader="underscore" w:pos="8505"/>
        </w:tabs>
        <w:spacing w:line="228" w:lineRule="auto"/>
        <w:rPr>
          <w:i/>
        </w:rPr>
      </w:pPr>
    </w:p>
    <w:p w:rsidR="00E307B6" w:rsidRPr="008077EE" w:rsidRDefault="00E307B6" w:rsidP="00964521">
      <w:pPr>
        <w:ind w:firstLine="360"/>
        <w:jc w:val="both"/>
      </w:pPr>
      <w:r w:rsidRPr="008077EE">
        <w:t xml:space="preserve">Оценка выставляется в соответствии с уровнем достижения результатов </w:t>
      </w:r>
      <w:proofErr w:type="gramStart"/>
      <w:r w:rsidRPr="008077EE">
        <w:t>обучения</w:t>
      </w:r>
      <w:proofErr w:type="gramEnd"/>
      <w:r w:rsidRPr="008077EE">
        <w:t xml:space="preserve"> по приведенной выше шкале. </w:t>
      </w:r>
      <w:r w:rsidRPr="008077EE">
        <w:rPr>
          <w:b/>
        </w:rPr>
        <w:t xml:space="preserve">Итоговая оценка </w:t>
      </w:r>
      <w:proofErr w:type="gramStart"/>
      <w:r w:rsidRPr="008077EE">
        <w:rPr>
          <w:b/>
        </w:rPr>
        <w:t>в</w:t>
      </w:r>
      <w:proofErr w:type="gramEnd"/>
      <w:r w:rsidRPr="008077EE">
        <w:rPr>
          <w:b/>
        </w:rPr>
        <w:t xml:space="preserve"> % от максимальной суммы баллов</w:t>
      </w:r>
      <w:r w:rsidRPr="008077EE">
        <w:t>:</w:t>
      </w:r>
    </w:p>
    <w:p w:rsidR="00E307B6" w:rsidRPr="008077EE" w:rsidRDefault="00E307B6" w:rsidP="00964521">
      <w:pPr>
        <w:ind w:firstLine="360"/>
      </w:pPr>
      <w:r w:rsidRPr="008077EE">
        <w:t>0-50 % – неудовлетворительно</w:t>
      </w:r>
    </w:p>
    <w:p w:rsidR="00E307B6" w:rsidRPr="008077EE" w:rsidRDefault="00E307B6" w:rsidP="00964521">
      <w:pPr>
        <w:ind w:firstLine="360"/>
      </w:pPr>
      <w:r w:rsidRPr="008077EE">
        <w:t>51-69  % – удовлетворительно</w:t>
      </w:r>
    </w:p>
    <w:p w:rsidR="00E307B6" w:rsidRPr="008077EE" w:rsidRDefault="00E307B6" w:rsidP="00964521">
      <w:pPr>
        <w:ind w:firstLine="360"/>
      </w:pPr>
      <w:r w:rsidRPr="008077EE">
        <w:t>70-84 %  – хорошо</w:t>
      </w:r>
    </w:p>
    <w:p w:rsidR="00E307B6" w:rsidRDefault="00E307B6" w:rsidP="00964521">
      <w:pPr>
        <w:ind w:firstLine="360"/>
      </w:pPr>
      <w:r w:rsidRPr="008077EE">
        <w:t>85-100  % - отлично</w:t>
      </w:r>
    </w:p>
    <w:p w:rsidR="00E307B6" w:rsidRDefault="00E307B6" w:rsidP="0082174F">
      <w:pPr>
        <w:jc w:val="both"/>
        <w:rPr>
          <w:b/>
        </w:rPr>
      </w:pPr>
    </w:p>
    <w:p w:rsidR="00E307B6" w:rsidRDefault="00E307B6" w:rsidP="00964521">
      <w:pPr>
        <w:tabs>
          <w:tab w:val="left" w:pos="708"/>
        </w:tabs>
        <w:jc w:val="center"/>
      </w:pPr>
      <w:r>
        <w:t xml:space="preserve">Общая характеристика результата оценивания </w:t>
      </w:r>
    </w:p>
    <w:p w:rsidR="00E307B6" w:rsidRPr="00006161" w:rsidRDefault="00E307B6" w:rsidP="00964521">
      <w:pPr>
        <w:tabs>
          <w:tab w:val="left" w:pos="708"/>
        </w:tabs>
        <w:jc w:val="cente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2"/>
        <w:gridCol w:w="7604"/>
        <w:gridCol w:w="992"/>
      </w:tblGrid>
      <w:tr w:rsidR="00E307B6" w:rsidRPr="00006161" w:rsidTr="00C61DC8">
        <w:trPr>
          <w:cantSplit/>
        </w:trPr>
        <w:tc>
          <w:tcPr>
            <w:tcW w:w="902" w:type="dxa"/>
          </w:tcPr>
          <w:p w:rsidR="00E307B6" w:rsidRPr="00006161" w:rsidRDefault="00E307B6" w:rsidP="00964521">
            <w:pPr>
              <w:tabs>
                <w:tab w:val="left" w:pos="708"/>
              </w:tabs>
            </w:pPr>
            <w:r w:rsidRPr="00006161">
              <w:t>№</w:t>
            </w:r>
          </w:p>
        </w:tc>
        <w:tc>
          <w:tcPr>
            <w:tcW w:w="7604" w:type="dxa"/>
          </w:tcPr>
          <w:p w:rsidR="00E307B6" w:rsidRPr="00006161" w:rsidRDefault="00E307B6" w:rsidP="00964521">
            <w:pPr>
              <w:tabs>
                <w:tab w:val="left" w:pos="708"/>
              </w:tabs>
            </w:pPr>
            <w:r w:rsidRPr="00006161">
              <w:t>Критерии оценивания</w:t>
            </w:r>
          </w:p>
        </w:tc>
        <w:tc>
          <w:tcPr>
            <w:tcW w:w="992" w:type="dxa"/>
          </w:tcPr>
          <w:p w:rsidR="00E307B6" w:rsidRPr="00006161" w:rsidRDefault="00E307B6" w:rsidP="00964521">
            <w:pPr>
              <w:tabs>
                <w:tab w:val="left" w:pos="708"/>
              </w:tabs>
            </w:pPr>
            <w:r w:rsidRPr="00006161">
              <w:t xml:space="preserve">Балл </w:t>
            </w:r>
          </w:p>
        </w:tc>
      </w:tr>
      <w:tr w:rsidR="00E307B6" w:rsidRPr="00006161" w:rsidTr="00C61DC8">
        <w:trPr>
          <w:cantSplit/>
        </w:trPr>
        <w:tc>
          <w:tcPr>
            <w:tcW w:w="902" w:type="dxa"/>
          </w:tcPr>
          <w:p w:rsidR="00E307B6" w:rsidRPr="00006161" w:rsidRDefault="00E307B6" w:rsidP="00964521">
            <w:pPr>
              <w:tabs>
                <w:tab w:val="left" w:pos="708"/>
              </w:tabs>
            </w:pPr>
            <w:r w:rsidRPr="00006161">
              <w:t>1.</w:t>
            </w:r>
          </w:p>
        </w:tc>
        <w:tc>
          <w:tcPr>
            <w:tcW w:w="7604" w:type="dxa"/>
          </w:tcPr>
          <w:p w:rsidR="00E307B6" w:rsidRPr="00006161" w:rsidRDefault="00E307B6" w:rsidP="00964521">
            <w:pPr>
              <w:tabs>
                <w:tab w:val="left" w:pos="708"/>
              </w:tabs>
            </w:pPr>
            <w:r w:rsidRPr="00006161">
              <w:t>Оценка "</w:t>
            </w:r>
            <w:r w:rsidRPr="00006161">
              <w:rPr>
                <w:u w:val="single"/>
              </w:rPr>
              <w:t>отлично</w:t>
            </w:r>
            <w:r w:rsidRPr="00006161">
              <w:t xml:space="preserve">" </w:t>
            </w:r>
            <w:r>
              <w:t xml:space="preserve">предполагает </w:t>
            </w:r>
            <w:r w:rsidRPr="00006161">
              <w:t>глубокое знание учебного материала, умение свободно выполнять практические задания, предусмотренные программой</w:t>
            </w:r>
          </w:p>
        </w:tc>
        <w:tc>
          <w:tcPr>
            <w:tcW w:w="992" w:type="dxa"/>
          </w:tcPr>
          <w:p w:rsidR="00E307B6" w:rsidRPr="00006161" w:rsidRDefault="00E307B6" w:rsidP="00964521">
            <w:pPr>
              <w:tabs>
                <w:tab w:val="left" w:pos="708"/>
              </w:tabs>
            </w:pPr>
            <w:r w:rsidRPr="00006161">
              <w:t>5</w:t>
            </w:r>
          </w:p>
        </w:tc>
      </w:tr>
      <w:tr w:rsidR="00E307B6" w:rsidRPr="00006161" w:rsidTr="00C61DC8">
        <w:trPr>
          <w:cantSplit/>
        </w:trPr>
        <w:tc>
          <w:tcPr>
            <w:tcW w:w="902" w:type="dxa"/>
          </w:tcPr>
          <w:p w:rsidR="00E307B6" w:rsidRPr="00006161" w:rsidRDefault="00E307B6" w:rsidP="00964521">
            <w:pPr>
              <w:tabs>
                <w:tab w:val="left" w:pos="708"/>
              </w:tabs>
            </w:pPr>
            <w:r w:rsidRPr="00006161">
              <w:t>2.</w:t>
            </w:r>
          </w:p>
        </w:tc>
        <w:tc>
          <w:tcPr>
            <w:tcW w:w="7604" w:type="dxa"/>
          </w:tcPr>
          <w:p w:rsidR="00E307B6" w:rsidRPr="00006161" w:rsidRDefault="00E307B6" w:rsidP="00964521">
            <w:pPr>
              <w:tabs>
                <w:tab w:val="left" w:pos="708"/>
              </w:tabs>
            </w:pPr>
            <w:r w:rsidRPr="00006161">
              <w:t xml:space="preserve">Оценки </w:t>
            </w:r>
            <w:r w:rsidRPr="00006161">
              <w:rPr>
                <w:u w:val="single"/>
              </w:rPr>
              <w:t>"</w:t>
            </w:r>
            <w:proofErr w:type="spellStart"/>
            <w:r w:rsidRPr="00006161">
              <w:rPr>
                <w:u w:val="single"/>
              </w:rPr>
              <w:t>хорошо</w:t>
            </w:r>
            <w:proofErr w:type="gramStart"/>
            <w:r w:rsidRPr="00006161">
              <w:rPr>
                <w:u w:val="single"/>
              </w:rPr>
              <w:t>"</w:t>
            </w:r>
            <w:r>
              <w:t>п</w:t>
            </w:r>
            <w:proofErr w:type="gramEnd"/>
            <w:r>
              <w:t>редполагает</w:t>
            </w:r>
            <w:proofErr w:type="spellEnd"/>
            <w:r>
              <w:t xml:space="preserve"> </w:t>
            </w:r>
            <w:r w:rsidRPr="00006161">
              <w:t>знание учебного материала, успешно выполняющий предусмотренные в программе практические задания,</w:t>
            </w:r>
            <w:r>
              <w:t xml:space="preserve"> но имеющий ряд замечаний по критериям оценивания</w:t>
            </w:r>
          </w:p>
        </w:tc>
        <w:tc>
          <w:tcPr>
            <w:tcW w:w="992" w:type="dxa"/>
          </w:tcPr>
          <w:p w:rsidR="00E307B6" w:rsidRPr="00006161" w:rsidRDefault="00E307B6" w:rsidP="00964521">
            <w:pPr>
              <w:tabs>
                <w:tab w:val="left" w:pos="708"/>
              </w:tabs>
            </w:pPr>
            <w:r w:rsidRPr="00006161">
              <w:t>4</w:t>
            </w:r>
          </w:p>
        </w:tc>
      </w:tr>
      <w:tr w:rsidR="00E307B6" w:rsidRPr="00006161" w:rsidTr="00C61DC8">
        <w:trPr>
          <w:cantSplit/>
        </w:trPr>
        <w:tc>
          <w:tcPr>
            <w:tcW w:w="902" w:type="dxa"/>
          </w:tcPr>
          <w:p w:rsidR="00E307B6" w:rsidRPr="00006161" w:rsidRDefault="00E307B6" w:rsidP="00964521">
            <w:pPr>
              <w:tabs>
                <w:tab w:val="left" w:pos="708"/>
              </w:tabs>
            </w:pPr>
            <w:r w:rsidRPr="00006161">
              <w:t>3.</w:t>
            </w:r>
          </w:p>
        </w:tc>
        <w:tc>
          <w:tcPr>
            <w:tcW w:w="7604" w:type="dxa"/>
          </w:tcPr>
          <w:p w:rsidR="00E307B6" w:rsidRPr="00006161" w:rsidRDefault="00E307B6" w:rsidP="00964521">
            <w:pPr>
              <w:tabs>
                <w:tab w:val="left" w:pos="708"/>
              </w:tabs>
            </w:pPr>
            <w:r w:rsidRPr="00006161">
              <w:t xml:space="preserve">Оценки </w:t>
            </w:r>
            <w:r w:rsidRPr="00006161">
              <w:rPr>
                <w:u w:val="single"/>
              </w:rPr>
              <w:t>"удовлетворительно</w:t>
            </w:r>
            <w:r w:rsidRPr="00006161">
              <w:t xml:space="preserve">" </w:t>
            </w:r>
            <w:r>
              <w:t xml:space="preserve">предполагает наличие </w:t>
            </w:r>
            <w:r w:rsidRPr="00006161">
              <w:t>знания основного учебного  материала в объеме, необходимом для дальнейшей учебы</w:t>
            </w:r>
            <w:r>
              <w:t xml:space="preserve"> при наличии </w:t>
            </w:r>
            <w:r w:rsidRPr="00006161">
              <w:t>погрешност</w:t>
            </w:r>
            <w:r>
              <w:t>ей</w:t>
            </w:r>
            <w:r w:rsidRPr="00006161">
              <w:t xml:space="preserve"> в </w:t>
            </w:r>
            <w:r>
              <w:t>ответе и при выполнении заданий</w:t>
            </w:r>
            <w:r w:rsidRPr="00006161">
              <w:t>.</w:t>
            </w:r>
          </w:p>
        </w:tc>
        <w:tc>
          <w:tcPr>
            <w:tcW w:w="992" w:type="dxa"/>
          </w:tcPr>
          <w:p w:rsidR="00E307B6" w:rsidRPr="00006161" w:rsidRDefault="00E307B6" w:rsidP="00964521">
            <w:pPr>
              <w:tabs>
                <w:tab w:val="left" w:pos="708"/>
              </w:tabs>
            </w:pPr>
            <w:r w:rsidRPr="00006161">
              <w:t>3</w:t>
            </w:r>
          </w:p>
        </w:tc>
      </w:tr>
      <w:tr w:rsidR="00E307B6" w:rsidRPr="00006161" w:rsidTr="00C61DC8">
        <w:trPr>
          <w:cantSplit/>
        </w:trPr>
        <w:tc>
          <w:tcPr>
            <w:tcW w:w="902" w:type="dxa"/>
          </w:tcPr>
          <w:p w:rsidR="00E307B6" w:rsidRPr="00006161" w:rsidRDefault="00E307B6" w:rsidP="00964521">
            <w:pPr>
              <w:tabs>
                <w:tab w:val="left" w:pos="708"/>
              </w:tabs>
            </w:pPr>
            <w:r w:rsidRPr="00006161">
              <w:t xml:space="preserve">4. </w:t>
            </w:r>
          </w:p>
        </w:tc>
        <w:tc>
          <w:tcPr>
            <w:tcW w:w="7604" w:type="dxa"/>
          </w:tcPr>
          <w:p w:rsidR="00E307B6" w:rsidRPr="00006161" w:rsidRDefault="00E307B6" w:rsidP="00964521">
            <w:pPr>
              <w:tabs>
                <w:tab w:val="left" w:pos="708"/>
              </w:tabs>
              <w:rPr>
                <w:bCs/>
              </w:rPr>
            </w:pPr>
            <w:r w:rsidRPr="00006161">
              <w:t xml:space="preserve">Оценка </w:t>
            </w:r>
            <w:r w:rsidRPr="00006161">
              <w:rPr>
                <w:u w:val="single"/>
              </w:rPr>
              <w:t>"</w:t>
            </w:r>
            <w:proofErr w:type="spellStart"/>
            <w:r w:rsidRPr="00006161">
              <w:rPr>
                <w:u w:val="single"/>
              </w:rPr>
              <w:t>неудовлетворительно</w:t>
            </w:r>
            <w:proofErr w:type="gramStart"/>
            <w:r w:rsidRPr="00006161">
              <w:rPr>
                <w:u w:val="single"/>
              </w:rPr>
              <w:t>"</w:t>
            </w:r>
            <w:r>
              <w:t>п</w:t>
            </w:r>
            <w:proofErr w:type="gramEnd"/>
            <w:r>
              <w:t>редполагает</w:t>
            </w:r>
            <w:proofErr w:type="spellEnd"/>
            <w:r>
              <w:t xml:space="preserve"> наличие существенных </w:t>
            </w:r>
            <w:r w:rsidRPr="00006161">
              <w:t>пробел</w:t>
            </w:r>
            <w:r>
              <w:t>ов</w:t>
            </w:r>
            <w:r w:rsidRPr="00006161">
              <w:t xml:space="preserve"> в знаниях основного учебного материала, в выполнении предусмотренных программой практических заданий. </w:t>
            </w:r>
          </w:p>
        </w:tc>
        <w:tc>
          <w:tcPr>
            <w:tcW w:w="992" w:type="dxa"/>
          </w:tcPr>
          <w:p w:rsidR="00E307B6" w:rsidRPr="00006161" w:rsidRDefault="00E307B6" w:rsidP="00964521">
            <w:pPr>
              <w:tabs>
                <w:tab w:val="left" w:pos="708"/>
              </w:tabs>
            </w:pPr>
            <w:r w:rsidRPr="00006161">
              <w:t>2</w:t>
            </w:r>
          </w:p>
        </w:tc>
      </w:tr>
    </w:tbl>
    <w:p w:rsidR="00E307B6" w:rsidRDefault="00E307B6" w:rsidP="00964521">
      <w:pPr>
        <w:ind w:firstLine="360"/>
      </w:pPr>
    </w:p>
    <w:p w:rsidR="00E307B6" w:rsidRDefault="00E307B6" w:rsidP="0082174F">
      <w:pPr>
        <w:jc w:val="both"/>
        <w:rPr>
          <w:b/>
        </w:rPr>
      </w:pPr>
    </w:p>
    <w:p w:rsidR="00E307B6" w:rsidRDefault="00E307B6" w:rsidP="0082174F">
      <w:pPr>
        <w:jc w:val="both"/>
        <w:rPr>
          <w:b/>
        </w:rPr>
      </w:pPr>
    </w:p>
    <w:p w:rsidR="00E307B6" w:rsidRDefault="00E307B6" w:rsidP="0082174F">
      <w:pPr>
        <w:jc w:val="both"/>
        <w:rPr>
          <w:b/>
        </w:rPr>
      </w:pPr>
    </w:p>
    <w:p w:rsidR="00E307B6" w:rsidRPr="00141EAE" w:rsidRDefault="00E307B6" w:rsidP="00964521">
      <w:pPr>
        <w:ind w:firstLine="567"/>
        <w:jc w:val="both"/>
        <w:rPr>
          <w:b/>
        </w:rPr>
      </w:pPr>
      <w:r>
        <w:t xml:space="preserve">Аттестация студента по </w:t>
      </w:r>
      <w:r w:rsidRPr="005B4B6F">
        <w:rPr>
          <w:b/>
        </w:rPr>
        <w:t>преддипломной</w:t>
      </w:r>
      <w:r w:rsidRPr="00BE7CB4">
        <w:rPr>
          <w:b/>
        </w:rPr>
        <w:t xml:space="preserve"> </w:t>
      </w:r>
      <w:r w:rsidRPr="0063174E">
        <w:rPr>
          <w:b/>
        </w:rPr>
        <w:t>практик</w:t>
      </w:r>
      <w:r>
        <w:rPr>
          <w:b/>
        </w:rPr>
        <w:t xml:space="preserve">е </w:t>
      </w:r>
      <w:r>
        <w:t xml:space="preserve">производится  по уровню достигнутого результата в формировании соответствующих компетенций.   </w:t>
      </w:r>
    </w:p>
    <w:p w:rsidR="00E307B6" w:rsidRDefault="00E307B6" w:rsidP="00964521">
      <w:pPr>
        <w:ind w:firstLine="567"/>
        <w:jc w:val="both"/>
      </w:pPr>
      <w:r>
        <w:t>Оценивание осуществляется с учетом всех контрольно-обучающих   мероприятий  (выполнение творческой работы, получение отзыва руководителя от организации и собеседование.)</w:t>
      </w:r>
    </w:p>
    <w:p w:rsidR="009C5D93" w:rsidRPr="00FC4F05" w:rsidRDefault="009C5D93" w:rsidP="009C5D93">
      <w:pPr>
        <w:jc w:val="both"/>
        <w:rPr>
          <w: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1701"/>
        <w:gridCol w:w="1701"/>
        <w:gridCol w:w="1985"/>
      </w:tblGrid>
      <w:tr w:rsidR="009C5D93" w:rsidRPr="00742597" w:rsidTr="00C61DC8">
        <w:trPr>
          <w:trHeight w:val="630"/>
        </w:trPr>
        <w:tc>
          <w:tcPr>
            <w:tcW w:w="993" w:type="dxa"/>
            <w:vMerge w:val="restart"/>
            <w:shd w:val="clear" w:color="auto" w:fill="auto"/>
          </w:tcPr>
          <w:p w:rsidR="009C5D93" w:rsidRPr="00742597" w:rsidRDefault="009C5D93" w:rsidP="005B7283">
            <w:pPr>
              <w:pStyle w:val="aa"/>
              <w:autoSpaceDE w:val="0"/>
              <w:autoSpaceDN w:val="0"/>
              <w:adjustRightInd w:val="0"/>
              <w:ind w:left="0"/>
              <w:jc w:val="both"/>
              <w:rPr>
                <w:b/>
                <w:bCs/>
                <w:sz w:val="20"/>
                <w:szCs w:val="20"/>
              </w:rPr>
            </w:pPr>
            <w:r w:rsidRPr="00742597">
              <w:rPr>
                <w:b/>
                <w:bCs/>
                <w:sz w:val="20"/>
                <w:szCs w:val="20"/>
              </w:rPr>
              <w:t>Код</w:t>
            </w:r>
          </w:p>
          <w:p w:rsidR="009C5D93" w:rsidRPr="00742597" w:rsidRDefault="009C5D93" w:rsidP="005B7283">
            <w:pPr>
              <w:pStyle w:val="aa"/>
              <w:autoSpaceDE w:val="0"/>
              <w:autoSpaceDN w:val="0"/>
              <w:adjustRightInd w:val="0"/>
              <w:ind w:left="0"/>
              <w:jc w:val="both"/>
              <w:rPr>
                <w:b/>
                <w:bCs/>
                <w:sz w:val="20"/>
                <w:szCs w:val="20"/>
              </w:rPr>
            </w:pPr>
            <w:r w:rsidRPr="00742597">
              <w:rPr>
                <w:b/>
                <w:bCs/>
                <w:sz w:val="20"/>
                <w:szCs w:val="20"/>
              </w:rPr>
              <w:t>компетенции</w:t>
            </w:r>
          </w:p>
        </w:tc>
        <w:tc>
          <w:tcPr>
            <w:tcW w:w="3118" w:type="dxa"/>
            <w:vMerge w:val="restart"/>
            <w:shd w:val="clear" w:color="auto" w:fill="auto"/>
          </w:tcPr>
          <w:p w:rsidR="009C5D93" w:rsidRPr="00742597" w:rsidRDefault="009C5D93" w:rsidP="005B7283">
            <w:pPr>
              <w:pStyle w:val="aa"/>
              <w:autoSpaceDE w:val="0"/>
              <w:autoSpaceDN w:val="0"/>
              <w:adjustRightInd w:val="0"/>
              <w:ind w:left="0"/>
              <w:jc w:val="center"/>
              <w:rPr>
                <w:b/>
                <w:bCs/>
                <w:sz w:val="22"/>
                <w:szCs w:val="22"/>
              </w:rPr>
            </w:pPr>
            <w:r w:rsidRPr="00742597">
              <w:rPr>
                <w:b/>
                <w:bCs/>
                <w:sz w:val="22"/>
                <w:szCs w:val="22"/>
              </w:rPr>
              <w:t>Планируемые результаты обучения при прохождении учебной практики</w:t>
            </w:r>
          </w:p>
        </w:tc>
        <w:tc>
          <w:tcPr>
            <w:tcW w:w="1701" w:type="dxa"/>
            <w:vMerge w:val="restart"/>
            <w:shd w:val="clear" w:color="auto" w:fill="auto"/>
          </w:tcPr>
          <w:p w:rsidR="009C5D93" w:rsidRPr="00742597" w:rsidRDefault="009C5D93" w:rsidP="005B7283">
            <w:pPr>
              <w:autoSpaceDE w:val="0"/>
              <w:autoSpaceDN w:val="0"/>
              <w:adjustRightInd w:val="0"/>
              <w:rPr>
                <w:b/>
              </w:rPr>
            </w:pPr>
            <w:r w:rsidRPr="00742597">
              <w:rPr>
                <w:b/>
              </w:rPr>
              <w:t>Показатели оценивания результатов обучения</w:t>
            </w:r>
          </w:p>
        </w:tc>
        <w:tc>
          <w:tcPr>
            <w:tcW w:w="3686" w:type="dxa"/>
            <w:gridSpan w:val="2"/>
            <w:shd w:val="clear" w:color="auto" w:fill="auto"/>
          </w:tcPr>
          <w:p w:rsidR="009C5D93" w:rsidRPr="00742597" w:rsidRDefault="009C5D93" w:rsidP="005B7283">
            <w:pPr>
              <w:autoSpaceDE w:val="0"/>
              <w:autoSpaceDN w:val="0"/>
              <w:adjustRightInd w:val="0"/>
              <w:jc w:val="center"/>
              <w:rPr>
                <w:b/>
              </w:rPr>
            </w:pPr>
            <w:r w:rsidRPr="00742597">
              <w:rPr>
                <w:b/>
                <w:bCs/>
                <w:sz w:val="18"/>
                <w:szCs w:val="18"/>
              </w:rPr>
              <w:t>Дескрипторы и шкала оценивания результатов обучения</w:t>
            </w:r>
          </w:p>
        </w:tc>
      </w:tr>
      <w:tr w:rsidR="009C5D93" w:rsidRPr="008077EE" w:rsidTr="00C61DC8">
        <w:trPr>
          <w:trHeight w:val="347"/>
        </w:trPr>
        <w:tc>
          <w:tcPr>
            <w:tcW w:w="993" w:type="dxa"/>
            <w:vMerge/>
            <w:shd w:val="clear" w:color="auto" w:fill="auto"/>
          </w:tcPr>
          <w:p w:rsidR="009C5D93" w:rsidRPr="000D46E4" w:rsidRDefault="009C5D93" w:rsidP="005B7283">
            <w:pPr>
              <w:pStyle w:val="aa"/>
              <w:autoSpaceDE w:val="0"/>
              <w:autoSpaceDN w:val="0"/>
              <w:adjustRightInd w:val="0"/>
              <w:ind w:left="0"/>
              <w:jc w:val="both"/>
              <w:rPr>
                <w:bCs/>
                <w:i/>
                <w:sz w:val="20"/>
                <w:szCs w:val="20"/>
              </w:rPr>
            </w:pPr>
          </w:p>
        </w:tc>
        <w:tc>
          <w:tcPr>
            <w:tcW w:w="3118" w:type="dxa"/>
            <w:vMerge/>
            <w:shd w:val="clear" w:color="auto" w:fill="auto"/>
          </w:tcPr>
          <w:p w:rsidR="009C5D93" w:rsidRPr="000D46E4" w:rsidRDefault="009C5D93" w:rsidP="005B7283">
            <w:pPr>
              <w:pStyle w:val="aa"/>
              <w:autoSpaceDE w:val="0"/>
              <w:autoSpaceDN w:val="0"/>
              <w:adjustRightInd w:val="0"/>
              <w:ind w:left="0"/>
              <w:jc w:val="center"/>
              <w:rPr>
                <w:bCs/>
                <w:i/>
                <w:sz w:val="22"/>
                <w:szCs w:val="22"/>
              </w:rPr>
            </w:pPr>
          </w:p>
        </w:tc>
        <w:tc>
          <w:tcPr>
            <w:tcW w:w="1701" w:type="dxa"/>
            <w:vMerge/>
            <w:shd w:val="clear" w:color="auto" w:fill="auto"/>
          </w:tcPr>
          <w:p w:rsidR="009C5D93" w:rsidRPr="000D46E4" w:rsidRDefault="009C5D93" w:rsidP="005B7283">
            <w:pPr>
              <w:autoSpaceDE w:val="0"/>
              <w:autoSpaceDN w:val="0"/>
              <w:adjustRightInd w:val="0"/>
              <w:rPr>
                <w:i/>
              </w:rPr>
            </w:pPr>
          </w:p>
        </w:tc>
        <w:tc>
          <w:tcPr>
            <w:tcW w:w="1701" w:type="dxa"/>
            <w:shd w:val="clear" w:color="auto" w:fill="auto"/>
          </w:tcPr>
          <w:p w:rsidR="009C5D93" w:rsidRPr="00742597" w:rsidRDefault="009C5D93" w:rsidP="005B7283">
            <w:pPr>
              <w:autoSpaceDE w:val="0"/>
              <w:autoSpaceDN w:val="0"/>
              <w:adjustRightInd w:val="0"/>
              <w:jc w:val="center"/>
              <w:rPr>
                <w:b/>
                <w:bCs/>
                <w:sz w:val="18"/>
                <w:szCs w:val="18"/>
              </w:rPr>
            </w:pPr>
            <w:r w:rsidRPr="00742597">
              <w:rPr>
                <w:b/>
                <w:bCs/>
                <w:sz w:val="18"/>
                <w:szCs w:val="18"/>
              </w:rPr>
              <w:t>Минимальный балл</w:t>
            </w:r>
          </w:p>
        </w:tc>
        <w:tc>
          <w:tcPr>
            <w:tcW w:w="1985" w:type="dxa"/>
            <w:shd w:val="clear" w:color="auto" w:fill="auto"/>
          </w:tcPr>
          <w:p w:rsidR="009C5D93" w:rsidRPr="00742597" w:rsidRDefault="009C5D93" w:rsidP="005B7283">
            <w:pPr>
              <w:autoSpaceDE w:val="0"/>
              <w:autoSpaceDN w:val="0"/>
              <w:adjustRightInd w:val="0"/>
              <w:jc w:val="center"/>
              <w:rPr>
                <w:b/>
                <w:bCs/>
                <w:sz w:val="18"/>
                <w:szCs w:val="18"/>
              </w:rPr>
            </w:pPr>
            <w:r w:rsidRPr="00742597">
              <w:rPr>
                <w:b/>
                <w:bCs/>
                <w:sz w:val="18"/>
                <w:szCs w:val="18"/>
              </w:rPr>
              <w:t>Максимальный балл</w:t>
            </w:r>
          </w:p>
        </w:tc>
      </w:tr>
      <w:tr w:rsidR="009C5D93" w:rsidRPr="008077EE" w:rsidTr="00C61DC8">
        <w:trPr>
          <w:trHeight w:val="347"/>
        </w:trPr>
        <w:tc>
          <w:tcPr>
            <w:tcW w:w="993" w:type="dxa"/>
            <w:shd w:val="clear" w:color="auto" w:fill="auto"/>
          </w:tcPr>
          <w:p w:rsidR="009C5D93" w:rsidRPr="000D46E4" w:rsidRDefault="009C5D93" w:rsidP="005B7283">
            <w:pPr>
              <w:pStyle w:val="aa"/>
              <w:autoSpaceDE w:val="0"/>
              <w:autoSpaceDN w:val="0"/>
              <w:adjustRightInd w:val="0"/>
              <w:ind w:left="0"/>
              <w:jc w:val="both"/>
              <w:rPr>
                <w:bCs/>
                <w:sz w:val="20"/>
                <w:szCs w:val="20"/>
              </w:rPr>
            </w:pPr>
            <w:r w:rsidRPr="000D46E4">
              <w:rPr>
                <w:bCs/>
                <w:sz w:val="20"/>
                <w:szCs w:val="20"/>
              </w:rPr>
              <w:t>ОК-3</w:t>
            </w:r>
          </w:p>
        </w:tc>
        <w:tc>
          <w:tcPr>
            <w:tcW w:w="3118" w:type="dxa"/>
            <w:shd w:val="clear" w:color="auto" w:fill="auto"/>
          </w:tcPr>
          <w:p w:rsidR="009C5D93" w:rsidRPr="000D46E4" w:rsidRDefault="009C5D93" w:rsidP="005B7283">
            <w:pPr>
              <w:pStyle w:val="aa"/>
              <w:autoSpaceDE w:val="0"/>
              <w:autoSpaceDN w:val="0"/>
              <w:adjustRightInd w:val="0"/>
              <w:ind w:left="0"/>
              <w:jc w:val="both"/>
              <w:rPr>
                <w:bCs/>
                <w:sz w:val="20"/>
                <w:szCs w:val="20"/>
              </w:rPr>
            </w:pPr>
            <w:r w:rsidRPr="000D46E4">
              <w:rPr>
                <w:bCs/>
                <w:sz w:val="22"/>
                <w:szCs w:val="22"/>
              </w:rPr>
              <w:t>-понимает специфику экономических решений для организации определенной сферы деятельности</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понимание и применение</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 xml:space="preserve">(не понимает специфику) </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(применяет для анализа и решений)</w:t>
            </w:r>
          </w:p>
        </w:tc>
      </w:tr>
      <w:tr w:rsidR="009C5D93" w:rsidRPr="008077EE" w:rsidTr="00C61DC8">
        <w:trPr>
          <w:trHeight w:val="807"/>
        </w:trPr>
        <w:tc>
          <w:tcPr>
            <w:tcW w:w="993" w:type="dxa"/>
            <w:vMerge w:val="restart"/>
            <w:shd w:val="clear" w:color="auto" w:fill="auto"/>
          </w:tcPr>
          <w:p w:rsidR="009C5D93" w:rsidRPr="000D46E4" w:rsidRDefault="009C5D93" w:rsidP="005B7283">
            <w:pPr>
              <w:tabs>
                <w:tab w:val="left" w:pos="708"/>
              </w:tabs>
              <w:jc w:val="both"/>
              <w:rPr>
                <w:sz w:val="20"/>
                <w:szCs w:val="20"/>
              </w:rPr>
            </w:pPr>
            <w:r w:rsidRPr="000D46E4">
              <w:rPr>
                <w:sz w:val="20"/>
                <w:szCs w:val="20"/>
              </w:rPr>
              <w:t xml:space="preserve">ОК-7 </w:t>
            </w:r>
          </w:p>
        </w:tc>
        <w:tc>
          <w:tcPr>
            <w:tcW w:w="3118" w:type="dxa"/>
            <w:shd w:val="clear" w:color="auto" w:fill="auto"/>
          </w:tcPr>
          <w:p w:rsidR="009C5D93" w:rsidRPr="000D46E4" w:rsidRDefault="009C5D93" w:rsidP="005B7283">
            <w:pPr>
              <w:autoSpaceDE w:val="0"/>
              <w:autoSpaceDN w:val="0"/>
              <w:adjustRightInd w:val="0"/>
              <w:rPr>
                <w:bCs/>
                <w:sz w:val="20"/>
                <w:szCs w:val="20"/>
              </w:rPr>
            </w:pPr>
            <w:r w:rsidRPr="000D46E4">
              <w:rPr>
                <w:bCs/>
              </w:rPr>
              <w:t>-</w:t>
            </w:r>
            <w:r w:rsidRPr="000D46E4">
              <w:rPr>
                <w:bCs/>
                <w:sz w:val="20"/>
                <w:szCs w:val="20"/>
              </w:rPr>
              <w:t xml:space="preserve"> умение планировать свою работу, ответственность в выполнении заданий</w:t>
            </w:r>
          </w:p>
          <w:p w:rsidR="009C5D93" w:rsidRPr="000D46E4" w:rsidRDefault="009C5D93" w:rsidP="005B7283">
            <w:pPr>
              <w:pStyle w:val="aa"/>
              <w:autoSpaceDE w:val="0"/>
              <w:autoSpaceDN w:val="0"/>
              <w:adjustRightInd w:val="0"/>
              <w:ind w:left="0"/>
              <w:rPr>
                <w:bCs/>
                <w:i/>
                <w:sz w:val="22"/>
                <w:szCs w:val="22"/>
              </w:rPr>
            </w:pP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умеет)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уверенно)</w:t>
            </w:r>
          </w:p>
        </w:tc>
      </w:tr>
      <w:tr w:rsidR="009C5D93" w:rsidRPr="008077EE" w:rsidTr="00C61DC8">
        <w:trPr>
          <w:trHeight w:val="574"/>
        </w:trPr>
        <w:tc>
          <w:tcPr>
            <w:tcW w:w="993" w:type="dxa"/>
            <w:vMerge/>
            <w:shd w:val="clear" w:color="auto" w:fill="auto"/>
          </w:tcPr>
          <w:p w:rsidR="009C5D93" w:rsidRPr="000D46E4" w:rsidRDefault="009C5D93" w:rsidP="005B7283">
            <w:pPr>
              <w:tabs>
                <w:tab w:val="left" w:pos="708"/>
              </w:tabs>
              <w:jc w:val="both"/>
              <w:rPr>
                <w:sz w:val="20"/>
                <w:szCs w:val="20"/>
              </w:rPr>
            </w:pPr>
          </w:p>
        </w:tc>
        <w:tc>
          <w:tcPr>
            <w:tcW w:w="3118" w:type="dxa"/>
            <w:shd w:val="clear" w:color="auto" w:fill="auto"/>
          </w:tcPr>
          <w:p w:rsidR="009C5D93" w:rsidRPr="000D46E4" w:rsidRDefault="009C5D93" w:rsidP="005B7283">
            <w:pPr>
              <w:pStyle w:val="aa"/>
              <w:autoSpaceDE w:val="0"/>
              <w:autoSpaceDN w:val="0"/>
              <w:adjustRightInd w:val="0"/>
              <w:ind w:left="0"/>
              <w:rPr>
                <w:bCs/>
                <w:sz w:val="22"/>
                <w:szCs w:val="22"/>
              </w:rPr>
            </w:pPr>
            <w:r w:rsidRPr="000D46E4">
              <w:rPr>
                <w:bCs/>
                <w:sz w:val="20"/>
                <w:szCs w:val="20"/>
              </w:rPr>
              <w:t>- умеет активно пополнять знания по проблеме</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w:t>
            </w:r>
            <w:proofErr w:type="gramStart"/>
            <w:r w:rsidRPr="000D46E4">
              <w:rPr>
                <w:sz w:val="20"/>
                <w:szCs w:val="20"/>
              </w:rPr>
              <w:t>самостоятельное</w:t>
            </w:r>
            <w:proofErr w:type="gramEnd"/>
            <w:r w:rsidRPr="000D46E4">
              <w:rPr>
                <w:sz w:val="20"/>
                <w:szCs w:val="20"/>
              </w:rPr>
              <w:t xml:space="preserve"> </w:t>
            </w:r>
            <w:r w:rsidRPr="000D46E4">
              <w:rPr>
                <w:bCs/>
                <w:sz w:val="20"/>
                <w:szCs w:val="20"/>
              </w:rPr>
              <w:t>пополнения знаний</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Pr>
                <w:bCs/>
                <w:sz w:val="20"/>
                <w:szCs w:val="20"/>
              </w:rPr>
              <w:t>(может с помощью</w:t>
            </w:r>
            <w:r w:rsidRPr="000D46E4">
              <w:rPr>
                <w:bCs/>
                <w:sz w:val="20"/>
                <w:szCs w:val="20"/>
              </w:rPr>
              <w:t>)</w:t>
            </w:r>
          </w:p>
          <w:p w:rsidR="009C5D93" w:rsidRPr="000D46E4" w:rsidRDefault="009C5D93" w:rsidP="005B7283">
            <w:pPr>
              <w:autoSpaceDE w:val="0"/>
              <w:autoSpaceDN w:val="0"/>
              <w:adjustRightInd w:val="0"/>
              <w:jc w:val="center"/>
              <w:rPr>
                <w:bCs/>
                <w:sz w:val="20"/>
                <w:szCs w:val="20"/>
              </w:rPr>
            </w:pP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(может самостоятельно)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jc w:val="both"/>
              <w:rPr>
                <w:sz w:val="20"/>
                <w:szCs w:val="20"/>
              </w:rPr>
            </w:pPr>
            <w:r w:rsidRPr="000D46E4">
              <w:rPr>
                <w:sz w:val="20"/>
                <w:szCs w:val="20"/>
              </w:rPr>
              <w:t xml:space="preserve">ОПК-2 </w:t>
            </w:r>
          </w:p>
        </w:tc>
        <w:tc>
          <w:tcPr>
            <w:tcW w:w="3118" w:type="dxa"/>
            <w:shd w:val="clear" w:color="auto" w:fill="auto"/>
          </w:tcPr>
          <w:p w:rsidR="009C5D93" w:rsidRPr="000D46E4" w:rsidRDefault="009C5D93" w:rsidP="005B7283">
            <w:pPr>
              <w:autoSpaceDE w:val="0"/>
              <w:autoSpaceDN w:val="0"/>
              <w:adjustRightInd w:val="0"/>
              <w:rPr>
                <w:bCs/>
              </w:rPr>
            </w:pPr>
            <w:r w:rsidRPr="000D46E4">
              <w:rPr>
                <w:bCs/>
              </w:rPr>
              <w:t xml:space="preserve">-умеет </w:t>
            </w:r>
            <w:r w:rsidRPr="000D46E4">
              <w:t>осуществлять сбор, анализ и обработку данных, необходимых для решения поставленных экономических задач</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rPr>
                <w:sz w:val="20"/>
                <w:szCs w:val="20"/>
              </w:rPr>
            </w:pPr>
            <w:r>
              <w:rPr>
                <w:sz w:val="20"/>
                <w:szCs w:val="20"/>
              </w:rPr>
              <w:t>ПК-1</w:t>
            </w:r>
            <w:r w:rsidRPr="000D46E4">
              <w:rPr>
                <w:sz w:val="20"/>
                <w:szCs w:val="20"/>
              </w:rPr>
              <w:t xml:space="preserve">  </w:t>
            </w:r>
          </w:p>
        </w:tc>
        <w:tc>
          <w:tcPr>
            <w:tcW w:w="3118" w:type="dxa"/>
            <w:shd w:val="clear" w:color="auto" w:fill="auto"/>
          </w:tcPr>
          <w:p w:rsidR="009C5D93" w:rsidRPr="000D46E4" w:rsidRDefault="009C5D93" w:rsidP="005B7283">
            <w:pPr>
              <w:autoSpaceDE w:val="0"/>
              <w:autoSpaceDN w:val="0"/>
              <w:adjustRightInd w:val="0"/>
              <w:rPr>
                <w:bCs/>
                <w:sz w:val="20"/>
                <w:szCs w:val="20"/>
              </w:rPr>
            </w:pPr>
            <w:r w:rsidRPr="000D46E4">
              <w:rPr>
                <w:bCs/>
              </w:rPr>
              <w:t xml:space="preserve">-умеет </w:t>
            </w:r>
            <w:r w:rsidRPr="00B74379">
              <w:t>собирать и 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rPr>
                <w:sz w:val="20"/>
                <w:szCs w:val="20"/>
              </w:rPr>
            </w:pPr>
            <w:r w:rsidRPr="000D46E4">
              <w:rPr>
                <w:sz w:val="20"/>
                <w:szCs w:val="20"/>
              </w:rPr>
              <w:t xml:space="preserve">ПК-2  </w:t>
            </w:r>
          </w:p>
        </w:tc>
        <w:tc>
          <w:tcPr>
            <w:tcW w:w="3118" w:type="dxa"/>
            <w:shd w:val="clear" w:color="auto" w:fill="auto"/>
          </w:tcPr>
          <w:p w:rsidR="009C5D93" w:rsidRPr="000D46E4" w:rsidRDefault="009C5D93" w:rsidP="005B7283">
            <w:pPr>
              <w:autoSpaceDE w:val="0"/>
              <w:autoSpaceDN w:val="0"/>
              <w:adjustRightInd w:val="0"/>
              <w:rPr>
                <w:bCs/>
                <w:sz w:val="20"/>
                <w:szCs w:val="20"/>
              </w:rPr>
            </w:pPr>
            <w:r w:rsidRPr="000D46E4">
              <w:rPr>
                <w:bCs/>
              </w:rPr>
              <w:t xml:space="preserve">-умеет </w:t>
            </w:r>
            <w:r w:rsidRPr="000D46E4">
              <w:t>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в соответствии с поставленными задачами</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rPr>
                <w:sz w:val="20"/>
                <w:szCs w:val="20"/>
              </w:rPr>
            </w:pPr>
            <w:r w:rsidRPr="000D46E4">
              <w:rPr>
                <w:sz w:val="20"/>
                <w:szCs w:val="20"/>
              </w:rPr>
              <w:t>ПК-</w:t>
            </w:r>
            <w:r>
              <w:rPr>
                <w:sz w:val="20"/>
                <w:szCs w:val="20"/>
              </w:rPr>
              <w:t>3</w:t>
            </w:r>
          </w:p>
        </w:tc>
        <w:tc>
          <w:tcPr>
            <w:tcW w:w="3118" w:type="dxa"/>
            <w:shd w:val="clear" w:color="auto" w:fill="auto"/>
          </w:tcPr>
          <w:p w:rsidR="009C5D93" w:rsidRPr="003A2D87" w:rsidRDefault="009C5D93" w:rsidP="005B7283">
            <w:pPr>
              <w:autoSpaceDE w:val="0"/>
              <w:autoSpaceDN w:val="0"/>
              <w:adjustRightInd w:val="0"/>
              <w:rPr>
                <w:bCs/>
              </w:rPr>
            </w:pPr>
            <w:r w:rsidRPr="000D46E4">
              <w:rPr>
                <w:bCs/>
              </w:rPr>
              <w:t>-</w:t>
            </w:r>
            <w:r>
              <w:rPr>
                <w:bCs/>
              </w:rPr>
              <w:t xml:space="preserve">  умеет </w:t>
            </w:r>
            <w:r w:rsidRPr="003A2D87">
              <w:rPr>
                <w:bCs/>
              </w:rPr>
              <w:t xml:space="preserve">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p w:rsidR="009C5D93" w:rsidRPr="003A2D87" w:rsidRDefault="009C5D93" w:rsidP="005B7283">
            <w:pPr>
              <w:autoSpaceDE w:val="0"/>
              <w:autoSpaceDN w:val="0"/>
              <w:adjustRightInd w:val="0"/>
              <w:rPr>
                <w:bCs/>
              </w:rPr>
            </w:pPr>
          </w:p>
          <w:p w:rsidR="009C5D93" w:rsidRPr="003A2D87" w:rsidRDefault="009C5D93" w:rsidP="005B7283">
            <w:pPr>
              <w:autoSpaceDE w:val="0"/>
              <w:autoSpaceDN w:val="0"/>
              <w:adjustRightInd w:val="0"/>
              <w:rPr>
                <w:bCs/>
              </w:rPr>
            </w:pPr>
          </w:p>
          <w:p w:rsidR="009C5D93" w:rsidRPr="000D46E4" w:rsidRDefault="009C5D93" w:rsidP="005B7283">
            <w:pPr>
              <w:autoSpaceDE w:val="0"/>
              <w:autoSpaceDN w:val="0"/>
              <w:adjustRightInd w:val="0"/>
              <w:rPr>
                <w:bCs/>
                <w:sz w:val="20"/>
                <w:szCs w:val="20"/>
              </w:rPr>
            </w:pP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rPr>
                <w:sz w:val="20"/>
                <w:szCs w:val="20"/>
              </w:rPr>
            </w:pPr>
            <w:r w:rsidRPr="000D46E4">
              <w:rPr>
                <w:sz w:val="20"/>
                <w:szCs w:val="20"/>
              </w:rPr>
              <w:t>ПК-</w:t>
            </w:r>
            <w:r>
              <w:rPr>
                <w:sz w:val="20"/>
                <w:szCs w:val="20"/>
              </w:rPr>
              <w:t>4</w:t>
            </w:r>
            <w:r w:rsidRPr="000D46E4">
              <w:rPr>
                <w:sz w:val="20"/>
                <w:szCs w:val="20"/>
              </w:rPr>
              <w:t xml:space="preserve"> </w:t>
            </w:r>
          </w:p>
        </w:tc>
        <w:tc>
          <w:tcPr>
            <w:tcW w:w="3118" w:type="dxa"/>
            <w:shd w:val="clear" w:color="auto" w:fill="auto"/>
          </w:tcPr>
          <w:p w:rsidR="009C5D93" w:rsidRPr="003A2D87" w:rsidRDefault="009C5D93" w:rsidP="005B7283">
            <w:pPr>
              <w:autoSpaceDE w:val="0"/>
              <w:autoSpaceDN w:val="0"/>
              <w:adjustRightInd w:val="0"/>
              <w:rPr>
                <w:bCs/>
              </w:rPr>
            </w:pPr>
            <w:r w:rsidRPr="000D46E4">
              <w:rPr>
                <w:bCs/>
              </w:rPr>
              <w:t>-</w:t>
            </w:r>
            <w:r>
              <w:rPr>
                <w:bCs/>
              </w:rPr>
              <w:t xml:space="preserve">  умеет </w:t>
            </w:r>
            <w:r w:rsidRPr="003A2D87">
              <w:rPr>
                <w:bCs/>
              </w:rPr>
              <w:t xml:space="preserve">   на основе описания </w:t>
            </w:r>
            <w:proofErr w:type="gramStart"/>
            <w:r w:rsidRPr="003A2D87">
              <w:rPr>
                <w:bCs/>
              </w:rPr>
              <w:t>экономических процессов</w:t>
            </w:r>
            <w:proofErr w:type="gramEnd"/>
            <w:r w:rsidRPr="003A2D87">
              <w:rPr>
                <w:bCs/>
              </w:rPr>
              <w:t xml:space="preserve"> и явлений строить стандартные теоретические и эконометрические модели, анализировать и содержательно интерпретировать полученные результаты</w:t>
            </w:r>
          </w:p>
          <w:p w:rsidR="009C5D93" w:rsidRPr="003A2D87" w:rsidRDefault="009C5D93" w:rsidP="005B7283">
            <w:pPr>
              <w:autoSpaceDE w:val="0"/>
              <w:autoSpaceDN w:val="0"/>
              <w:adjustRightInd w:val="0"/>
              <w:rPr>
                <w:bCs/>
              </w:rPr>
            </w:pPr>
          </w:p>
          <w:p w:rsidR="009C5D93" w:rsidRPr="000D46E4" w:rsidRDefault="009C5D93" w:rsidP="005B7283">
            <w:pPr>
              <w:autoSpaceDE w:val="0"/>
              <w:autoSpaceDN w:val="0"/>
              <w:adjustRightInd w:val="0"/>
              <w:rPr>
                <w:bCs/>
                <w:sz w:val="20"/>
                <w:szCs w:val="20"/>
              </w:rPr>
            </w:pP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jc w:val="both"/>
              <w:rPr>
                <w:sz w:val="20"/>
                <w:szCs w:val="20"/>
              </w:rPr>
            </w:pPr>
            <w:r w:rsidRPr="000D46E4">
              <w:rPr>
                <w:sz w:val="20"/>
                <w:szCs w:val="20"/>
              </w:rPr>
              <w:t xml:space="preserve">ПК-5 </w:t>
            </w:r>
          </w:p>
        </w:tc>
        <w:tc>
          <w:tcPr>
            <w:tcW w:w="3118" w:type="dxa"/>
            <w:shd w:val="clear" w:color="auto" w:fill="auto"/>
          </w:tcPr>
          <w:p w:rsidR="009C5D93" w:rsidRPr="000D46E4" w:rsidRDefault="009C5D93" w:rsidP="005B7283">
            <w:pPr>
              <w:autoSpaceDE w:val="0"/>
              <w:autoSpaceDN w:val="0"/>
              <w:adjustRightInd w:val="0"/>
              <w:jc w:val="both"/>
            </w:pPr>
            <w:r>
              <w:t>-</w:t>
            </w:r>
            <w:r w:rsidRPr="000D46E4">
              <w:t>умеет анализировать и интерпретировать финансовую, бухгалтерскую и иную информацию, содержащуюся в отчетности предприятия в соответствии с поставленными задачами</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jc w:val="both"/>
              <w:rPr>
                <w:sz w:val="20"/>
                <w:szCs w:val="20"/>
              </w:rPr>
            </w:pPr>
            <w:r>
              <w:rPr>
                <w:sz w:val="20"/>
                <w:szCs w:val="20"/>
              </w:rPr>
              <w:t>ПК-6</w:t>
            </w:r>
          </w:p>
        </w:tc>
        <w:tc>
          <w:tcPr>
            <w:tcW w:w="3118" w:type="dxa"/>
          </w:tcPr>
          <w:p w:rsidR="009C5D93" w:rsidRDefault="009C5D93" w:rsidP="005B7283">
            <w:r>
              <w:t xml:space="preserve">- умеет </w:t>
            </w:r>
            <w:r w:rsidRPr="009664CD">
              <w:t xml:space="preserve">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jc w:val="both"/>
              <w:rPr>
                <w:sz w:val="20"/>
                <w:szCs w:val="20"/>
              </w:rPr>
            </w:pPr>
            <w:r>
              <w:rPr>
                <w:sz w:val="20"/>
                <w:szCs w:val="20"/>
              </w:rPr>
              <w:t>ПК-7</w:t>
            </w:r>
          </w:p>
        </w:tc>
        <w:tc>
          <w:tcPr>
            <w:tcW w:w="3118" w:type="dxa"/>
            <w:shd w:val="clear" w:color="auto" w:fill="auto"/>
          </w:tcPr>
          <w:p w:rsidR="009C5D93" w:rsidRDefault="009C5D93" w:rsidP="005B7283">
            <w:pPr>
              <w:autoSpaceDE w:val="0"/>
              <w:autoSpaceDN w:val="0"/>
              <w:adjustRightInd w:val="0"/>
              <w:jc w:val="both"/>
            </w:pPr>
            <w:r>
              <w:t xml:space="preserve">- </w:t>
            </w:r>
            <w:r w:rsidRPr="000D46E4">
              <w:t>умеет  подготовить информационный обзор о состоянии проблемы на основе собранных данных из отечественных и зарубежных источников</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jc w:val="both"/>
              <w:rPr>
                <w:sz w:val="20"/>
                <w:szCs w:val="20"/>
              </w:rPr>
            </w:pPr>
            <w:r w:rsidRPr="000D46E4">
              <w:rPr>
                <w:rFonts w:ascii="TimesET" w:hAnsi="TimesET" w:cs="TimesET"/>
                <w:sz w:val="20"/>
                <w:szCs w:val="20"/>
              </w:rPr>
              <w:t xml:space="preserve">ПК-8 </w:t>
            </w:r>
          </w:p>
        </w:tc>
        <w:tc>
          <w:tcPr>
            <w:tcW w:w="3118" w:type="dxa"/>
            <w:shd w:val="clear" w:color="auto" w:fill="auto"/>
          </w:tcPr>
          <w:p w:rsidR="009C5D93" w:rsidRPr="000D46E4" w:rsidRDefault="009C5D93" w:rsidP="005B7283">
            <w:pPr>
              <w:autoSpaceDE w:val="0"/>
              <w:autoSpaceDN w:val="0"/>
              <w:adjustRightInd w:val="0"/>
              <w:rPr>
                <w:bCs/>
              </w:rPr>
            </w:pPr>
            <w:r w:rsidRPr="000D46E4">
              <w:rPr>
                <w:bCs/>
              </w:rPr>
              <w:t xml:space="preserve">-умеет пользоваться </w:t>
            </w:r>
            <w:r w:rsidRPr="000D46E4">
              <w:rPr>
                <w:rFonts w:ascii="TimesET" w:hAnsi="TimesET" w:cs="TimesET"/>
              </w:rPr>
              <w:t>современными техническими средства и информационные технологиями для решения поставленных задач</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0D46E4" w:rsidTr="00C61DC8">
        <w:trPr>
          <w:trHeight w:val="347"/>
        </w:trPr>
        <w:tc>
          <w:tcPr>
            <w:tcW w:w="993" w:type="dxa"/>
            <w:shd w:val="clear" w:color="auto" w:fill="auto"/>
          </w:tcPr>
          <w:p w:rsidR="009C5D93" w:rsidRPr="000D46E4" w:rsidRDefault="009C5D93" w:rsidP="005B7283">
            <w:pPr>
              <w:tabs>
                <w:tab w:val="left" w:pos="708"/>
              </w:tabs>
              <w:jc w:val="both"/>
              <w:rPr>
                <w:sz w:val="20"/>
                <w:szCs w:val="20"/>
              </w:rPr>
            </w:pPr>
            <w:r>
              <w:rPr>
                <w:rFonts w:ascii="TimesET" w:hAnsi="TimesET" w:cs="TimesET"/>
                <w:sz w:val="20"/>
                <w:szCs w:val="20"/>
              </w:rPr>
              <w:t>ПК-9</w:t>
            </w:r>
          </w:p>
        </w:tc>
        <w:tc>
          <w:tcPr>
            <w:tcW w:w="3118" w:type="dxa"/>
            <w:shd w:val="clear" w:color="auto" w:fill="auto"/>
          </w:tcPr>
          <w:p w:rsidR="009C5D93" w:rsidRPr="000D46E4" w:rsidRDefault="009C5D93" w:rsidP="005B7283">
            <w:pPr>
              <w:autoSpaceDE w:val="0"/>
              <w:autoSpaceDN w:val="0"/>
              <w:adjustRightInd w:val="0"/>
              <w:rPr>
                <w:bCs/>
              </w:rPr>
            </w:pPr>
            <w:r w:rsidRPr="000D46E4">
              <w:rPr>
                <w:bCs/>
              </w:rPr>
              <w:t xml:space="preserve">-умеет пользоваться </w:t>
            </w:r>
            <w:r w:rsidRPr="000D46E4">
              <w:rPr>
                <w:rFonts w:ascii="TimesET" w:hAnsi="TimesET" w:cs="TimesET"/>
              </w:rPr>
              <w:t>современными техническими средства и информационные технологиями для решения поставленных задач</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jc w:val="both"/>
              <w:rPr>
                <w:sz w:val="20"/>
                <w:szCs w:val="20"/>
              </w:rPr>
            </w:pPr>
            <w:r>
              <w:rPr>
                <w:rFonts w:ascii="TimesET" w:hAnsi="TimesET" w:cs="TimesET"/>
                <w:sz w:val="20"/>
                <w:szCs w:val="20"/>
              </w:rPr>
              <w:t>ПК-10</w:t>
            </w:r>
          </w:p>
        </w:tc>
        <w:tc>
          <w:tcPr>
            <w:tcW w:w="3118" w:type="dxa"/>
            <w:shd w:val="clear" w:color="auto" w:fill="auto"/>
          </w:tcPr>
          <w:p w:rsidR="009C5D93" w:rsidRPr="000D46E4" w:rsidRDefault="009C5D93" w:rsidP="005B7283">
            <w:pPr>
              <w:autoSpaceDE w:val="0"/>
              <w:autoSpaceDN w:val="0"/>
              <w:adjustRightInd w:val="0"/>
              <w:rPr>
                <w:bCs/>
              </w:rPr>
            </w:pPr>
            <w:r w:rsidRPr="000D46E4">
              <w:rPr>
                <w:bCs/>
              </w:rPr>
              <w:t xml:space="preserve">-умеет пользоваться </w:t>
            </w:r>
            <w:r w:rsidRPr="000D46E4">
              <w:rPr>
                <w:rFonts w:ascii="TimesET" w:hAnsi="TimesET" w:cs="TimesET"/>
              </w:rPr>
              <w:t>современными техническими средства и информационные технологиями для решения поставленных задач</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1047"/>
        </w:trPr>
        <w:tc>
          <w:tcPr>
            <w:tcW w:w="993" w:type="dxa"/>
            <w:vMerge w:val="restart"/>
            <w:shd w:val="clear" w:color="auto" w:fill="auto"/>
          </w:tcPr>
          <w:p w:rsidR="009C5D93" w:rsidRPr="000D46E4" w:rsidRDefault="009C5D93" w:rsidP="005B7283">
            <w:pPr>
              <w:tabs>
                <w:tab w:val="left" w:pos="708"/>
              </w:tabs>
              <w:jc w:val="both"/>
              <w:rPr>
                <w:sz w:val="20"/>
                <w:szCs w:val="20"/>
              </w:rPr>
            </w:pPr>
            <w:r w:rsidRPr="000D46E4">
              <w:rPr>
                <w:sz w:val="20"/>
                <w:szCs w:val="20"/>
              </w:rPr>
              <w:t xml:space="preserve">ПК-11 </w:t>
            </w:r>
          </w:p>
        </w:tc>
        <w:tc>
          <w:tcPr>
            <w:tcW w:w="3118" w:type="dxa"/>
            <w:shd w:val="clear" w:color="auto" w:fill="auto"/>
          </w:tcPr>
          <w:p w:rsidR="009C5D93" w:rsidRPr="000D46E4" w:rsidRDefault="009C5D93" w:rsidP="005B7283">
            <w:pPr>
              <w:autoSpaceDE w:val="0"/>
              <w:autoSpaceDN w:val="0"/>
              <w:adjustRightInd w:val="0"/>
              <w:rPr>
                <w:bCs/>
              </w:rPr>
            </w:pPr>
            <w:r w:rsidRPr="000D46E4">
              <w:rPr>
                <w:bCs/>
              </w:rPr>
              <w:t>-умеет разрабатывать предложения по совершенствованию деятельности предприятия</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960"/>
        </w:trPr>
        <w:tc>
          <w:tcPr>
            <w:tcW w:w="993" w:type="dxa"/>
            <w:vMerge/>
            <w:shd w:val="clear" w:color="auto" w:fill="auto"/>
          </w:tcPr>
          <w:p w:rsidR="009C5D93" w:rsidRPr="000D46E4" w:rsidRDefault="009C5D93" w:rsidP="005B7283">
            <w:pPr>
              <w:tabs>
                <w:tab w:val="left" w:pos="708"/>
              </w:tabs>
              <w:jc w:val="both"/>
              <w:rPr>
                <w:sz w:val="20"/>
                <w:szCs w:val="20"/>
              </w:rPr>
            </w:pPr>
          </w:p>
        </w:tc>
        <w:tc>
          <w:tcPr>
            <w:tcW w:w="3118" w:type="dxa"/>
            <w:shd w:val="clear" w:color="auto" w:fill="auto"/>
          </w:tcPr>
          <w:p w:rsidR="009C5D93" w:rsidRPr="000D46E4" w:rsidRDefault="009C5D93" w:rsidP="005B7283">
            <w:pPr>
              <w:autoSpaceDE w:val="0"/>
              <w:autoSpaceDN w:val="0"/>
              <w:adjustRightInd w:val="0"/>
              <w:rPr>
                <w:bCs/>
              </w:rPr>
            </w:pPr>
            <w:r w:rsidRPr="000D46E4">
              <w:rPr>
                <w:bCs/>
              </w:rPr>
              <w:t>- умеет выявить в предлагаемых управленческих решениях факторы риска и последствия</w:t>
            </w:r>
          </w:p>
          <w:p w:rsidR="009C5D93" w:rsidRPr="000D46E4" w:rsidRDefault="009C5D93" w:rsidP="005B7283">
            <w:pPr>
              <w:autoSpaceDE w:val="0"/>
              <w:autoSpaceDN w:val="0"/>
              <w:adjustRightInd w:val="0"/>
              <w:rPr>
                <w:bCs/>
              </w:rPr>
            </w:pP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960"/>
        </w:trPr>
        <w:tc>
          <w:tcPr>
            <w:tcW w:w="993" w:type="dxa"/>
            <w:shd w:val="clear" w:color="auto" w:fill="auto"/>
          </w:tcPr>
          <w:p w:rsidR="009C5D93" w:rsidRPr="000D46E4" w:rsidRDefault="009C5D93" w:rsidP="005B7283">
            <w:pPr>
              <w:tabs>
                <w:tab w:val="left" w:pos="708"/>
              </w:tabs>
              <w:jc w:val="both"/>
              <w:rPr>
                <w:sz w:val="20"/>
                <w:szCs w:val="20"/>
              </w:rPr>
            </w:pPr>
            <w:r>
              <w:rPr>
                <w:sz w:val="20"/>
                <w:szCs w:val="20"/>
              </w:rPr>
              <w:t>ПК-24</w:t>
            </w:r>
          </w:p>
        </w:tc>
        <w:tc>
          <w:tcPr>
            <w:tcW w:w="3118" w:type="dxa"/>
            <w:shd w:val="clear" w:color="auto" w:fill="auto"/>
          </w:tcPr>
          <w:p w:rsidR="009C5D93" w:rsidRPr="00657E7A" w:rsidRDefault="009C5D93" w:rsidP="005B7283">
            <w:pPr>
              <w:autoSpaceDE w:val="0"/>
              <w:autoSpaceDN w:val="0"/>
              <w:adjustRightInd w:val="0"/>
              <w:rPr>
                <w:bCs/>
              </w:rPr>
            </w:pPr>
            <w:r>
              <w:rPr>
                <w:bCs/>
              </w:rPr>
              <w:t xml:space="preserve">- умеет </w:t>
            </w:r>
            <w:r w:rsidRPr="00657E7A">
              <w:rPr>
                <w:bCs/>
              </w:rPr>
              <w:t xml:space="preserve"> осуществлять расчетно-кассовое обслуживание клиентов, межбанковские расчеты, расчеты по экспортно-импортным операциям</w:t>
            </w:r>
          </w:p>
          <w:p w:rsidR="009C5D93" w:rsidRPr="00657E7A" w:rsidRDefault="009C5D93" w:rsidP="005B7283">
            <w:pPr>
              <w:autoSpaceDE w:val="0"/>
              <w:autoSpaceDN w:val="0"/>
              <w:adjustRightInd w:val="0"/>
              <w:rPr>
                <w:bCs/>
              </w:rPr>
            </w:pPr>
          </w:p>
          <w:p w:rsidR="009C5D93" w:rsidRPr="00657E7A" w:rsidRDefault="009C5D93" w:rsidP="005B7283">
            <w:pPr>
              <w:autoSpaceDE w:val="0"/>
              <w:autoSpaceDN w:val="0"/>
              <w:adjustRightInd w:val="0"/>
              <w:rPr>
                <w:bCs/>
              </w:rPr>
            </w:pPr>
          </w:p>
          <w:p w:rsidR="009C5D93" w:rsidRPr="00657E7A" w:rsidRDefault="009C5D93" w:rsidP="005B7283">
            <w:pPr>
              <w:autoSpaceDE w:val="0"/>
              <w:autoSpaceDN w:val="0"/>
              <w:adjustRightInd w:val="0"/>
              <w:rPr>
                <w:bCs/>
              </w:rPr>
            </w:pPr>
          </w:p>
          <w:p w:rsidR="009C5D93" w:rsidRPr="00657E7A" w:rsidRDefault="009C5D93" w:rsidP="005B7283">
            <w:pPr>
              <w:autoSpaceDE w:val="0"/>
              <w:autoSpaceDN w:val="0"/>
              <w:adjustRightInd w:val="0"/>
              <w:rPr>
                <w:bCs/>
              </w:rPr>
            </w:pPr>
          </w:p>
          <w:p w:rsidR="009C5D93" w:rsidRPr="00657E7A" w:rsidRDefault="009C5D93" w:rsidP="005B7283">
            <w:pPr>
              <w:autoSpaceDE w:val="0"/>
              <w:autoSpaceDN w:val="0"/>
              <w:adjustRightInd w:val="0"/>
              <w:rPr>
                <w:bCs/>
              </w:rPr>
            </w:pPr>
          </w:p>
          <w:p w:rsidR="009C5D93" w:rsidRPr="00657E7A" w:rsidRDefault="009C5D93" w:rsidP="005B7283">
            <w:pPr>
              <w:autoSpaceDE w:val="0"/>
              <w:autoSpaceDN w:val="0"/>
              <w:adjustRightInd w:val="0"/>
              <w:rPr>
                <w:bCs/>
              </w:rPr>
            </w:pPr>
          </w:p>
          <w:p w:rsidR="009C5D93" w:rsidRPr="000D46E4" w:rsidRDefault="009C5D93" w:rsidP="005B7283">
            <w:pPr>
              <w:autoSpaceDE w:val="0"/>
              <w:autoSpaceDN w:val="0"/>
              <w:adjustRightInd w:val="0"/>
              <w:rPr>
                <w:bCs/>
              </w:rPr>
            </w:pP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960"/>
        </w:trPr>
        <w:tc>
          <w:tcPr>
            <w:tcW w:w="993" w:type="dxa"/>
            <w:shd w:val="clear" w:color="auto" w:fill="auto"/>
          </w:tcPr>
          <w:p w:rsidR="009C5D93" w:rsidRPr="000D46E4" w:rsidRDefault="009C5D93" w:rsidP="005B7283">
            <w:pPr>
              <w:tabs>
                <w:tab w:val="left" w:pos="708"/>
              </w:tabs>
              <w:jc w:val="both"/>
              <w:rPr>
                <w:sz w:val="20"/>
                <w:szCs w:val="20"/>
              </w:rPr>
            </w:pPr>
            <w:r>
              <w:rPr>
                <w:sz w:val="20"/>
                <w:szCs w:val="20"/>
              </w:rPr>
              <w:t>ПК-25</w:t>
            </w:r>
          </w:p>
        </w:tc>
        <w:tc>
          <w:tcPr>
            <w:tcW w:w="3118" w:type="dxa"/>
            <w:shd w:val="clear" w:color="auto" w:fill="auto"/>
          </w:tcPr>
          <w:p w:rsidR="009C5D93" w:rsidRPr="00657E7A" w:rsidRDefault="009C5D93" w:rsidP="005B7283">
            <w:pPr>
              <w:autoSpaceDE w:val="0"/>
              <w:autoSpaceDN w:val="0"/>
              <w:adjustRightInd w:val="0"/>
              <w:rPr>
                <w:bCs/>
              </w:rPr>
            </w:pPr>
            <w:r>
              <w:rPr>
                <w:bCs/>
              </w:rPr>
              <w:t xml:space="preserve">- умеет </w:t>
            </w:r>
            <w:r w:rsidRPr="00657E7A">
              <w:rPr>
                <w:bCs/>
              </w:rPr>
              <w:t xml:space="preserve">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p w:rsidR="009C5D93" w:rsidRPr="000D46E4" w:rsidRDefault="009C5D93" w:rsidP="005B7283">
            <w:pPr>
              <w:autoSpaceDE w:val="0"/>
              <w:autoSpaceDN w:val="0"/>
              <w:adjustRightInd w:val="0"/>
              <w:rPr>
                <w:bCs/>
              </w:rPr>
            </w:pP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960"/>
        </w:trPr>
        <w:tc>
          <w:tcPr>
            <w:tcW w:w="993" w:type="dxa"/>
            <w:shd w:val="clear" w:color="auto" w:fill="auto"/>
          </w:tcPr>
          <w:p w:rsidR="009C5D93" w:rsidRPr="000D46E4" w:rsidRDefault="009C5D93" w:rsidP="005B7283">
            <w:pPr>
              <w:tabs>
                <w:tab w:val="left" w:pos="708"/>
              </w:tabs>
              <w:jc w:val="both"/>
              <w:rPr>
                <w:sz w:val="20"/>
                <w:szCs w:val="20"/>
              </w:rPr>
            </w:pPr>
            <w:r>
              <w:rPr>
                <w:sz w:val="20"/>
                <w:szCs w:val="20"/>
              </w:rPr>
              <w:t>ПК-26</w:t>
            </w:r>
          </w:p>
        </w:tc>
        <w:tc>
          <w:tcPr>
            <w:tcW w:w="3118" w:type="dxa"/>
            <w:shd w:val="clear" w:color="auto" w:fill="auto"/>
          </w:tcPr>
          <w:p w:rsidR="009C5D93" w:rsidRPr="00657E7A" w:rsidRDefault="009C5D93" w:rsidP="005B7283">
            <w:pPr>
              <w:autoSpaceDE w:val="0"/>
              <w:autoSpaceDN w:val="0"/>
              <w:adjustRightInd w:val="0"/>
              <w:rPr>
                <w:bCs/>
              </w:rPr>
            </w:pPr>
            <w:r>
              <w:rPr>
                <w:bCs/>
              </w:rPr>
              <w:t xml:space="preserve">- умеет </w:t>
            </w:r>
            <w:r w:rsidRPr="00657E7A">
              <w:rPr>
                <w:bCs/>
              </w:rPr>
              <w:t xml:space="preserve"> осуществлять активно-пассивные и посреднические операции с ценными бумагами</w:t>
            </w:r>
          </w:p>
          <w:p w:rsidR="009C5D93" w:rsidRPr="00657E7A" w:rsidRDefault="009C5D93" w:rsidP="005B7283">
            <w:pPr>
              <w:autoSpaceDE w:val="0"/>
              <w:autoSpaceDN w:val="0"/>
              <w:adjustRightInd w:val="0"/>
              <w:rPr>
                <w:bCs/>
              </w:rPr>
            </w:pPr>
          </w:p>
          <w:p w:rsidR="009C5D93" w:rsidRPr="000D46E4" w:rsidRDefault="009C5D93" w:rsidP="005B7283">
            <w:pPr>
              <w:autoSpaceDE w:val="0"/>
              <w:autoSpaceDN w:val="0"/>
              <w:adjustRightInd w:val="0"/>
              <w:rPr>
                <w:bCs/>
              </w:rPr>
            </w:pP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960"/>
        </w:trPr>
        <w:tc>
          <w:tcPr>
            <w:tcW w:w="993" w:type="dxa"/>
            <w:shd w:val="clear" w:color="auto" w:fill="auto"/>
          </w:tcPr>
          <w:p w:rsidR="009C5D93" w:rsidRPr="000D46E4" w:rsidRDefault="009C5D93" w:rsidP="005B7283">
            <w:pPr>
              <w:tabs>
                <w:tab w:val="left" w:pos="708"/>
              </w:tabs>
              <w:jc w:val="both"/>
              <w:rPr>
                <w:sz w:val="20"/>
                <w:szCs w:val="20"/>
              </w:rPr>
            </w:pPr>
            <w:r>
              <w:rPr>
                <w:sz w:val="20"/>
                <w:szCs w:val="20"/>
              </w:rPr>
              <w:t>ПК-27</w:t>
            </w:r>
          </w:p>
        </w:tc>
        <w:tc>
          <w:tcPr>
            <w:tcW w:w="3118" w:type="dxa"/>
            <w:shd w:val="clear" w:color="auto" w:fill="auto"/>
          </w:tcPr>
          <w:p w:rsidR="009C5D93" w:rsidRPr="00657E7A" w:rsidRDefault="009C5D93" w:rsidP="005B7283">
            <w:pPr>
              <w:autoSpaceDE w:val="0"/>
              <w:autoSpaceDN w:val="0"/>
              <w:adjustRightInd w:val="0"/>
              <w:rPr>
                <w:bCs/>
              </w:rPr>
            </w:pPr>
            <w:r>
              <w:rPr>
                <w:bCs/>
              </w:rPr>
              <w:t xml:space="preserve">- умеет </w:t>
            </w:r>
            <w:r w:rsidRPr="00657E7A">
              <w:rPr>
                <w:bCs/>
              </w:rPr>
              <w:t xml:space="preserve"> готовить отчетность и обеспечивать </w:t>
            </w:r>
            <w:proofErr w:type="gramStart"/>
            <w:r w:rsidRPr="00657E7A">
              <w:rPr>
                <w:bCs/>
              </w:rPr>
              <w:t>контроль за</w:t>
            </w:r>
            <w:proofErr w:type="gramEnd"/>
            <w:r w:rsidRPr="00657E7A">
              <w:rPr>
                <w:bCs/>
              </w:rPr>
              <w:t xml:space="preserve"> выполнением резервных требований Банка России</w:t>
            </w:r>
          </w:p>
          <w:p w:rsidR="009C5D93" w:rsidRPr="00657E7A" w:rsidRDefault="009C5D93" w:rsidP="005B7283">
            <w:pPr>
              <w:autoSpaceDE w:val="0"/>
              <w:autoSpaceDN w:val="0"/>
              <w:adjustRightInd w:val="0"/>
              <w:rPr>
                <w:bCs/>
              </w:rPr>
            </w:pPr>
          </w:p>
          <w:p w:rsidR="009C5D93" w:rsidRPr="000D46E4" w:rsidRDefault="009C5D93" w:rsidP="005B7283">
            <w:pPr>
              <w:autoSpaceDE w:val="0"/>
              <w:autoSpaceDN w:val="0"/>
              <w:adjustRightInd w:val="0"/>
              <w:rPr>
                <w:bCs/>
              </w:rPr>
            </w:pP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960"/>
        </w:trPr>
        <w:tc>
          <w:tcPr>
            <w:tcW w:w="993" w:type="dxa"/>
            <w:shd w:val="clear" w:color="auto" w:fill="auto"/>
          </w:tcPr>
          <w:p w:rsidR="009C5D93" w:rsidRPr="000D46E4" w:rsidRDefault="009C5D93" w:rsidP="005B7283">
            <w:pPr>
              <w:tabs>
                <w:tab w:val="left" w:pos="708"/>
              </w:tabs>
              <w:jc w:val="both"/>
              <w:rPr>
                <w:sz w:val="20"/>
                <w:szCs w:val="20"/>
              </w:rPr>
            </w:pPr>
            <w:r>
              <w:rPr>
                <w:sz w:val="20"/>
                <w:szCs w:val="20"/>
              </w:rPr>
              <w:t>ПК-28</w:t>
            </w:r>
          </w:p>
        </w:tc>
        <w:tc>
          <w:tcPr>
            <w:tcW w:w="3118" w:type="dxa"/>
            <w:shd w:val="clear" w:color="auto" w:fill="auto"/>
          </w:tcPr>
          <w:p w:rsidR="009C5D93" w:rsidRPr="00657E7A" w:rsidRDefault="009C5D93" w:rsidP="005B7283">
            <w:pPr>
              <w:autoSpaceDE w:val="0"/>
              <w:autoSpaceDN w:val="0"/>
              <w:adjustRightInd w:val="0"/>
              <w:rPr>
                <w:bCs/>
              </w:rPr>
            </w:pPr>
            <w:r>
              <w:rPr>
                <w:bCs/>
              </w:rPr>
              <w:t xml:space="preserve">- умеет </w:t>
            </w:r>
            <w:r w:rsidRPr="00657E7A">
              <w:rPr>
                <w:bCs/>
              </w:rPr>
              <w:t xml:space="preserve"> вести учет имущества, доходов, расходов и результатов деятельности кредитных организаций, уплату налогов, составлять бухгалтерскую отчетность</w:t>
            </w:r>
          </w:p>
          <w:p w:rsidR="009C5D93" w:rsidRPr="00657E7A" w:rsidRDefault="009C5D93" w:rsidP="005B7283">
            <w:pPr>
              <w:autoSpaceDE w:val="0"/>
              <w:autoSpaceDN w:val="0"/>
              <w:adjustRightInd w:val="0"/>
              <w:rPr>
                <w:bCs/>
              </w:rPr>
            </w:pPr>
          </w:p>
          <w:p w:rsidR="009C5D93" w:rsidRPr="000D46E4" w:rsidRDefault="009C5D93" w:rsidP="005B7283">
            <w:pPr>
              <w:autoSpaceDE w:val="0"/>
              <w:autoSpaceDN w:val="0"/>
              <w:adjustRightInd w:val="0"/>
              <w:rPr>
                <w:bCs/>
              </w:rPr>
            </w:pP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960"/>
        </w:trPr>
        <w:tc>
          <w:tcPr>
            <w:tcW w:w="993" w:type="dxa"/>
            <w:shd w:val="clear" w:color="auto" w:fill="auto"/>
          </w:tcPr>
          <w:p w:rsidR="009C5D93" w:rsidRDefault="009C5D93" w:rsidP="005B7283">
            <w:pPr>
              <w:tabs>
                <w:tab w:val="left" w:pos="708"/>
              </w:tabs>
              <w:jc w:val="both"/>
              <w:rPr>
                <w:sz w:val="20"/>
                <w:szCs w:val="20"/>
              </w:rPr>
            </w:pPr>
            <w:r>
              <w:rPr>
                <w:sz w:val="20"/>
                <w:szCs w:val="20"/>
              </w:rPr>
              <w:t>ПКД-33</w:t>
            </w:r>
          </w:p>
        </w:tc>
        <w:tc>
          <w:tcPr>
            <w:tcW w:w="3118" w:type="dxa"/>
            <w:shd w:val="clear" w:color="auto" w:fill="auto"/>
          </w:tcPr>
          <w:p w:rsidR="009C5D93" w:rsidRDefault="009C5D93" w:rsidP="005B7283">
            <w:pPr>
              <w:autoSpaceDE w:val="0"/>
              <w:autoSpaceDN w:val="0"/>
              <w:adjustRightInd w:val="0"/>
              <w:rPr>
                <w:bCs/>
              </w:rPr>
            </w:pPr>
            <w:r>
              <w:rPr>
                <w:bCs/>
              </w:rPr>
              <w:t xml:space="preserve">- умеет </w:t>
            </w:r>
            <w:r w:rsidRPr="00267625">
              <w:rPr>
                <w:bCs/>
              </w:rPr>
              <w:t xml:space="preserve"> собирать и анализировать исходные данные для оценки инвестиционных качеств ценных бумаг и финансовых инструментов и на основе типовых методик рассчитать и оценить их экономические параметры</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 xml:space="preserve">  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jc w:val="both"/>
              <w:rPr>
                <w:sz w:val="20"/>
                <w:szCs w:val="20"/>
              </w:rPr>
            </w:pPr>
            <w:r w:rsidRPr="000D46E4">
              <w:rPr>
                <w:sz w:val="20"/>
                <w:szCs w:val="20"/>
              </w:rPr>
              <w:t>ПК</w:t>
            </w:r>
            <w:r>
              <w:rPr>
                <w:sz w:val="20"/>
                <w:szCs w:val="20"/>
              </w:rPr>
              <w:t>Д</w:t>
            </w:r>
            <w:r w:rsidRPr="000D46E4">
              <w:rPr>
                <w:sz w:val="20"/>
                <w:szCs w:val="20"/>
              </w:rPr>
              <w:t xml:space="preserve">- </w:t>
            </w:r>
            <w:r>
              <w:rPr>
                <w:sz w:val="20"/>
                <w:szCs w:val="20"/>
              </w:rPr>
              <w:t>34</w:t>
            </w:r>
            <w:r w:rsidRPr="000D46E4">
              <w:rPr>
                <w:sz w:val="20"/>
                <w:szCs w:val="20"/>
              </w:rPr>
              <w:t xml:space="preserve"> </w:t>
            </w:r>
          </w:p>
        </w:tc>
        <w:tc>
          <w:tcPr>
            <w:tcW w:w="3118" w:type="dxa"/>
            <w:shd w:val="clear" w:color="auto" w:fill="auto"/>
          </w:tcPr>
          <w:p w:rsidR="009C5D93" w:rsidRPr="00B75255" w:rsidRDefault="009C5D93" w:rsidP="005B7283">
            <w:pPr>
              <w:autoSpaceDE w:val="0"/>
              <w:autoSpaceDN w:val="0"/>
              <w:adjustRightInd w:val="0"/>
              <w:jc w:val="both"/>
            </w:pPr>
            <w:r w:rsidRPr="000D46E4">
              <w:rPr>
                <w:bCs/>
              </w:rPr>
              <w:t xml:space="preserve">- </w:t>
            </w:r>
            <w:r w:rsidRPr="00B75255">
              <w:t>умеет  выбирать и применять технологии совершения профессиональных операций на финансовом рынке в соотве</w:t>
            </w:r>
            <w:r>
              <w:t>тствии с поставленными задачами</w:t>
            </w:r>
          </w:p>
          <w:p w:rsidR="009C5D93" w:rsidRPr="000D46E4" w:rsidRDefault="009C5D93" w:rsidP="005B7283">
            <w:pPr>
              <w:pStyle w:val="aa"/>
              <w:autoSpaceDE w:val="0"/>
              <w:autoSpaceDN w:val="0"/>
              <w:adjustRightInd w:val="0"/>
              <w:ind w:left="0"/>
              <w:rPr>
                <w:bCs/>
                <w:i/>
                <w:sz w:val="22"/>
                <w:szCs w:val="22"/>
              </w:rPr>
            </w:pP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 xml:space="preserve">  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jc w:val="both"/>
              <w:rPr>
                <w:sz w:val="20"/>
                <w:szCs w:val="20"/>
              </w:rPr>
            </w:pPr>
            <w:r>
              <w:rPr>
                <w:sz w:val="20"/>
                <w:szCs w:val="20"/>
              </w:rPr>
              <w:t xml:space="preserve">ПКД-35 </w:t>
            </w:r>
          </w:p>
        </w:tc>
        <w:tc>
          <w:tcPr>
            <w:tcW w:w="3118" w:type="dxa"/>
            <w:shd w:val="clear" w:color="auto" w:fill="auto"/>
          </w:tcPr>
          <w:p w:rsidR="009C5D93" w:rsidRPr="000D46E4" w:rsidRDefault="009C5D93" w:rsidP="005B7283">
            <w:pPr>
              <w:autoSpaceDE w:val="0"/>
              <w:autoSpaceDN w:val="0"/>
              <w:adjustRightInd w:val="0"/>
              <w:jc w:val="both"/>
              <w:rPr>
                <w:bCs/>
              </w:rPr>
            </w:pPr>
            <w:r>
              <w:rPr>
                <w:bCs/>
              </w:rPr>
              <w:t xml:space="preserve">- умеет </w:t>
            </w:r>
            <w:r w:rsidRPr="00267625">
              <w:rPr>
                <w:bCs/>
              </w:rPr>
              <w:t>на основе действующей нормативно-правовой базы обеспечить реализацию прав по различным финансовым инструментам</w:t>
            </w:r>
          </w:p>
        </w:tc>
        <w:tc>
          <w:tcPr>
            <w:tcW w:w="1701" w:type="dxa"/>
            <w:shd w:val="clear" w:color="auto" w:fill="auto"/>
          </w:tcPr>
          <w:p w:rsidR="009C5D93" w:rsidRPr="000D46E4" w:rsidRDefault="009C5D93" w:rsidP="005B7283">
            <w:pPr>
              <w:autoSpaceDE w:val="0"/>
              <w:autoSpaceDN w:val="0"/>
              <w:adjustRightInd w:val="0"/>
              <w:rPr>
                <w:sz w:val="20"/>
                <w:szCs w:val="20"/>
              </w:rPr>
            </w:pPr>
            <w:r w:rsidRPr="000D46E4">
              <w:rPr>
                <w:sz w:val="20"/>
                <w:szCs w:val="20"/>
              </w:rPr>
              <w:t xml:space="preserve">  демонстрация</w:t>
            </w:r>
          </w:p>
        </w:tc>
        <w:tc>
          <w:tcPr>
            <w:tcW w:w="1701"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0</w:t>
            </w:r>
          </w:p>
          <w:p w:rsidR="009C5D93" w:rsidRPr="000D46E4" w:rsidRDefault="009C5D93" w:rsidP="005B7283">
            <w:pPr>
              <w:autoSpaceDE w:val="0"/>
              <w:autoSpaceDN w:val="0"/>
              <w:adjustRightInd w:val="0"/>
              <w:jc w:val="center"/>
              <w:rPr>
                <w:bCs/>
                <w:sz w:val="20"/>
                <w:szCs w:val="20"/>
              </w:rPr>
            </w:pPr>
            <w:r w:rsidRPr="000D46E4">
              <w:rPr>
                <w:bCs/>
                <w:sz w:val="20"/>
                <w:szCs w:val="20"/>
              </w:rPr>
              <w:t>(не может)</w:t>
            </w:r>
          </w:p>
        </w:tc>
        <w:tc>
          <w:tcPr>
            <w:tcW w:w="1985" w:type="dxa"/>
            <w:shd w:val="clear" w:color="auto" w:fill="auto"/>
          </w:tcPr>
          <w:p w:rsidR="009C5D93" w:rsidRPr="000D46E4" w:rsidRDefault="009C5D93" w:rsidP="005B7283">
            <w:pPr>
              <w:autoSpaceDE w:val="0"/>
              <w:autoSpaceDN w:val="0"/>
              <w:adjustRightInd w:val="0"/>
              <w:jc w:val="center"/>
              <w:rPr>
                <w:bCs/>
                <w:sz w:val="20"/>
                <w:szCs w:val="20"/>
              </w:rPr>
            </w:pPr>
            <w:r w:rsidRPr="000D46E4">
              <w:rPr>
                <w:bCs/>
                <w:sz w:val="20"/>
                <w:szCs w:val="20"/>
              </w:rPr>
              <w:t>5</w:t>
            </w:r>
          </w:p>
          <w:p w:rsidR="009C5D93" w:rsidRPr="000D46E4" w:rsidRDefault="009C5D93" w:rsidP="005B7283">
            <w:pPr>
              <w:autoSpaceDE w:val="0"/>
              <w:autoSpaceDN w:val="0"/>
              <w:adjustRightInd w:val="0"/>
              <w:jc w:val="center"/>
              <w:rPr>
                <w:bCs/>
                <w:sz w:val="20"/>
                <w:szCs w:val="20"/>
              </w:rPr>
            </w:pPr>
            <w:r w:rsidRPr="000D46E4">
              <w:rPr>
                <w:bCs/>
                <w:sz w:val="20"/>
                <w:szCs w:val="20"/>
              </w:rPr>
              <w:t>(демонстрирует свободно)</w:t>
            </w:r>
          </w:p>
        </w:tc>
      </w:tr>
      <w:tr w:rsidR="009C5D93" w:rsidRPr="008077EE" w:rsidTr="00C61DC8">
        <w:trPr>
          <w:trHeight w:val="347"/>
        </w:trPr>
        <w:tc>
          <w:tcPr>
            <w:tcW w:w="993" w:type="dxa"/>
            <w:shd w:val="clear" w:color="auto" w:fill="auto"/>
          </w:tcPr>
          <w:p w:rsidR="009C5D93" w:rsidRPr="000D46E4" w:rsidRDefault="009C5D93" w:rsidP="005B7283">
            <w:pPr>
              <w:tabs>
                <w:tab w:val="left" w:pos="708"/>
              </w:tabs>
              <w:jc w:val="both"/>
              <w:rPr>
                <w:sz w:val="20"/>
                <w:szCs w:val="20"/>
              </w:rPr>
            </w:pPr>
          </w:p>
        </w:tc>
        <w:tc>
          <w:tcPr>
            <w:tcW w:w="3118" w:type="dxa"/>
            <w:shd w:val="clear" w:color="auto" w:fill="auto"/>
          </w:tcPr>
          <w:p w:rsidR="009C5D93" w:rsidRPr="000D46E4" w:rsidRDefault="009C5D93" w:rsidP="005B7283">
            <w:pPr>
              <w:pStyle w:val="aa"/>
              <w:autoSpaceDE w:val="0"/>
              <w:autoSpaceDN w:val="0"/>
              <w:adjustRightInd w:val="0"/>
              <w:ind w:left="0"/>
              <w:rPr>
                <w:bCs/>
                <w:sz w:val="20"/>
                <w:szCs w:val="20"/>
              </w:rPr>
            </w:pPr>
            <w:r w:rsidRPr="000D46E4">
              <w:rPr>
                <w:b/>
                <w:bCs/>
                <w:sz w:val="20"/>
                <w:szCs w:val="20"/>
              </w:rPr>
              <w:t>Максимальное количество баллов</w:t>
            </w:r>
          </w:p>
        </w:tc>
        <w:tc>
          <w:tcPr>
            <w:tcW w:w="1701" w:type="dxa"/>
            <w:shd w:val="clear" w:color="auto" w:fill="auto"/>
          </w:tcPr>
          <w:p w:rsidR="009C5D93" w:rsidRPr="000D46E4" w:rsidRDefault="009C5D93" w:rsidP="005B7283">
            <w:pPr>
              <w:autoSpaceDE w:val="0"/>
              <w:autoSpaceDN w:val="0"/>
              <w:adjustRightInd w:val="0"/>
              <w:rPr>
                <w:sz w:val="20"/>
                <w:szCs w:val="20"/>
              </w:rPr>
            </w:pPr>
          </w:p>
        </w:tc>
        <w:tc>
          <w:tcPr>
            <w:tcW w:w="1701" w:type="dxa"/>
            <w:shd w:val="clear" w:color="auto" w:fill="auto"/>
          </w:tcPr>
          <w:p w:rsidR="009C5D93" w:rsidRPr="000D46E4" w:rsidRDefault="009C5D93" w:rsidP="005B7283">
            <w:pPr>
              <w:autoSpaceDE w:val="0"/>
              <w:autoSpaceDN w:val="0"/>
              <w:adjustRightInd w:val="0"/>
              <w:jc w:val="center"/>
              <w:rPr>
                <w:bCs/>
                <w:sz w:val="20"/>
                <w:szCs w:val="20"/>
              </w:rPr>
            </w:pPr>
          </w:p>
        </w:tc>
        <w:tc>
          <w:tcPr>
            <w:tcW w:w="1985" w:type="dxa"/>
            <w:shd w:val="clear" w:color="auto" w:fill="auto"/>
          </w:tcPr>
          <w:p w:rsidR="009C5D93" w:rsidRPr="000D46E4" w:rsidRDefault="009C5D93" w:rsidP="005B7283">
            <w:pPr>
              <w:autoSpaceDE w:val="0"/>
              <w:autoSpaceDN w:val="0"/>
              <w:adjustRightInd w:val="0"/>
              <w:jc w:val="center"/>
              <w:rPr>
                <w:b/>
                <w:bCs/>
                <w:sz w:val="20"/>
                <w:szCs w:val="20"/>
              </w:rPr>
            </w:pPr>
            <w:r>
              <w:rPr>
                <w:b/>
                <w:bCs/>
                <w:sz w:val="20"/>
                <w:szCs w:val="20"/>
              </w:rPr>
              <w:t>120</w:t>
            </w:r>
          </w:p>
        </w:tc>
      </w:tr>
    </w:tbl>
    <w:p w:rsidR="009C5D93" w:rsidRPr="008077EE" w:rsidRDefault="009C5D93" w:rsidP="009C5D93">
      <w:pPr>
        <w:jc w:val="both"/>
      </w:pPr>
    </w:p>
    <w:p w:rsidR="00E307B6" w:rsidRDefault="00E307B6" w:rsidP="0082174F">
      <w:pPr>
        <w:jc w:val="both"/>
        <w:rPr>
          <w:b/>
        </w:rPr>
      </w:pPr>
    </w:p>
    <w:p w:rsidR="009C5D93" w:rsidRPr="008077EE" w:rsidRDefault="009C5D93" w:rsidP="0082174F">
      <w:pPr>
        <w:jc w:val="both"/>
        <w:rPr>
          <w:b/>
        </w:rPr>
      </w:pPr>
    </w:p>
    <w:p w:rsidR="00E307B6" w:rsidRPr="008077EE" w:rsidRDefault="00E307B6" w:rsidP="00940DCF">
      <w:pPr>
        <w:ind w:firstLine="708"/>
        <w:jc w:val="both"/>
      </w:pPr>
    </w:p>
    <w:p w:rsidR="00E307B6" w:rsidRPr="008077EE" w:rsidRDefault="00E307B6" w:rsidP="00B05233">
      <w:pPr>
        <w:shd w:val="clear" w:color="auto" w:fill="FFFFFF"/>
        <w:rPr>
          <w:b/>
        </w:rPr>
      </w:pPr>
      <w:r w:rsidRPr="008077EE">
        <w:rPr>
          <w:b/>
        </w:rPr>
        <w:t>Шкалы оценивания по оценочным средствам</w:t>
      </w:r>
    </w:p>
    <w:p w:rsidR="00E307B6" w:rsidRPr="008077EE" w:rsidRDefault="00E307B6" w:rsidP="00B05233">
      <w:pPr>
        <w:shd w:val="clear" w:color="auto" w:fill="FFFFFF"/>
        <w:rPr>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1701"/>
        <w:gridCol w:w="1701"/>
        <w:gridCol w:w="1417"/>
        <w:gridCol w:w="1418"/>
      </w:tblGrid>
      <w:tr w:rsidR="00E307B6" w:rsidRPr="008077EE" w:rsidTr="009C5D93">
        <w:tc>
          <w:tcPr>
            <w:tcW w:w="3545" w:type="dxa"/>
          </w:tcPr>
          <w:p w:rsidR="00E307B6" w:rsidRPr="008077EE" w:rsidRDefault="00E307B6" w:rsidP="00DB67F0">
            <w:pPr>
              <w:tabs>
                <w:tab w:val="left" w:pos="709"/>
              </w:tabs>
              <w:jc w:val="both"/>
              <w:rPr>
                <w:b/>
                <w:sz w:val="20"/>
                <w:szCs w:val="20"/>
              </w:rPr>
            </w:pPr>
            <w:r w:rsidRPr="008077EE">
              <w:rPr>
                <w:b/>
                <w:sz w:val="20"/>
                <w:szCs w:val="20"/>
              </w:rPr>
              <w:t xml:space="preserve">Оценочное средство </w:t>
            </w:r>
          </w:p>
        </w:tc>
        <w:tc>
          <w:tcPr>
            <w:tcW w:w="1701" w:type="dxa"/>
          </w:tcPr>
          <w:p w:rsidR="00E307B6" w:rsidRPr="008077EE" w:rsidRDefault="00E307B6" w:rsidP="00DB67F0">
            <w:pPr>
              <w:tabs>
                <w:tab w:val="left" w:pos="709"/>
              </w:tabs>
              <w:ind w:left="-57"/>
              <w:jc w:val="center"/>
              <w:rPr>
                <w:b/>
                <w:sz w:val="20"/>
                <w:szCs w:val="20"/>
              </w:rPr>
            </w:pPr>
          </w:p>
          <w:p w:rsidR="00E307B6" w:rsidRPr="008077EE" w:rsidRDefault="00E307B6" w:rsidP="00DB67F0">
            <w:pPr>
              <w:tabs>
                <w:tab w:val="left" w:pos="709"/>
              </w:tabs>
              <w:rPr>
                <w:b/>
                <w:sz w:val="20"/>
                <w:szCs w:val="20"/>
              </w:rPr>
            </w:pPr>
            <w:r w:rsidRPr="008077EE">
              <w:rPr>
                <w:b/>
                <w:sz w:val="20"/>
                <w:szCs w:val="20"/>
              </w:rPr>
              <w:t>0 баллов</w:t>
            </w:r>
          </w:p>
        </w:tc>
        <w:tc>
          <w:tcPr>
            <w:tcW w:w="1701" w:type="dxa"/>
          </w:tcPr>
          <w:p w:rsidR="00E307B6" w:rsidRPr="008077EE" w:rsidRDefault="00E307B6" w:rsidP="00DB67F0">
            <w:pPr>
              <w:tabs>
                <w:tab w:val="left" w:pos="709"/>
              </w:tabs>
              <w:ind w:left="-57"/>
              <w:jc w:val="center"/>
              <w:rPr>
                <w:b/>
                <w:sz w:val="20"/>
                <w:szCs w:val="20"/>
              </w:rPr>
            </w:pPr>
          </w:p>
          <w:p w:rsidR="00E307B6" w:rsidRPr="008077EE" w:rsidRDefault="00E307B6" w:rsidP="00DB67F0">
            <w:pPr>
              <w:tabs>
                <w:tab w:val="left" w:pos="709"/>
              </w:tabs>
              <w:ind w:left="-57"/>
              <w:jc w:val="center"/>
              <w:rPr>
                <w:b/>
                <w:sz w:val="20"/>
                <w:szCs w:val="20"/>
              </w:rPr>
            </w:pPr>
            <w:r w:rsidRPr="008077EE">
              <w:rPr>
                <w:b/>
                <w:sz w:val="20"/>
                <w:szCs w:val="20"/>
              </w:rPr>
              <w:t>3 балла</w:t>
            </w:r>
          </w:p>
        </w:tc>
        <w:tc>
          <w:tcPr>
            <w:tcW w:w="1417" w:type="dxa"/>
          </w:tcPr>
          <w:p w:rsidR="00E307B6" w:rsidRPr="008077EE" w:rsidRDefault="00E307B6" w:rsidP="00DB67F0">
            <w:pPr>
              <w:tabs>
                <w:tab w:val="left" w:pos="709"/>
              </w:tabs>
              <w:ind w:left="-57"/>
              <w:jc w:val="center"/>
              <w:rPr>
                <w:b/>
                <w:sz w:val="20"/>
                <w:szCs w:val="20"/>
              </w:rPr>
            </w:pPr>
          </w:p>
          <w:p w:rsidR="00E307B6" w:rsidRPr="008077EE" w:rsidRDefault="00E307B6" w:rsidP="00DB67F0">
            <w:pPr>
              <w:tabs>
                <w:tab w:val="left" w:pos="709"/>
              </w:tabs>
              <w:rPr>
                <w:b/>
                <w:sz w:val="20"/>
                <w:szCs w:val="20"/>
              </w:rPr>
            </w:pPr>
            <w:r w:rsidRPr="008077EE">
              <w:rPr>
                <w:b/>
                <w:sz w:val="20"/>
                <w:szCs w:val="20"/>
              </w:rPr>
              <w:t>4 балла</w:t>
            </w:r>
          </w:p>
        </w:tc>
        <w:tc>
          <w:tcPr>
            <w:tcW w:w="1418" w:type="dxa"/>
          </w:tcPr>
          <w:p w:rsidR="00E307B6" w:rsidRPr="008077EE" w:rsidRDefault="00E307B6" w:rsidP="00DB67F0">
            <w:pPr>
              <w:tabs>
                <w:tab w:val="left" w:pos="709"/>
              </w:tabs>
              <w:jc w:val="center"/>
              <w:rPr>
                <w:b/>
                <w:sz w:val="20"/>
                <w:szCs w:val="20"/>
              </w:rPr>
            </w:pPr>
          </w:p>
          <w:p w:rsidR="00E307B6" w:rsidRPr="008077EE" w:rsidRDefault="00E307B6" w:rsidP="00DB67F0">
            <w:pPr>
              <w:tabs>
                <w:tab w:val="left" w:pos="709"/>
              </w:tabs>
              <w:jc w:val="center"/>
              <w:rPr>
                <w:b/>
                <w:sz w:val="20"/>
                <w:szCs w:val="20"/>
              </w:rPr>
            </w:pPr>
            <w:r w:rsidRPr="008077EE">
              <w:rPr>
                <w:b/>
                <w:sz w:val="20"/>
                <w:szCs w:val="20"/>
              </w:rPr>
              <w:t>5 баллов</w:t>
            </w:r>
          </w:p>
        </w:tc>
      </w:tr>
      <w:tr w:rsidR="00E307B6" w:rsidRPr="008077EE" w:rsidTr="009C5D93">
        <w:tc>
          <w:tcPr>
            <w:tcW w:w="3545" w:type="dxa"/>
          </w:tcPr>
          <w:p w:rsidR="00E307B6" w:rsidRPr="008077EE" w:rsidRDefault="00E307B6" w:rsidP="00DB67F0">
            <w:pPr>
              <w:tabs>
                <w:tab w:val="left" w:pos="709"/>
              </w:tabs>
              <w:jc w:val="both"/>
              <w:rPr>
                <w:b/>
              </w:rPr>
            </w:pPr>
            <w:r w:rsidRPr="008077EE">
              <w:rPr>
                <w:b/>
              </w:rPr>
              <w:t>1. Отчет (творческая работа)</w:t>
            </w:r>
          </w:p>
          <w:p w:rsidR="00E307B6" w:rsidRPr="008077EE" w:rsidRDefault="00E307B6" w:rsidP="00DB67F0">
            <w:pPr>
              <w:tabs>
                <w:tab w:val="left" w:pos="709"/>
              </w:tabs>
              <w:jc w:val="both"/>
              <w:rPr>
                <w:i/>
              </w:rPr>
            </w:pPr>
            <w:r w:rsidRPr="008077EE">
              <w:rPr>
                <w:i/>
              </w:rPr>
              <w:t>Критерии:</w:t>
            </w:r>
          </w:p>
        </w:tc>
        <w:tc>
          <w:tcPr>
            <w:tcW w:w="1701" w:type="dxa"/>
          </w:tcPr>
          <w:p w:rsidR="00E307B6" w:rsidRPr="008077EE" w:rsidRDefault="00E307B6" w:rsidP="00DB67F0">
            <w:pPr>
              <w:tabs>
                <w:tab w:val="left" w:pos="709"/>
              </w:tabs>
              <w:ind w:left="-57"/>
              <w:jc w:val="center"/>
              <w:rPr>
                <w:sz w:val="20"/>
                <w:szCs w:val="20"/>
              </w:rPr>
            </w:pPr>
          </w:p>
        </w:tc>
        <w:tc>
          <w:tcPr>
            <w:tcW w:w="1701" w:type="dxa"/>
          </w:tcPr>
          <w:p w:rsidR="00E307B6" w:rsidRPr="008077EE" w:rsidRDefault="00E307B6" w:rsidP="00DB67F0">
            <w:pPr>
              <w:tabs>
                <w:tab w:val="left" w:pos="709"/>
              </w:tabs>
              <w:ind w:left="-57"/>
              <w:jc w:val="center"/>
              <w:rPr>
                <w:sz w:val="20"/>
                <w:szCs w:val="20"/>
              </w:rPr>
            </w:pPr>
          </w:p>
        </w:tc>
        <w:tc>
          <w:tcPr>
            <w:tcW w:w="1417" w:type="dxa"/>
          </w:tcPr>
          <w:p w:rsidR="00E307B6" w:rsidRPr="008077EE" w:rsidRDefault="00E307B6" w:rsidP="00DB67F0">
            <w:pPr>
              <w:tabs>
                <w:tab w:val="left" w:pos="709"/>
              </w:tabs>
              <w:ind w:left="-57"/>
              <w:jc w:val="center"/>
              <w:rPr>
                <w:sz w:val="20"/>
                <w:szCs w:val="20"/>
              </w:rPr>
            </w:pPr>
          </w:p>
        </w:tc>
        <w:tc>
          <w:tcPr>
            <w:tcW w:w="1418" w:type="dxa"/>
          </w:tcPr>
          <w:p w:rsidR="00E307B6" w:rsidRPr="008077EE" w:rsidRDefault="00E307B6" w:rsidP="00DB67F0">
            <w:pPr>
              <w:tabs>
                <w:tab w:val="left" w:pos="709"/>
              </w:tabs>
              <w:jc w:val="center"/>
              <w:rPr>
                <w:sz w:val="20"/>
                <w:szCs w:val="20"/>
              </w:rPr>
            </w:pPr>
          </w:p>
        </w:tc>
      </w:tr>
      <w:tr w:rsidR="00E307B6" w:rsidRPr="00BC35EB" w:rsidTr="009C5D93">
        <w:tc>
          <w:tcPr>
            <w:tcW w:w="3545" w:type="dxa"/>
          </w:tcPr>
          <w:p w:rsidR="00E307B6" w:rsidRPr="00BC35EB" w:rsidRDefault="00E307B6" w:rsidP="00333526">
            <w:pPr>
              <w:pStyle w:val="aa"/>
              <w:autoSpaceDE w:val="0"/>
              <w:autoSpaceDN w:val="0"/>
              <w:adjustRightInd w:val="0"/>
              <w:ind w:left="0"/>
              <w:jc w:val="both"/>
            </w:pPr>
            <w:r w:rsidRPr="00BC35EB">
              <w:rPr>
                <w:sz w:val="22"/>
                <w:szCs w:val="22"/>
              </w:rPr>
              <w:t xml:space="preserve">1.1 </w:t>
            </w:r>
            <w:r w:rsidRPr="00BC35EB">
              <w:rPr>
                <w:bCs/>
                <w:sz w:val="22"/>
                <w:szCs w:val="22"/>
              </w:rPr>
              <w:t xml:space="preserve">умеет </w:t>
            </w:r>
            <w:r w:rsidRPr="00BC35EB">
              <w:rPr>
                <w:sz w:val="22"/>
                <w:szCs w:val="22"/>
              </w:rPr>
              <w:t>осуществлять сбор, анализ и обработку данных, необходимых для решения поставленных экономических задач</w:t>
            </w:r>
          </w:p>
        </w:tc>
        <w:tc>
          <w:tcPr>
            <w:tcW w:w="1701" w:type="dxa"/>
          </w:tcPr>
          <w:p w:rsidR="00E307B6" w:rsidRPr="00BC35EB" w:rsidRDefault="00E307B6" w:rsidP="00DB67F0">
            <w:pPr>
              <w:tabs>
                <w:tab w:val="left" w:pos="709"/>
              </w:tabs>
              <w:ind w:left="-57"/>
              <w:jc w:val="both"/>
            </w:pPr>
            <w:r w:rsidRPr="00BC35EB">
              <w:rPr>
                <w:sz w:val="22"/>
                <w:szCs w:val="22"/>
              </w:rPr>
              <w:t>Не может собрать и обработать данные на предприятии</w:t>
            </w:r>
          </w:p>
        </w:tc>
        <w:tc>
          <w:tcPr>
            <w:tcW w:w="1701" w:type="dxa"/>
          </w:tcPr>
          <w:p w:rsidR="00E307B6" w:rsidRPr="00BC35EB" w:rsidRDefault="00E307B6" w:rsidP="00DB67F0">
            <w:pPr>
              <w:tabs>
                <w:tab w:val="left" w:pos="709"/>
              </w:tabs>
              <w:ind w:left="-57"/>
              <w:jc w:val="both"/>
            </w:pPr>
            <w:r w:rsidRPr="00BC35EB">
              <w:rPr>
                <w:sz w:val="22"/>
                <w:szCs w:val="22"/>
              </w:rPr>
              <w:t>Собирает данные, но не может обработать</w:t>
            </w:r>
          </w:p>
        </w:tc>
        <w:tc>
          <w:tcPr>
            <w:tcW w:w="1417" w:type="dxa"/>
          </w:tcPr>
          <w:p w:rsidR="00E307B6" w:rsidRPr="00BC35EB" w:rsidRDefault="00E307B6" w:rsidP="00DB67F0">
            <w:pPr>
              <w:tabs>
                <w:tab w:val="left" w:pos="709"/>
              </w:tabs>
              <w:ind w:left="-57"/>
              <w:jc w:val="both"/>
            </w:pPr>
            <w:r w:rsidRPr="00BC35EB">
              <w:rPr>
                <w:sz w:val="22"/>
                <w:szCs w:val="22"/>
              </w:rPr>
              <w:t>Обработку и анализ данных делает с ошибками</w:t>
            </w:r>
          </w:p>
        </w:tc>
        <w:tc>
          <w:tcPr>
            <w:tcW w:w="1418" w:type="dxa"/>
          </w:tcPr>
          <w:p w:rsidR="00E307B6" w:rsidRPr="00BC35EB" w:rsidRDefault="00E307B6" w:rsidP="00DB67F0">
            <w:pPr>
              <w:tabs>
                <w:tab w:val="left" w:pos="709"/>
              </w:tabs>
              <w:ind w:left="-57"/>
              <w:jc w:val="both"/>
            </w:pPr>
            <w:r w:rsidRPr="00BC35EB">
              <w:rPr>
                <w:sz w:val="22"/>
                <w:szCs w:val="22"/>
              </w:rPr>
              <w:t>демонстрирует умение собрать и обработать данные на предприятии</w:t>
            </w:r>
          </w:p>
        </w:tc>
      </w:tr>
      <w:tr w:rsidR="00E307B6" w:rsidRPr="00BC35EB" w:rsidTr="009C5D93">
        <w:tc>
          <w:tcPr>
            <w:tcW w:w="3545" w:type="dxa"/>
          </w:tcPr>
          <w:p w:rsidR="00E307B6" w:rsidRPr="00BC35EB" w:rsidRDefault="00E307B6" w:rsidP="00725715">
            <w:pPr>
              <w:tabs>
                <w:tab w:val="left" w:pos="709"/>
              </w:tabs>
              <w:jc w:val="both"/>
            </w:pPr>
            <w:r w:rsidRPr="00BC35EB">
              <w:rPr>
                <w:sz w:val="22"/>
                <w:szCs w:val="22"/>
              </w:rPr>
              <w:t>1.</w:t>
            </w:r>
            <w:r>
              <w:rPr>
                <w:sz w:val="22"/>
                <w:szCs w:val="22"/>
              </w:rPr>
              <w:t>2</w:t>
            </w:r>
            <w:r w:rsidRPr="00BC35EB">
              <w:rPr>
                <w:bCs/>
                <w:sz w:val="22"/>
                <w:szCs w:val="22"/>
              </w:rPr>
              <w:t xml:space="preserve">умеет </w:t>
            </w:r>
            <w:r w:rsidRPr="00BC35EB">
              <w:rPr>
                <w:sz w:val="22"/>
                <w:szCs w:val="22"/>
              </w:rPr>
              <w:t>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в соответствии с поставленными задачами</w:t>
            </w:r>
          </w:p>
        </w:tc>
        <w:tc>
          <w:tcPr>
            <w:tcW w:w="1701" w:type="dxa"/>
          </w:tcPr>
          <w:p w:rsidR="00E307B6" w:rsidRPr="00BC35EB" w:rsidRDefault="00E307B6" w:rsidP="00DB67F0">
            <w:pPr>
              <w:tabs>
                <w:tab w:val="left" w:pos="709"/>
              </w:tabs>
              <w:ind w:left="-57"/>
              <w:jc w:val="both"/>
            </w:pPr>
            <w:r w:rsidRPr="00BC35EB">
              <w:rPr>
                <w:sz w:val="22"/>
                <w:szCs w:val="22"/>
              </w:rPr>
              <w:t>Отсутствует анализ  данных</w:t>
            </w:r>
          </w:p>
        </w:tc>
        <w:tc>
          <w:tcPr>
            <w:tcW w:w="1701" w:type="dxa"/>
          </w:tcPr>
          <w:p w:rsidR="00E307B6" w:rsidRPr="00BC35EB" w:rsidRDefault="00E307B6" w:rsidP="00DB67F0">
            <w:pPr>
              <w:tabs>
                <w:tab w:val="left" w:pos="709"/>
              </w:tabs>
              <w:ind w:left="-57"/>
              <w:jc w:val="center"/>
            </w:pPr>
            <w:r w:rsidRPr="00BC35EB">
              <w:rPr>
                <w:sz w:val="22"/>
                <w:szCs w:val="22"/>
              </w:rPr>
              <w:t>Анализ данных содержит ошибочные суждения, рекомендации так же содержат ошибочные суждения</w:t>
            </w:r>
          </w:p>
        </w:tc>
        <w:tc>
          <w:tcPr>
            <w:tcW w:w="1417" w:type="dxa"/>
          </w:tcPr>
          <w:p w:rsidR="00E307B6" w:rsidRPr="00BC35EB" w:rsidRDefault="00E307B6" w:rsidP="00DB67F0">
            <w:pPr>
              <w:tabs>
                <w:tab w:val="left" w:pos="709"/>
              </w:tabs>
              <w:ind w:left="-57"/>
              <w:jc w:val="center"/>
            </w:pPr>
            <w:r w:rsidRPr="00BC35EB">
              <w:rPr>
                <w:sz w:val="22"/>
                <w:szCs w:val="22"/>
              </w:rPr>
              <w:t>Анализ данных верный, рекомендации содержат ошибочные суждения</w:t>
            </w:r>
          </w:p>
          <w:p w:rsidR="00E307B6" w:rsidRPr="00BC35EB" w:rsidRDefault="00E307B6" w:rsidP="00DB67F0">
            <w:pPr>
              <w:tabs>
                <w:tab w:val="left" w:pos="709"/>
              </w:tabs>
              <w:ind w:left="-57"/>
              <w:jc w:val="both"/>
            </w:pPr>
          </w:p>
        </w:tc>
        <w:tc>
          <w:tcPr>
            <w:tcW w:w="1418" w:type="dxa"/>
          </w:tcPr>
          <w:p w:rsidR="00E307B6" w:rsidRPr="00BC35EB" w:rsidRDefault="00E307B6" w:rsidP="00DB67F0">
            <w:pPr>
              <w:tabs>
                <w:tab w:val="left" w:pos="709"/>
              </w:tabs>
              <w:ind w:left="-57"/>
              <w:jc w:val="center"/>
            </w:pPr>
            <w:r w:rsidRPr="00BC35EB">
              <w:rPr>
                <w:sz w:val="22"/>
                <w:szCs w:val="22"/>
              </w:rPr>
              <w:t>Анализ данных верный, рекомендации соответствуют выводам анализа</w:t>
            </w:r>
          </w:p>
          <w:p w:rsidR="00E307B6" w:rsidRPr="00BC35EB" w:rsidRDefault="00E307B6" w:rsidP="00DB67F0">
            <w:pPr>
              <w:tabs>
                <w:tab w:val="left" w:pos="709"/>
              </w:tabs>
              <w:ind w:left="-57"/>
              <w:jc w:val="both"/>
            </w:pPr>
          </w:p>
        </w:tc>
      </w:tr>
      <w:tr w:rsidR="00E307B6" w:rsidRPr="00BC35EB" w:rsidTr="009C5D93">
        <w:tc>
          <w:tcPr>
            <w:tcW w:w="3545" w:type="dxa"/>
          </w:tcPr>
          <w:p w:rsidR="00E307B6" w:rsidRPr="00BC35EB" w:rsidRDefault="00E307B6" w:rsidP="00725715">
            <w:pPr>
              <w:autoSpaceDE w:val="0"/>
              <w:autoSpaceDN w:val="0"/>
              <w:adjustRightInd w:val="0"/>
              <w:jc w:val="both"/>
            </w:pPr>
            <w:r>
              <w:rPr>
                <w:sz w:val="22"/>
                <w:szCs w:val="22"/>
              </w:rPr>
              <w:t>1.3</w:t>
            </w:r>
            <w:r w:rsidRPr="00BC35EB">
              <w:rPr>
                <w:sz w:val="22"/>
                <w:szCs w:val="22"/>
              </w:rPr>
              <w:t xml:space="preserve"> умеет анализировать и интерпретировать финансовую, бухгалтерскую и иную информацию, содержащуюся в отчетности предприятия в соответствии с поставленными задачами</w:t>
            </w:r>
          </w:p>
        </w:tc>
        <w:tc>
          <w:tcPr>
            <w:tcW w:w="1701" w:type="dxa"/>
          </w:tcPr>
          <w:p w:rsidR="00E307B6" w:rsidRPr="00BC35EB" w:rsidRDefault="00E307B6" w:rsidP="00DB67F0">
            <w:pPr>
              <w:tabs>
                <w:tab w:val="left" w:pos="709"/>
              </w:tabs>
              <w:ind w:left="-57"/>
              <w:jc w:val="both"/>
            </w:pPr>
            <w:r>
              <w:rPr>
                <w:sz w:val="22"/>
                <w:szCs w:val="22"/>
              </w:rPr>
              <w:t>Н</w:t>
            </w:r>
            <w:r w:rsidRPr="00BC35EB">
              <w:rPr>
                <w:sz w:val="22"/>
                <w:szCs w:val="22"/>
              </w:rPr>
              <w:t>е умеет анализировать и интерпретировать информацию в отчетности</w:t>
            </w:r>
          </w:p>
        </w:tc>
        <w:tc>
          <w:tcPr>
            <w:tcW w:w="1701" w:type="dxa"/>
          </w:tcPr>
          <w:p w:rsidR="00E307B6" w:rsidRPr="00BC35EB" w:rsidRDefault="00E307B6" w:rsidP="00DB67F0">
            <w:pPr>
              <w:tabs>
                <w:tab w:val="left" w:pos="709"/>
              </w:tabs>
              <w:ind w:left="-57"/>
              <w:jc w:val="both"/>
            </w:pPr>
            <w:r>
              <w:rPr>
                <w:sz w:val="22"/>
                <w:szCs w:val="22"/>
              </w:rPr>
              <w:t>М</w:t>
            </w:r>
            <w:r w:rsidRPr="00BC35EB">
              <w:rPr>
                <w:sz w:val="22"/>
                <w:szCs w:val="22"/>
              </w:rPr>
              <w:t>ожет анализировать фрагментарно без интерпретации</w:t>
            </w:r>
          </w:p>
        </w:tc>
        <w:tc>
          <w:tcPr>
            <w:tcW w:w="1417" w:type="dxa"/>
          </w:tcPr>
          <w:p w:rsidR="00E307B6" w:rsidRPr="00BC35EB" w:rsidRDefault="00E307B6" w:rsidP="00DB67F0">
            <w:pPr>
              <w:tabs>
                <w:tab w:val="left" w:pos="709"/>
              </w:tabs>
              <w:ind w:left="-57"/>
              <w:jc w:val="both"/>
            </w:pPr>
            <w:r>
              <w:rPr>
                <w:sz w:val="22"/>
                <w:szCs w:val="22"/>
              </w:rPr>
              <w:t>М</w:t>
            </w:r>
            <w:r w:rsidRPr="00BC35EB">
              <w:rPr>
                <w:sz w:val="22"/>
                <w:szCs w:val="22"/>
              </w:rPr>
              <w:t>ожет анализировать и интерпретировать, но делает ошибки</w:t>
            </w:r>
          </w:p>
        </w:tc>
        <w:tc>
          <w:tcPr>
            <w:tcW w:w="1418" w:type="dxa"/>
          </w:tcPr>
          <w:p w:rsidR="00E307B6" w:rsidRPr="00BC35EB" w:rsidRDefault="00E307B6" w:rsidP="00DB67F0">
            <w:pPr>
              <w:tabs>
                <w:tab w:val="left" w:pos="709"/>
              </w:tabs>
              <w:ind w:left="-57"/>
              <w:jc w:val="both"/>
            </w:pPr>
            <w:r>
              <w:rPr>
                <w:sz w:val="22"/>
                <w:szCs w:val="22"/>
              </w:rPr>
              <w:t>М</w:t>
            </w:r>
            <w:r w:rsidRPr="00BC35EB">
              <w:rPr>
                <w:sz w:val="22"/>
                <w:szCs w:val="22"/>
              </w:rPr>
              <w:t>ожет анализировать и интерпретировать информацию в отчетности</w:t>
            </w:r>
          </w:p>
        </w:tc>
      </w:tr>
      <w:tr w:rsidR="00E307B6" w:rsidRPr="00BC35EB" w:rsidTr="009C5D93">
        <w:tc>
          <w:tcPr>
            <w:tcW w:w="3545" w:type="dxa"/>
          </w:tcPr>
          <w:p w:rsidR="00E307B6" w:rsidRPr="00BC35EB" w:rsidRDefault="00E307B6" w:rsidP="00725715">
            <w:pPr>
              <w:tabs>
                <w:tab w:val="left" w:pos="709"/>
              </w:tabs>
              <w:jc w:val="both"/>
              <w:rPr>
                <w:bCs/>
              </w:rPr>
            </w:pPr>
            <w:r>
              <w:rPr>
                <w:bCs/>
                <w:sz w:val="22"/>
                <w:szCs w:val="22"/>
              </w:rPr>
              <w:t>1.4</w:t>
            </w:r>
            <w:r w:rsidRPr="00BC35EB">
              <w:rPr>
                <w:bCs/>
                <w:sz w:val="22"/>
                <w:szCs w:val="22"/>
              </w:rPr>
              <w:t xml:space="preserve">умеет пользоваться </w:t>
            </w:r>
            <w:r w:rsidRPr="00BC35EB">
              <w:rPr>
                <w:rFonts w:ascii="TimesET" w:hAnsi="TimesET" w:cs="TimesET"/>
                <w:sz w:val="22"/>
                <w:szCs w:val="22"/>
              </w:rPr>
              <w:t>современными техническими средства и информационные технологиями для решения поставленных задач</w:t>
            </w:r>
          </w:p>
        </w:tc>
        <w:tc>
          <w:tcPr>
            <w:tcW w:w="1701" w:type="dxa"/>
          </w:tcPr>
          <w:p w:rsidR="00E307B6" w:rsidRPr="00BC35EB" w:rsidRDefault="00E307B6" w:rsidP="00DB67F0">
            <w:pPr>
              <w:tabs>
                <w:tab w:val="left" w:pos="709"/>
              </w:tabs>
              <w:ind w:left="-57"/>
              <w:jc w:val="both"/>
            </w:pPr>
            <w:r>
              <w:rPr>
                <w:sz w:val="22"/>
                <w:szCs w:val="22"/>
              </w:rPr>
              <w:t>н</w:t>
            </w:r>
            <w:r w:rsidRPr="00BC35EB">
              <w:rPr>
                <w:sz w:val="22"/>
                <w:szCs w:val="22"/>
              </w:rPr>
              <w:t>е может использовать</w:t>
            </w:r>
          </w:p>
        </w:tc>
        <w:tc>
          <w:tcPr>
            <w:tcW w:w="1701" w:type="dxa"/>
          </w:tcPr>
          <w:p w:rsidR="00E307B6" w:rsidRPr="00BC35EB" w:rsidRDefault="00E307B6" w:rsidP="00DB67F0">
            <w:pPr>
              <w:tabs>
                <w:tab w:val="left" w:pos="709"/>
              </w:tabs>
              <w:ind w:left="-57"/>
              <w:jc w:val="both"/>
            </w:pPr>
            <w:r w:rsidRPr="00BC35EB">
              <w:rPr>
                <w:sz w:val="22"/>
                <w:szCs w:val="22"/>
              </w:rPr>
              <w:t>Фрагментарное применение</w:t>
            </w:r>
          </w:p>
        </w:tc>
        <w:tc>
          <w:tcPr>
            <w:tcW w:w="1417" w:type="dxa"/>
          </w:tcPr>
          <w:p w:rsidR="00E307B6" w:rsidRPr="00BC35EB" w:rsidRDefault="00E307B6" w:rsidP="00DB67F0">
            <w:pPr>
              <w:tabs>
                <w:tab w:val="left" w:pos="709"/>
              </w:tabs>
              <w:ind w:left="-57"/>
              <w:jc w:val="both"/>
            </w:pPr>
            <w:r w:rsidRPr="00BC35EB">
              <w:rPr>
                <w:sz w:val="22"/>
                <w:szCs w:val="22"/>
              </w:rPr>
              <w:t>Применение с ошибками</w:t>
            </w:r>
          </w:p>
        </w:tc>
        <w:tc>
          <w:tcPr>
            <w:tcW w:w="1418" w:type="dxa"/>
          </w:tcPr>
          <w:p w:rsidR="00E307B6" w:rsidRPr="00BC35EB" w:rsidRDefault="00E307B6" w:rsidP="00DB67F0">
            <w:pPr>
              <w:tabs>
                <w:tab w:val="left" w:pos="709"/>
              </w:tabs>
              <w:ind w:left="-57"/>
              <w:jc w:val="both"/>
            </w:pPr>
            <w:r w:rsidRPr="00BC35EB">
              <w:rPr>
                <w:sz w:val="22"/>
                <w:szCs w:val="22"/>
              </w:rPr>
              <w:t>Может использовать для решения аналитических задач</w:t>
            </w:r>
          </w:p>
        </w:tc>
      </w:tr>
      <w:tr w:rsidR="00E307B6" w:rsidRPr="00BC35EB" w:rsidTr="009C5D93">
        <w:tc>
          <w:tcPr>
            <w:tcW w:w="3545" w:type="dxa"/>
          </w:tcPr>
          <w:p w:rsidR="00E307B6" w:rsidRPr="00BC35EB" w:rsidRDefault="00E307B6" w:rsidP="00BC35EB">
            <w:pPr>
              <w:autoSpaceDE w:val="0"/>
              <w:autoSpaceDN w:val="0"/>
              <w:adjustRightInd w:val="0"/>
            </w:pPr>
            <w:r>
              <w:rPr>
                <w:sz w:val="22"/>
                <w:szCs w:val="22"/>
              </w:rPr>
              <w:t xml:space="preserve">1.5 </w:t>
            </w:r>
            <w:r w:rsidRPr="00BC35EB">
              <w:rPr>
                <w:bCs/>
                <w:sz w:val="22"/>
                <w:szCs w:val="22"/>
              </w:rPr>
              <w:t xml:space="preserve">умеет </w:t>
            </w:r>
            <w:r>
              <w:rPr>
                <w:bCs/>
                <w:sz w:val="22"/>
                <w:szCs w:val="22"/>
              </w:rPr>
              <w:t>подготовить информационный обзор о состоянии проблемы на основе собранных данных из отечественных и зарубежных источников</w:t>
            </w:r>
          </w:p>
        </w:tc>
        <w:tc>
          <w:tcPr>
            <w:tcW w:w="1701" w:type="dxa"/>
          </w:tcPr>
          <w:p w:rsidR="00E307B6" w:rsidRPr="00BC35EB" w:rsidRDefault="00E307B6" w:rsidP="00DB67F0">
            <w:pPr>
              <w:ind w:left="57"/>
            </w:pPr>
            <w:r>
              <w:rPr>
                <w:sz w:val="22"/>
                <w:szCs w:val="22"/>
              </w:rPr>
              <w:t>Не может подготовить</w:t>
            </w:r>
          </w:p>
        </w:tc>
        <w:tc>
          <w:tcPr>
            <w:tcW w:w="1701" w:type="dxa"/>
          </w:tcPr>
          <w:p w:rsidR="00E307B6" w:rsidRPr="00BC35EB" w:rsidRDefault="00E307B6" w:rsidP="00DB67F0">
            <w:pPr>
              <w:ind w:left="57"/>
            </w:pPr>
            <w:r>
              <w:rPr>
                <w:sz w:val="22"/>
                <w:szCs w:val="22"/>
              </w:rPr>
              <w:t xml:space="preserve">Пояснения  процедуры подготовки – </w:t>
            </w:r>
            <w:proofErr w:type="spellStart"/>
            <w:proofErr w:type="gramStart"/>
            <w:r w:rsidRPr="00BC35EB">
              <w:rPr>
                <w:sz w:val="22"/>
                <w:szCs w:val="22"/>
              </w:rPr>
              <w:t>фрагментар</w:t>
            </w:r>
            <w:r>
              <w:rPr>
                <w:sz w:val="22"/>
                <w:szCs w:val="22"/>
              </w:rPr>
              <w:t>-</w:t>
            </w:r>
            <w:r w:rsidRPr="00BC35EB">
              <w:rPr>
                <w:sz w:val="22"/>
                <w:szCs w:val="22"/>
              </w:rPr>
              <w:t>ные</w:t>
            </w:r>
            <w:proofErr w:type="spellEnd"/>
            <w:proofErr w:type="gramEnd"/>
          </w:p>
        </w:tc>
        <w:tc>
          <w:tcPr>
            <w:tcW w:w="1417" w:type="dxa"/>
          </w:tcPr>
          <w:p w:rsidR="00E307B6" w:rsidRPr="00BC35EB" w:rsidRDefault="00E307B6" w:rsidP="00DB67F0">
            <w:pPr>
              <w:ind w:left="57"/>
            </w:pPr>
            <w:proofErr w:type="spellStart"/>
            <w:proofErr w:type="gramStart"/>
            <w:r>
              <w:rPr>
                <w:sz w:val="22"/>
                <w:szCs w:val="22"/>
              </w:rPr>
              <w:t>Подготав-ливает</w:t>
            </w:r>
            <w:proofErr w:type="spellEnd"/>
            <w:proofErr w:type="gramEnd"/>
            <w:r w:rsidRPr="00BC35EB">
              <w:rPr>
                <w:sz w:val="22"/>
                <w:szCs w:val="22"/>
              </w:rPr>
              <w:t>, но с ошибками</w:t>
            </w:r>
          </w:p>
        </w:tc>
        <w:tc>
          <w:tcPr>
            <w:tcW w:w="1418" w:type="dxa"/>
          </w:tcPr>
          <w:p w:rsidR="00E307B6" w:rsidRPr="00BC35EB" w:rsidRDefault="00E307B6" w:rsidP="00DB67F0">
            <w:pPr>
              <w:ind w:left="57"/>
            </w:pPr>
            <w:proofErr w:type="spellStart"/>
            <w:r>
              <w:rPr>
                <w:sz w:val="22"/>
                <w:szCs w:val="22"/>
              </w:rPr>
              <w:t>Подготав-ливает</w:t>
            </w:r>
            <w:proofErr w:type="spellEnd"/>
            <w:r>
              <w:rPr>
                <w:sz w:val="22"/>
                <w:szCs w:val="22"/>
              </w:rPr>
              <w:t xml:space="preserve">  </w:t>
            </w:r>
            <w:proofErr w:type="spellStart"/>
            <w:proofErr w:type="gramStart"/>
            <w:r>
              <w:rPr>
                <w:sz w:val="22"/>
                <w:szCs w:val="22"/>
              </w:rPr>
              <w:t>информацион</w:t>
            </w:r>
            <w:proofErr w:type="spellEnd"/>
            <w:r>
              <w:rPr>
                <w:sz w:val="22"/>
                <w:szCs w:val="22"/>
              </w:rPr>
              <w:t xml:space="preserve"> </w:t>
            </w:r>
            <w:proofErr w:type="spellStart"/>
            <w:r>
              <w:rPr>
                <w:sz w:val="22"/>
                <w:szCs w:val="22"/>
              </w:rPr>
              <w:t>ный</w:t>
            </w:r>
            <w:proofErr w:type="spellEnd"/>
            <w:proofErr w:type="gramEnd"/>
            <w:r>
              <w:rPr>
                <w:sz w:val="22"/>
                <w:szCs w:val="22"/>
              </w:rPr>
              <w:t xml:space="preserve"> обзор</w:t>
            </w:r>
          </w:p>
        </w:tc>
      </w:tr>
      <w:tr w:rsidR="00E307B6" w:rsidRPr="00BC35EB" w:rsidTr="009C5D93">
        <w:tc>
          <w:tcPr>
            <w:tcW w:w="3545" w:type="dxa"/>
          </w:tcPr>
          <w:p w:rsidR="00E307B6" w:rsidRPr="00BC35EB" w:rsidRDefault="00E307B6" w:rsidP="00333526">
            <w:pPr>
              <w:autoSpaceDE w:val="0"/>
              <w:autoSpaceDN w:val="0"/>
              <w:adjustRightInd w:val="0"/>
              <w:rPr>
                <w:bCs/>
              </w:rPr>
            </w:pPr>
            <w:r>
              <w:rPr>
                <w:sz w:val="22"/>
                <w:szCs w:val="22"/>
              </w:rPr>
              <w:t>1.6</w:t>
            </w:r>
            <w:r>
              <w:rPr>
                <w:bCs/>
                <w:sz w:val="22"/>
                <w:szCs w:val="22"/>
              </w:rPr>
              <w:t>умеет оценивать предлагаемые варианты управленческих решений, разрабатывать и обосновывать предложения по их совершенствованию</w:t>
            </w:r>
          </w:p>
          <w:p w:rsidR="00E307B6" w:rsidRPr="00BC35EB" w:rsidRDefault="00E307B6" w:rsidP="00333526">
            <w:pPr>
              <w:tabs>
                <w:tab w:val="left" w:pos="709"/>
              </w:tabs>
              <w:jc w:val="both"/>
            </w:pPr>
          </w:p>
        </w:tc>
        <w:tc>
          <w:tcPr>
            <w:tcW w:w="1701" w:type="dxa"/>
          </w:tcPr>
          <w:p w:rsidR="00E307B6" w:rsidRPr="00BC35EB" w:rsidRDefault="00E307B6" w:rsidP="00397BA5">
            <w:pPr>
              <w:ind w:left="57"/>
            </w:pPr>
            <w:r w:rsidRPr="00BC35EB">
              <w:rPr>
                <w:sz w:val="22"/>
                <w:szCs w:val="22"/>
              </w:rPr>
              <w:t xml:space="preserve">Не может </w:t>
            </w:r>
            <w:r>
              <w:rPr>
                <w:sz w:val="22"/>
                <w:szCs w:val="22"/>
              </w:rPr>
              <w:t>оценивать</w:t>
            </w:r>
          </w:p>
        </w:tc>
        <w:tc>
          <w:tcPr>
            <w:tcW w:w="1701" w:type="dxa"/>
          </w:tcPr>
          <w:p w:rsidR="00E307B6" w:rsidRPr="00BC35EB" w:rsidRDefault="00E307B6" w:rsidP="00DB67F0">
            <w:pPr>
              <w:ind w:left="57"/>
            </w:pPr>
            <w:r w:rsidRPr="00BC35EB">
              <w:rPr>
                <w:sz w:val="22"/>
                <w:szCs w:val="22"/>
              </w:rPr>
              <w:t xml:space="preserve">Много ошибок </w:t>
            </w:r>
          </w:p>
        </w:tc>
        <w:tc>
          <w:tcPr>
            <w:tcW w:w="1417" w:type="dxa"/>
          </w:tcPr>
          <w:p w:rsidR="00E307B6" w:rsidRPr="00BC35EB" w:rsidRDefault="00E307B6" w:rsidP="008077EE">
            <w:pPr>
              <w:ind w:left="57"/>
            </w:pPr>
            <w:r>
              <w:rPr>
                <w:sz w:val="22"/>
                <w:szCs w:val="22"/>
              </w:rPr>
              <w:t>М</w:t>
            </w:r>
            <w:r w:rsidRPr="00BC35EB">
              <w:rPr>
                <w:sz w:val="22"/>
                <w:szCs w:val="22"/>
              </w:rPr>
              <w:t>ожет в основном правильно, но есть ошибки</w:t>
            </w:r>
          </w:p>
        </w:tc>
        <w:tc>
          <w:tcPr>
            <w:tcW w:w="1418" w:type="dxa"/>
          </w:tcPr>
          <w:p w:rsidR="00E307B6" w:rsidRPr="00BC35EB" w:rsidRDefault="00E307B6" w:rsidP="008077EE">
            <w:pPr>
              <w:ind w:left="57"/>
            </w:pPr>
            <w:r w:rsidRPr="00BC35EB">
              <w:rPr>
                <w:sz w:val="22"/>
                <w:szCs w:val="22"/>
              </w:rPr>
              <w:t>Может предлагать решения</w:t>
            </w:r>
          </w:p>
        </w:tc>
      </w:tr>
      <w:tr w:rsidR="00E307B6" w:rsidRPr="00BC35EB" w:rsidTr="009C5D93">
        <w:tc>
          <w:tcPr>
            <w:tcW w:w="3545" w:type="dxa"/>
          </w:tcPr>
          <w:p w:rsidR="00E307B6" w:rsidRPr="00B75255" w:rsidRDefault="00E307B6" w:rsidP="00397BA5">
            <w:pPr>
              <w:autoSpaceDE w:val="0"/>
              <w:autoSpaceDN w:val="0"/>
              <w:adjustRightInd w:val="0"/>
              <w:jc w:val="both"/>
            </w:pPr>
            <w:r>
              <w:rPr>
                <w:sz w:val="22"/>
                <w:szCs w:val="22"/>
              </w:rPr>
              <w:t>1.7</w:t>
            </w:r>
            <w:r w:rsidRPr="00B75255">
              <w:rPr>
                <w:sz w:val="22"/>
                <w:szCs w:val="22"/>
              </w:rPr>
              <w:t>умеет  выбирать и применять технологии совершения профессиональных операций на финансовом рынке в соотве</w:t>
            </w:r>
            <w:r>
              <w:rPr>
                <w:sz w:val="22"/>
                <w:szCs w:val="22"/>
              </w:rPr>
              <w:t>тствии с поставленными задачами</w:t>
            </w:r>
          </w:p>
          <w:p w:rsidR="00E307B6" w:rsidRPr="00BC35EB" w:rsidRDefault="00E307B6" w:rsidP="00333526">
            <w:pPr>
              <w:tabs>
                <w:tab w:val="left" w:pos="709"/>
              </w:tabs>
            </w:pPr>
          </w:p>
        </w:tc>
        <w:tc>
          <w:tcPr>
            <w:tcW w:w="1701" w:type="dxa"/>
          </w:tcPr>
          <w:p w:rsidR="00E307B6" w:rsidRPr="00BC35EB" w:rsidRDefault="00E307B6" w:rsidP="00397BA5">
            <w:pPr>
              <w:ind w:left="57"/>
            </w:pPr>
            <w:r w:rsidRPr="00BC35EB">
              <w:rPr>
                <w:sz w:val="22"/>
                <w:szCs w:val="22"/>
              </w:rPr>
              <w:t xml:space="preserve">Не </w:t>
            </w:r>
            <w:r>
              <w:rPr>
                <w:sz w:val="22"/>
                <w:szCs w:val="22"/>
              </w:rPr>
              <w:t>умеет</w:t>
            </w:r>
          </w:p>
        </w:tc>
        <w:tc>
          <w:tcPr>
            <w:tcW w:w="1701" w:type="dxa"/>
          </w:tcPr>
          <w:p w:rsidR="00E307B6" w:rsidRPr="00BC35EB" w:rsidRDefault="00E307B6" w:rsidP="00DB67F0">
            <w:pPr>
              <w:ind w:left="57"/>
            </w:pPr>
            <w:r w:rsidRPr="00BC35EB">
              <w:rPr>
                <w:sz w:val="22"/>
                <w:szCs w:val="22"/>
              </w:rPr>
              <w:t>Много ошибок</w:t>
            </w:r>
          </w:p>
        </w:tc>
        <w:tc>
          <w:tcPr>
            <w:tcW w:w="1417" w:type="dxa"/>
          </w:tcPr>
          <w:p w:rsidR="00E307B6" w:rsidRPr="00BC35EB" w:rsidRDefault="00E307B6" w:rsidP="00B80CD1">
            <w:pPr>
              <w:ind w:left="57"/>
            </w:pPr>
            <w:r>
              <w:rPr>
                <w:sz w:val="22"/>
                <w:szCs w:val="22"/>
              </w:rPr>
              <w:t xml:space="preserve">Умеет </w:t>
            </w:r>
            <w:r w:rsidRPr="00BC35EB">
              <w:rPr>
                <w:sz w:val="22"/>
                <w:szCs w:val="22"/>
              </w:rPr>
              <w:t xml:space="preserve"> в основном правильно, но есть ошибки</w:t>
            </w:r>
          </w:p>
        </w:tc>
        <w:tc>
          <w:tcPr>
            <w:tcW w:w="1418" w:type="dxa"/>
          </w:tcPr>
          <w:p w:rsidR="00E307B6" w:rsidRPr="00BC35EB" w:rsidRDefault="00E307B6" w:rsidP="008077EE">
            <w:pPr>
              <w:ind w:left="57"/>
            </w:pPr>
            <w:r>
              <w:rPr>
                <w:sz w:val="22"/>
                <w:szCs w:val="22"/>
              </w:rPr>
              <w:t>Умеет выбирать и применять</w:t>
            </w:r>
          </w:p>
        </w:tc>
      </w:tr>
      <w:tr w:rsidR="00E307B6" w:rsidRPr="00BC35EB" w:rsidTr="009C5D93">
        <w:tc>
          <w:tcPr>
            <w:tcW w:w="3545" w:type="dxa"/>
          </w:tcPr>
          <w:p w:rsidR="00E307B6" w:rsidRPr="00BC35EB" w:rsidRDefault="00E307B6" w:rsidP="00DB67F0">
            <w:pPr>
              <w:tabs>
                <w:tab w:val="left" w:pos="709"/>
              </w:tabs>
              <w:jc w:val="both"/>
              <w:rPr>
                <w:b/>
              </w:rPr>
            </w:pPr>
            <w:r w:rsidRPr="00BC35EB">
              <w:rPr>
                <w:b/>
                <w:sz w:val="22"/>
                <w:szCs w:val="22"/>
              </w:rPr>
              <w:t>2.Собеседование - ответы на вопросы</w:t>
            </w:r>
          </w:p>
          <w:p w:rsidR="00E307B6" w:rsidRPr="0091079D" w:rsidRDefault="00E307B6" w:rsidP="00DB67F0">
            <w:pPr>
              <w:tabs>
                <w:tab w:val="left" w:pos="709"/>
              </w:tabs>
              <w:jc w:val="both"/>
              <w:rPr>
                <w:i/>
              </w:rPr>
            </w:pPr>
            <w:r w:rsidRPr="0091079D">
              <w:rPr>
                <w:i/>
                <w:sz w:val="22"/>
                <w:szCs w:val="22"/>
              </w:rPr>
              <w:t>Критерии</w:t>
            </w:r>
            <w:r>
              <w:rPr>
                <w:i/>
                <w:sz w:val="22"/>
                <w:szCs w:val="22"/>
              </w:rPr>
              <w:t>:</w:t>
            </w:r>
          </w:p>
        </w:tc>
        <w:tc>
          <w:tcPr>
            <w:tcW w:w="1701" w:type="dxa"/>
          </w:tcPr>
          <w:p w:rsidR="00E307B6" w:rsidRPr="00BC35EB" w:rsidRDefault="00E307B6" w:rsidP="00DB67F0">
            <w:pPr>
              <w:tabs>
                <w:tab w:val="left" w:pos="709"/>
              </w:tabs>
              <w:ind w:left="-57"/>
              <w:jc w:val="both"/>
            </w:pPr>
          </w:p>
        </w:tc>
        <w:tc>
          <w:tcPr>
            <w:tcW w:w="1701" w:type="dxa"/>
          </w:tcPr>
          <w:p w:rsidR="00E307B6" w:rsidRPr="00BC35EB" w:rsidRDefault="00E307B6" w:rsidP="00DB67F0">
            <w:pPr>
              <w:ind w:left="57"/>
            </w:pPr>
          </w:p>
        </w:tc>
        <w:tc>
          <w:tcPr>
            <w:tcW w:w="1417" w:type="dxa"/>
          </w:tcPr>
          <w:p w:rsidR="00E307B6" w:rsidRPr="00BC35EB" w:rsidRDefault="00E307B6" w:rsidP="00DB67F0">
            <w:pPr>
              <w:ind w:left="57"/>
            </w:pPr>
          </w:p>
        </w:tc>
        <w:tc>
          <w:tcPr>
            <w:tcW w:w="1418" w:type="dxa"/>
          </w:tcPr>
          <w:p w:rsidR="00E307B6" w:rsidRPr="00BC35EB" w:rsidRDefault="00E307B6" w:rsidP="00DB67F0">
            <w:pPr>
              <w:ind w:left="57"/>
            </w:pPr>
          </w:p>
        </w:tc>
      </w:tr>
      <w:tr w:rsidR="00E307B6" w:rsidRPr="00BC35EB" w:rsidTr="009C5D93">
        <w:tc>
          <w:tcPr>
            <w:tcW w:w="3545" w:type="dxa"/>
          </w:tcPr>
          <w:p w:rsidR="00E307B6" w:rsidRPr="00BC35EB" w:rsidRDefault="00E307B6" w:rsidP="00CC4E54">
            <w:pPr>
              <w:autoSpaceDE w:val="0"/>
              <w:autoSpaceDN w:val="0"/>
              <w:adjustRightInd w:val="0"/>
              <w:rPr>
                <w:bCs/>
              </w:rPr>
            </w:pPr>
            <w:r>
              <w:rPr>
                <w:sz w:val="22"/>
                <w:szCs w:val="22"/>
              </w:rPr>
              <w:t>2.1</w:t>
            </w:r>
            <w:r w:rsidRPr="00BC35EB">
              <w:rPr>
                <w:bCs/>
                <w:sz w:val="22"/>
                <w:szCs w:val="22"/>
              </w:rPr>
              <w:t xml:space="preserve">умеет </w:t>
            </w:r>
            <w:r>
              <w:rPr>
                <w:bCs/>
                <w:sz w:val="22"/>
                <w:szCs w:val="22"/>
              </w:rPr>
              <w:t>анализировать особенности деятельности банка на рынке ценных бумаг как эмитента, инвестора и профессионального участника, имеющего соответствующую лицензию</w:t>
            </w:r>
          </w:p>
          <w:p w:rsidR="00E307B6" w:rsidRPr="00BC35EB" w:rsidRDefault="00E307B6" w:rsidP="00CC4E54">
            <w:pPr>
              <w:autoSpaceDE w:val="0"/>
              <w:autoSpaceDN w:val="0"/>
              <w:adjustRightInd w:val="0"/>
            </w:pPr>
          </w:p>
        </w:tc>
        <w:tc>
          <w:tcPr>
            <w:tcW w:w="1701" w:type="dxa"/>
          </w:tcPr>
          <w:p w:rsidR="00E307B6" w:rsidRPr="00BC35EB" w:rsidRDefault="00E307B6" w:rsidP="00DB67F0">
            <w:pPr>
              <w:tabs>
                <w:tab w:val="left" w:pos="709"/>
              </w:tabs>
              <w:ind w:left="-57"/>
              <w:jc w:val="both"/>
            </w:pPr>
            <w:r>
              <w:rPr>
                <w:sz w:val="22"/>
                <w:szCs w:val="22"/>
              </w:rPr>
              <w:t>Н</w:t>
            </w:r>
            <w:r w:rsidRPr="00BC35EB">
              <w:rPr>
                <w:sz w:val="22"/>
                <w:szCs w:val="22"/>
              </w:rPr>
              <w:t>е имеет представления</w:t>
            </w:r>
          </w:p>
        </w:tc>
        <w:tc>
          <w:tcPr>
            <w:tcW w:w="1701" w:type="dxa"/>
          </w:tcPr>
          <w:p w:rsidR="00E307B6" w:rsidRPr="00BC35EB" w:rsidRDefault="00E307B6" w:rsidP="00DB67F0">
            <w:pPr>
              <w:ind w:left="57"/>
            </w:pPr>
            <w:r>
              <w:rPr>
                <w:sz w:val="22"/>
                <w:szCs w:val="22"/>
              </w:rPr>
              <w:t>О</w:t>
            </w:r>
            <w:r w:rsidRPr="00BC35EB">
              <w:rPr>
                <w:sz w:val="22"/>
                <w:szCs w:val="22"/>
              </w:rPr>
              <w:t>писывает фрагментарно</w:t>
            </w:r>
          </w:p>
        </w:tc>
        <w:tc>
          <w:tcPr>
            <w:tcW w:w="1417" w:type="dxa"/>
          </w:tcPr>
          <w:p w:rsidR="00E307B6" w:rsidRPr="00BC35EB" w:rsidRDefault="00E307B6" w:rsidP="00DB67F0">
            <w:pPr>
              <w:ind w:left="57"/>
            </w:pPr>
            <w:proofErr w:type="spellStart"/>
            <w:proofErr w:type="gramStart"/>
            <w:r>
              <w:rPr>
                <w:sz w:val="22"/>
                <w:szCs w:val="22"/>
              </w:rPr>
              <w:t>Х</w:t>
            </w:r>
            <w:r w:rsidRPr="00BC35EB">
              <w:rPr>
                <w:sz w:val="22"/>
                <w:szCs w:val="22"/>
              </w:rPr>
              <w:t>аракте</w:t>
            </w:r>
            <w:r>
              <w:rPr>
                <w:sz w:val="22"/>
                <w:szCs w:val="22"/>
              </w:rPr>
              <w:t>-</w:t>
            </w:r>
            <w:r w:rsidRPr="00BC35EB">
              <w:rPr>
                <w:sz w:val="22"/>
                <w:szCs w:val="22"/>
              </w:rPr>
              <w:t>ристики</w:t>
            </w:r>
            <w:proofErr w:type="spellEnd"/>
            <w:proofErr w:type="gramEnd"/>
            <w:r w:rsidRPr="00BC35EB">
              <w:rPr>
                <w:sz w:val="22"/>
                <w:szCs w:val="22"/>
              </w:rPr>
              <w:t xml:space="preserve"> дает, но с ошибками</w:t>
            </w:r>
          </w:p>
        </w:tc>
        <w:tc>
          <w:tcPr>
            <w:tcW w:w="1418" w:type="dxa"/>
          </w:tcPr>
          <w:p w:rsidR="00E307B6" w:rsidRPr="00BC35EB" w:rsidRDefault="00E307B6" w:rsidP="0091079D">
            <w:pPr>
              <w:ind w:left="57"/>
            </w:pPr>
            <w:r>
              <w:rPr>
                <w:sz w:val="22"/>
                <w:szCs w:val="22"/>
              </w:rPr>
              <w:t>М</w:t>
            </w:r>
            <w:r w:rsidRPr="00BC35EB">
              <w:rPr>
                <w:sz w:val="22"/>
                <w:szCs w:val="22"/>
              </w:rPr>
              <w:t xml:space="preserve">ожет </w:t>
            </w:r>
            <w:r>
              <w:rPr>
                <w:sz w:val="22"/>
                <w:szCs w:val="22"/>
              </w:rPr>
              <w:t xml:space="preserve">проанализировать </w:t>
            </w:r>
          </w:p>
        </w:tc>
      </w:tr>
      <w:tr w:rsidR="00E307B6" w:rsidRPr="00BC35EB" w:rsidTr="009C5D93">
        <w:tc>
          <w:tcPr>
            <w:tcW w:w="3545" w:type="dxa"/>
          </w:tcPr>
          <w:p w:rsidR="00E307B6" w:rsidRPr="00BC35EB" w:rsidRDefault="00E307B6" w:rsidP="00CC4E54">
            <w:pPr>
              <w:autoSpaceDE w:val="0"/>
              <w:autoSpaceDN w:val="0"/>
              <w:adjustRightInd w:val="0"/>
              <w:rPr>
                <w:bCs/>
              </w:rPr>
            </w:pPr>
            <w:r w:rsidRPr="00BC35EB">
              <w:rPr>
                <w:sz w:val="22"/>
                <w:szCs w:val="22"/>
              </w:rPr>
              <w:t xml:space="preserve">2.2 </w:t>
            </w:r>
            <w:r>
              <w:rPr>
                <w:bCs/>
                <w:sz w:val="22"/>
                <w:szCs w:val="22"/>
              </w:rPr>
              <w:t xml:space="preserve"> знает  перечень и особенности пассивных  операций коммерческого банка</w:t>
            </w:r>
          </w:p>
          <w:p w:rsidR="00E307B6" w:rsidRPr="00BC35EB" w:rsidRDefault="00E307B6" w:rsidP="00CC4E54">
            <w:pPr>
              <w:autoSpaceDE w:val="0"/>
              <w:autoSpaceDN w:val="0"/>
              <w:adjustRightInd w:val="0"/>
            </w:pPr>
          </w:p>
        </w:tc>
        <w:tc>
          <w:tcPr>
            <w:tcW w:w="1701" w:type="dxa"/>
          </w:tcPr>
          <w:p w:rsidR="00E307B6" w:rsidRPr="00BC35EB" w:rsidRDefault="00E307B6" w:rsidP="00DB67F0">
            <w:pPr>
              <w:tabs>
                <w:tab w:val="left" w:pos="709"/>
              </w:tabs>
              <w:ind w:left="-57"/>
              <w:jc w:val="both"/>
            </w:pPr>
            <w:r>
              <w:rPr>
                <w:sz w:val="22"/>
                <w:szCs w:val="22"/>
              </w:rPr>
              <w:t>Н</w:t>
            </w:r>
            <w:r w:rsidRPr="00BC35EB">
              <w:rPr>
                <w:sz w:val="22"/>
                <w:szCs w:val="22"/>
              </w:rPr>
              <w:t xml:space="preserve">е имеет представления </w:t>
            </w:r>
          </w:p>
        </w:tc>
        <w:tc>
          <w:tcPr>
            <w:tcW w:w="1701" w:type="dxa"/>
          </w:tcPr>
          <w:p w:rsidR="00E307B6" w:rsidRPr="00BC35EB" w:rsidRDefault="00E307B6" w:rsidP="00DB67F0">
            <w:pPr>
              <w:ind w:left="57"/>
            </w:pPr>
            <w:r>
              <w:rPr>
                <w:sz w:val="22"/>
                <w:szCs w:val="22"/>
              </w:rPr>
              <w:t>И</w:t>
            </w:r>
            <w:r w:rsidRPr="00BC35EB">
              <w:rPr>
                <w:sz w:val="22"/>
                <w:szCs w:val="22"/>
              </w:rPr>
              <w:t>меет общее представление</w:t>
            </w:r>
          </w:p>
        </w:tc>
        <w:tc>
          <w:tcPr>
            <w:tcW w:w="1417" w:type="dxa"/>
          </w:tcPr>
          <w:p w:rsidR="00E307B6" w:rsidRPr="00BC35EB" w:rsidRDefault="00E307B6" w:rsidP="00DB67F0">
            <w:pPr>
              <w:ind w:left="57"/>
            </w:pPr>
            <w:r>
              <w:rPr>
                <w:sz w:val="22"/>
                <w:szCs w:val="22"/>
              </w:rPr>
              <w:t>П</w:t>
            </w:r>
            <w:r w:rsidRPr="00BC35EB">
              <w:rPr>
                <w:sz w:val="22"/>
                <w:szCs w:val="22"/>
              </w:rPr>
              <w:t xml:space="preserve">онимает </w:t>
            </w:r>
            <w:r>
              <w:rPr>
                <w:sz w:val="22"/>
                <w:szCs w:val="22"/>
              </w:rPr>
              <w:t xml:space="preserve">общее </w:t>
            </w:r>
            <w:proofErr w:type="spellStart"/>
            <w:r w:rsidRPr="00BC35EB">
              <w:rPr>
                <w:sz w:val="22"/>
                <w:szCs w:val="22"/>
              </w:rPr>
              <w:t>содержание</w:t>
            </w:r>
            <w:r>
              <w:rPr>
                <w:sz w:val="22"/>
                <w:szCs w:val="22"/>
              </w:rPr>
              <w:t>операций</w:t>
            </w:r>
            <w:proofErr w:type="spellEnd"/>
            <w:r w:rsidRPr="00BC35EB">
              <w:rPr>
                <w:sz w:val="22"/>
                <w:szCs w:val="22"/>
              </w:rPr>
              <w:t>, но есть ошибки в объяснении</w:t>
            </w:r>
          </w:p>
        </w:tc>
        <w:tc>
          <w:tcPr>
            <w:tcW w:w="1418" w:type="dxa"/>
          </w:tcPr>
          <w:p w:rsidR="00E307B6" w:rsidRPr="00BC35EB" w:rsidRDefault="00E307B6" w:rsidP="00DB67F0">
            <w:pPr>
              <w:ind w:left="57"/>
            </w:pPr>
            <w:r>
              <w:rPr>
                <w:sz w:val="22"/>
                <w:szCs w:val="22"/>
              </w:rPr>
              <w:t>П</w:t>
            </w:r>
            <w:r w:rsidRPr="00BC35EB">
              <w:rPr>
                <w:sz w:val="22"/>
                <w:szCs w:val="22"/>
              </w:rPr>
              <w:t>онимает и логично объясняет</w:t>
            </w:r>
            <w:r>
              <w:rPr>
                <w:sz w:val="22"/>
                <w:szCs w:val="22"/>
              </w:rPr>
              <w:t xml:space="preserve"> особенности</w:t>
            </w:r>
          </w:p>
        </w:tc>
      </w:tr>
      <w:tr w:rsidR="00E307B6" w:rsidRPr="00BC35EB" w:rsidTr="009C5D93">
        <w:tc>
          <w:tcPr>
            <w:tcW w:w="3545" w:type="dxa"/>
          </w:tcPr>
          <w:p w:rsidR="00E307B6" w:rsidRPr="00BC35EB" w:rsidRDefault="00E307B6" w:rsidP="0091079D">
            <w:pPr>
              <w:autoSpaceDE w:val="0"/>
              <w:autoSpaceDN w:val="0"/>
              <w:adjustRightInd w:val="0"/>
            </w:pPr>
            <w:r w:rsidRPr="00BC35EB">
              <w:rPr>
                <w:sz w:val="22"/>
                <w:szCs w:val="22"/>
              </w:rPr>
              <w:t xml:space="preserve">2.3 </w:t>
            </w:r>
            <w:r>
              <w:rPr>
                <w:bCs/>
                <w:sz w:val="22"/>
                <w:szCs w:val="22"/>
              </w:rPr>
              <w:t xml:space="preserve"> понимает специфику операций банка с ценными бумагами</w:t>
            </w:r>
          </w:p>
        </w:tc>
        <w:tc>
          <w:tcPr>
            <w:tcW w:w="1701" w:type="dxa"/>
          </w:tcPr>
          <w:p w:rsidR="00E307B6" w:rsidRPr="00BC35EB" w:rsidRDefault="00E307B6" w:rsidP="00DB67F0">
            <w:pPr>
              <w:tabs>
                <w:tab w:val="left" w:pos="709"/>
              </w:tabs>
              <w:ind w:left="-57"/>
              <w:jc w:val="both"/>
            </w:pPr>
            <w:r>
              <w:rPr>
                <w:sz w:val="22"/>
                <w:szCs w:val="22"/>
              </w:rPr>
              <w:t>Н</w:t>
            </w:r>
            <w:r w:rsidRPr="00BC35EB">
              <w:rPr>
                <w:sz w:val="22"/>
                <w:szCs w:val="22"/>
              </w:rPr>
              <w:t>е имеет представления</w:t>
            </w:r>
          </w:p>
        </w:tc>
        <w:tc>
          <w:tcPr>
            <w:tcW w:w="1701" w:type="dxa"/>
          </w:tcPr>
          <w:p w:rsidR="00E307B6" w:rsidRPr="00BC35EB" w:rsidRDefault="00E307B6" w:rsidP="00DB67F0">
            <w:pPr>
              <w:ind w:left="57"/>
            </w:pPr>
            <w:r>
              <w:rPr>
                <w:sz w:val="22"/>
                <w:szCs w:val="22"/>
              </w:rPr>
              <w:t>И</w:t>
            </w:r>
            <w:r w:rsidRPr="00BC35EB">
              <w:rPr>
                <w:sz w:val="22"/>
                <w:szCs w:val="22"/>
              </w:rPr>
              <w:t>меет общее представление</w:t>
            </w:r>
          </w:p>
        </w:tc>
        <w:tc>
          <w:tcPr>
            <w:tcW w:w="1417" w:type="dxa"/>
          </w:tcPr>
          <w:p w:rsidR="00E307B6" w:rsidRPr="00BC35EB" w:rsidRDefault="00E307B6" w:rsidP="00DB67F0">
            <w:pPr>
              <w:ind w:left="57"/>
            </w:pPr>
            <w:r>
              <w:rPr>
                <w:sz w:val="22"/>
                <w:szCs w:val="22"/>
              </w:rPr>
              <w:t>П</w:t>
            </w:r>
            <w:r w:rsidRPr="00BC35EB">
              <w:rPr>
                <w:sz w:val="22"/>
                <w:szCs w:val="22"/>
              </w:rPr>
              <w:t>онимает содержание, но есть ошибки в объяснении</w:t>
            </w:r>
          </w:p>
        </w:tc>
        <w:tc>
          <w:tcPr>
            <w:tcW w:w="1418" w:type="dxa"/>
          </w:tcPr>
          <w:p w:rsidR="00E307B6" w:rsidRPr="00BC35EB" w:rsidRDefault="00E307B6" w:rsidP="00DB67F0">
            <w:pPr>
              <w:ind w:left="57"/>
            </w:pPr>
            <w:r>
              <w:rPr>
                <w:sz w:val="22"/>
                <w:szCs w:val="22"/>
              </w:rPr>
              <w:t>П</w:t>
            </w:r>
            <w:r w:rsidRPr="00BC35EB">
              <w:rPr>
                <w:sz w:val="22"/>
                <w:szCs w:val="22"/>
              </w:rPr>
              <w:t>онимает и логично объясняет</w:t>
            </w:r>
          </w:p>
        </w:tc>
      </w:tr>
      <w:tr w:rsidR="00E307B6" w:rsidRPr="00BC35EB" w:rsidTr="009C5D93">
        <w:tc>
          <w:tcPr>
            <w:tcW w:w="3545" w:type="dxa"/>
          </w:tcPr>
          <w:p w:rsidR="00E307B6" w:rsidRPr="00BC35EB" w:rsidRDefault="00E307B6" w:rsidP="00CC4E54">
            <w:pPr>
              <w:autoSpaceDE w:val="0"/>
              <w:autoSpaceDN w:val="0"/>
              <w:adjustRightInd w:val="0"/>
              <w:rPr>
                <w:bCs/>
              </w:rPr>
            </w:pPr>
            <w:r w:rsidRPr="00BC35EB">
              <w:rPr>
                <w:sz w:val="22"/>
                <w:szCs w:val="22"/>
              </w:rPr>
              <w:t xml:space="preserve">2.4 </w:t>
            </w:r>
            <w:r w:rsidRPr="00BC35EB">
              <w:rPr>
                <w:bCs/>
                <w:sz w:val="22"/>
                <w:szCs w:val="22"/>
              </w:rPr>
              <w:t xml:space="preserve"> умеет </w:t>
            </w:r>
            <w:r>
              <w:rPr>
                <w:bCs/>
                <w:sz w:val="22"/>
                <w:szCs w:val="22"/>
              </w:rPr>
              <w:t>анализировать технику осуществления операций, связанных с учетом прав собственности на ценные бумаги</w:t>
            </w:r>
          </w:p>
          <w:p w:rsidR="00E307B6" w:rsidRPr="00BC35EB" w:rsidRDefault="00E307B6" w:rsidP="00CC4E54">
            <w:pPr>
              <w:autoSpaceDE w:val="0"/>
              <w:autoSpaceDN w:val="0"/>
              <w:adjustRightInd w:val="0"/>
            </w:pPr>
          </w:p>
        </w:tc>
        <w:tc>
          <w:tcPr>
            <w:tcW w:w="1701" w:type="dxa"/>
          </w:tcPr>
          <w:p w:rsidR="00E307B6" w:rsidRPr="00BC35EB" w:rsidRDefault="00E307B6" w:rsidP="00B80CD1">
            <w:pPr>
              <w:tabs>
                <w:tab w:val="left" w:pos="709"/>
              </w:tabs>
              <w:ind w:left="-57"/>
              <w:jc w:val="both"/>
            </w:pPr>
            <w:r>
              <w:rPr>
                <w:sz w:val="22"/>
                <w:szCs w:val="22"/>
              </w:rPr>
              <w:t>Н</w:t>
            </w:r>
            <w:r w:rsidRPr="00BC35EB">
              <w:rPr>
                <w:sz w:val="22"/>
                <w:szCs w:val="22"/>
              </w:rPr>
              <w:t>е имеет представления</w:t>
            </w:r>
          </w:p>
        </w:tc>
        <w:tc>
          <w:tcPr>
            <w:tcW w:w="1701" w:type="dxa"/>
          </w:tcPr>
          <w:p w:rsidR="00E307B6" w:rsidRPr="00BC35EB" w:rsidRDefault="00E307B6" w:rsidP="00B80CD1">
            <w:pPr>
              <w:ind w:left="57"/>
            </w:pPr>
            <w:r>
              <w:rPr>
                <w:sz w:val="22"/>
                <w:szCs w:val="22"/>
              </w:rPr>
              <w:t>И</w:t>
            </w:r>
            <w:r w:rsidRPr="00BC35EB">
              <w:rPr>
                <w:sz w:val="22"/>
                <w:szCs w:val="22"/>
              </w:rPr>
              <w:t>меет общее представление</w:t>
            </w:r>
          </w:p>
        </w:tc>
        <w:tc>
          <w:tcPr>
            <w:tcW w:w="1417" w:type="dxa"/>
          </w:tcPr>
          <w:p w:rsidR="00E307B6" w:rsidRPr="00BC35EB" w:rsidRDefault="00E307B6" w:rsidP="00B80CD1">
            <w:pPr>
              <w:ind w:left="57"/>
            </w:pPr>
            <w:r>
              <w:rPr>
                <w:sz w:val="22"/>
                <w:szCs w:val="22"/>
              </w:rPr>
              <w:t>П</w:t>
            </w:r>
            <w:r w:rsidRPr="00BC35EB">
              <w:rPr>
                <w:sz w:val="22"/>
                <w:szCs w:val="22"/>
              </w:rPr>
              <w:t>онимает содержание, но есть ошибки в объяснении</w:t>
            </w:r>
          </w:p>
        </w:tc>
        <w:tc>
          <w:tcPr>
            <w:tcW w:w="1418" w:type="dxa"/>
          </w:tcPr>
          <w:p w:rsidR="00E307B6" w:rsidRPr="00BC35EB" w:rsidRDefault="00E307B6" w:rsidP="00B80CD1">
            <w:pPr>
              <w:ind w:left="57"/>
            </w:pPr>
            <w:r>
              <w:rPr>
                <w:sz w:val="22"/>
                <w:szCs w:val="22"/>
              </w:rPr>
              <w:t xml:space="preserve">Умеет </w:t>
            </w:r>
            <w:proofErr w:type="spellStart"/>
            <w:proofErr w:type="gramStart"/>
            <w:r>
              <w:rPr>
                <w:sz w:val="22"/>
                <w:szCs w:val="22"/>
              </w:rPr>
              <w:t>анализиро-вать</w:t>
            </w:r>
            <w:proofErr w:type="spellEnd"/>
            <w:proofErr w:type="gramEnd"/>
          </w:p>
        </w:tc>
      </w:tr>
      <w:tr w:rsidR="00E307B6" w:rsidRPr="00BC35EB" w:rsidTr="009C5D93">
        <w:tc>
          <w:tcPr>
            <w:tcW w:w="3545" w:type="dxa"/>
          </w:tcPr>
          <w:p w:rsidR="00E307B6" w:rsidRPr="00BC35EB" w:rsidRDefault="00E307B6" w:rsidP="00DB67F0">
            <w:pPr>
              <w:tabs>
                <w:tab w:val="left" w:pos="709"/>
              </w:tabs>
              <w:jc w:val="both"/>
              <w:rPr>
                <w:b/>
              </w:rPr>
            </w:pPr>
            <w:r w:rsidRPr="00BC35EB">
              <w:rPr>
                <w:sz w:val="22"/>
                <w:szCs w:val="22"/>
              </w:rPr>
              <w:t>3</w:t>
            </w:r>
            <w:r w:rsidRPr="00BC35EB">
              <w:rPr>
                <w:b/>
                <w:sz w:val="22"/>
                <w:szCs w:val="22"/>
              </w:rPr>
              <w:t>.Отзыв руководителя от организации</w:t>
            </w:r>
          </w:p>
          <w:p w:rsidR="00E307B6" w:rsidRPr="00BC35EB" w:rsidRDefault="00E307B6" w:rsidP="00DB67F0">
            <w:pPr>
              <w:tabs>
                <w:tab w:val="left" w:pos="709"/>
              </w:tabs>
              <w:jc w:val="both"/>
              <w:rPr>
                <w:i/>
              </w:rPr>
            </w:pPr>
            <w:r w:rsidRPr="00BC35EB">
              <w:rPr>
                <w:i/>
                <w:sz w:val="22"/>
                <w:szCs w:val="22"/>
              </w:rPr>
              <w:t>Критерии:</w:t>
            </w:r>
          </w:p>
        </w:tc>
        <w:tc>
          <w:tcPr>
            <w:tcW w:w="1701" w:type="dxa"/>
          </w:tcPr>
          <w:p w:rsidR="00E307B6" w:rsidRPr="00BC35EB" w:rsidRDefault="00E307B6" w:rsidP="00DB67F0">
            <w:pPr>
              <w:tabs>
                <w:tab w:val="left" w:pos="709"/>
              </w:tabs>
              <w:ind w:left="-57" w:right="-57"/>
              <w:jc w:val="both"/>
            </w:pPr>
          </w:p>
        </w:tc>
        <w:tc>
          <w:tcPr>
            <w:tcW w:w="1701" w:type="dxa"/>
          </w:tcPr>
          <w:p w:rsidR="00E307B6" w:rsidRPr="00BC35EB" w:rsidRDefault="00E307B6" w:rsidP="00DB67F0">
            <w:pPr>
              <w:tabs>
                <w:tab w:val="left" w:pos="709"/>
              </w:tabs>
              <w:ind w:left="-57" w:right="-57"/>
              <w:jc w:val="center"/>
            </w:pPr>
          </w:p>
        </w:tc>
        <w:tc>
          <w:tcPr>
            <w:tcW w:w="1417" w:type="dxa"/>
          </w:tcPr>
          <w:p w:rsidR="00E307B6" w:rsidRPr="00BC35EB" w:rsidRDefault="00E307B6" w:rsidP="00DB67F0">
            <w:pPr>
              <w:tabs>
                <w:tab w:val="left" w:pos="709"/>
              </w:tabs>
              <w:ind w:left="-57" w:right="-57"/>
              <w:jc w:val="both"/>
            </w:pPr>
          </w:p>
        </w:tc>
        <w:tc>
          <w:tcPr>
            <w:tcW w:w="1418" w:type="dxa"/>
          </w:tcPr>
          <w:p w:rsidR="00E307B6" w:rsidRPr="00BC35EB" w:rsidRDefault="00E307B6" w:rsidP="00DB67F0">
            <w:pPr>
              <w:tabs>
                <w:tab w:val="left" w:pos="709"/>
              </w:tabs>
              <w:ind w:left="-57" w:right="-57"/>
              <w:jc w:val="both"/>
            </w:pPr>
          </w:p>
        </w:tc>
      </w:tr>
      <w:tr w:rsidR="00E307B6" w:rsidRPr="00BC35EB" w:rsidTr="009C5D93">
        <w:tc>
          <w:tcPr>
            <w:tcW w:w="3545" w:type="dxa"/>
          </w:tcPr>
          <w:p w:rsidR="00E307B6" w:rsidRPr="00BC35EB" w:rsidRDefault="00E307B6" w:rsidP="0041397A">
            <w:pPr>
              <w:tabs>
                <w:tab w:val="left" w:pos="709"/>
              </w:tabs>
              <w:jc w:val="both"/>
              <w:rPr>
                <w:bCs/>
              </w:rPr>
            </w:pPr>
            <w:r>
              <w:rPr>
                <w:bCs/>
                <w:sz w:val="22"/>
                <w:szCs w:val="22"/>
              </w:rPr>
              <w:t>3.1</w:t>
            </w:r>
            <w:r w:rsidRPr="00BC35EB">
              <w:rPr>
                <w:bCs/>
                <w:sz w:val="22"/>
                <w:szCs w:val="22"/>
              </w:rPr>
              <w:t xml:space="preserve"> соблюдает правила безопасности  на предприятии</w:t>
            </w:r>
          </w:p>
        </w:tc>
        <w:tc>
          <w:tcPr>
            <w:tcW w:w="1701" w:type="dxa"/>
          </w:tcPr>
          <w:p w:rsidR="00E307B6" w:rsidRPr="00BC35EB" w:rsidRDefault="00E307B6" w:rsidP="00DB67F0">
            <w:pPr>
              <w:tabs>
                <w:tab w:val="left" w:pos="709"/>
              </w:tabs>
              <w:ind w:left="-57" w:right="-57"/>
              <w:jc w:val="both"/>
            </w:pPr>
            <w:r w:rsidRPr="00BC35EB">
              <w:rPr>
                <w:sz w:val="22"/>
                <w:szCs w:val="22"/>
              </w:rPr>
              <w:t>Имеются существенные претензии</w:t>
            </w:r>
          </w:p>
        </w:tc>
        <w:tc>
          <w:tcPr>
            <w:tcW w:w="1701" w:type="dxa"/>
          </w:tcPr>
          <w:p w:rsidR="00E307B6" w:rsidRPr="00BC35EB" w:rsidRDefault="00E307B6" w:rsidP="00DB67F0">
            <w:pPr>
              <w:tabs>
                <w:tab w:val="left" w:pos="709"/>
              </w:tabs>
              <w:ind w:left="-57" w:right="-57"/>
              <w:jc w:val="center"/>
            </w:pPr>
            <w:r w:rsidRPr="00BC35EB">
              <w:rPr>
                <w:sz w:val="22"/>
                <w:szCs w:val="22"/>
              </w:rPr>
              <w:t>Претензии по применению, понимание присутствует</w:t>
            </w:r>
          </w:p>
        </w:tc>
        <w:tc>
          <w:tcPr>
            <w:tcW w:w="1417" w:type="dxa"/>
          </w:tcPr>
          <w:p w:rsidR="00E307B6" w:rsidRPr="00BC35EB" w:rsidRDefault="00E307B6" w:rsidP="00DB67F0">
            <w:pPr>
              <w:tabs>
                <w:tab w:val="left" w:pos="709"/>
              </w:tabs>
              <w:ind w:left="-57" w:right="-57"/>
              <w:jc w:val="both"/>
            </w:pPr>
            <w:r w:rsidRPr="00BC35EB">
              <w:rPr>
                <w:sz w:val="22"/>
                <w:szCs w:val="22"/>
              </w:rPr>
              <w:t>Применяет, но не уверенно, требуется помощь</w:t>
            </w:r>
          </w:p>
        </w:tc>
        <w:tc>
          <w:tcPr>
            <w:tcW w:w="1418" w:type="dxa"/>
          </w:tcPr>
          <w:p w:rsidR="00E307B6" w:rsidRPr="00BC35EB" w:rsidRDefault="00E307B6" w:rsidP="00DB67F0">
            <w:pPr>
              <w:tabs>
                <w:tab w:val="left" w:pos="709"/>
              </w:tabs>
              <w:ind w:left="-57" w:right="-57"/>
              <w:jc w:val="both"/>
            </w:pPr>
            <w:r w:rsidRPr="00BC35EB">
              <w:rPr>
                <w:sz w:val="22"/>
                <w:szCs w:val="22"/>
              </w:rPr>
              <w:t>Претензии отсутствуют</w:t>
            </w:r>
          </w:p>
        </w:tc>
      </w:tr>
      <w:tr w:rsidR="00E307B6" w:rsidRPr="00BC35EB" w:rsidTr="009C5D93">
        <w:tc>
          <w:tcPr>
            <w:tcW w:w="3545" w:type="dxa"/>
          </w:tcPr>
          <w:p w:rsidR="00E307B6" w:rsidRPr="00BC35EB" w:rsidRDefault="00E307B6" w:rsidP="002F6B3C">
            <w:pPr>
              <w:tabs>
                <w:tab w:val="left" w:pos="709"/>
              </w:tabs>
              <w:jc w:val="both"/>
              <w:rPr>
                <w:bCs/>
              </w:rPr>
            </w:pPr>
            <w:r>
              <w:rPr>
                <w:sz w:val="22"/>
                <w:szCs w:val="22"/>
              </w:rPr>
              <w:t>3.2</w:t>
            </w:r>
            <w:r w:rsidRPr="00BC35EB">
              <w:rPr>
                <w:sz w:val="22"/>
                <w:szCs w:val="22"/>
              </w:rPr>
              <w:t xml:space="preserve"> может использовать  источники информации об организации с соблюдением правил информационной безопасности</w:t>
            </w:r>
          </w:p>
        </w:tc>
        <w:tc>
          <w:tcPr>
            <w:tcW w:w="1701" w:type="dxa"/>
          </w:tcPr>
          <w:p w:rsidR="00E307B6" w:rsidRPr="00BC35EB" w:rsidRDefault="00E307B6" w:rsidP="00B80CD1">
            <w:pPr>
              <w:tabs>
                <w:tab w:val="left" w:pos="709"/>
              </w:tabs>
              <w:ind w:left="-57" w:right="-57"/>
              <w:jc w:val="both"/>
            </w:pPr>
            <w:r>
              <w:rPr>
                <w:sz w:val="22"/>
                <w:szCs w:val="22"/>
              </w:rPr>
              <w:t>Н</w:t>
            </w:r>
            <w:r w:rsidRPr="00BC35EB">
              <w:rPr>
                <w:sz w:val="22"/>
                <w:szCs w:val="22"/>
              </w:rPr>
              <w:t>е умеет</w:t>
            </w:r>
          </w:p>
        </w:tc>
        <w:tc>
          <w:tcPr>
            <w:tcW w:w="1701" w:type="dxa"/>
          </w:tcPr>
          <w:p w:rsidR="00E307B6" w:rsidRPr="00BC35EB" w:rsidRDefault="00E307B6" w:rsidP="00B80CD1">
            <w:pPr>
              <w:tabs>
                <w:tab w:val="left" w:pos="709"/>
              </w:tabs>
              <w:ind w:left="-57" w:right="-57"/>
              <w:jc w:val="center"/>
            </w:pPr>
            <w:r w:rsidRPr="00BC35EB">
              <w:rPr>
                <w:sz w:val="22"/>
                <w:szCs w:val="22"/>
              </w:rPr>
              <w:t>Понимает, но самостоятельно не может</w:t>
            </w:r>
          </w:p>
        </w:tc>
        <w:tc>
          <w:tcPr>
            <w:tcW w:w="1417" w:type="dxa"/>
          </w:tcPr>
          <w:p w:rsidR="00E307B6" w:rsidRPr="00BC35EB" w:rsidRDefault="00E307B6" w:rsidP="00B80CD1">
            <w:pPr>
              <w:tabs>
                <w:tab w:val="left" w:pos="709"/>
              </w:tabs>
              <w:ind w:left="-57" w:right="-57"/>
              <w:jc w:val="both"/>
            </w:pPr>
            <w:r w:rsidRPr="00BC35EB">
              <w:rPr>
                <w:sz w:val="22"/>
                <w:szCs w:val="22"/>
              </w:rPr>
              <w:t>Использует, но не уверенно, требуется помощь</w:t>
            </w:r>
          </w:p>
        </w:tc>
        <w:tc>
          <w:tcPr>
            <w:tcW w:w="1418" w:type="dxa"/>
          </w:tcPr>
          <w:p w:rsidR="00E307B6" w:rsidRPr="00BC35EB" w:rsidRDefault="00E307B6" w:rsidP="00B80CD1">
            <w:pPr>
              <w:tabs>
                <w:tab w:val="left" w:pos="709"/>
              </w:tabs>
              <w:ind w:left="-57" w:right="-57"/>
              <w:jc w:val="both"/>
            </w:pPr>
            <w:r w:rsidRPr="00BC35EB">
              <w:rPr>
                <w:sz w:val="22"/>
                <w:szCs w:val="22"/>
              </w:rPr>
              <w:t>Использует с пониманием правил информационной безопасности</w:t>
            </w:r>
          </w:p>
        </w:tc>
      </w:tr>
      <w:tr w:rsidR="00E307B6" w:rsidRPr="00BC35EB" w:rsidTr="009C5D93">
        <w:tc>
          <w:tcPr>
            <w:tcW w:w="3545" w:type="dxa"/>
          </w:tcPr>
          <w:p w:rsidR="00E307B6" w:rsidRPr="00BC35EB" w:rsidRDefault="00E307B6" w:rsidP="0041397A">
            <w:pPr>
              <w:tabs>
                <w:tab w:val="left" w:pos="709"/>
              </w:tabs>
              <w:jc w:val="both"/>
            </w:pPr>
            <w:r>
              <w:rPr>
                <w:sz w:val="22"/>
                <w:szCs w:val="22"/>
              </w:rPr>
              <w:t>3.3</w:t>
            </w:r>
            <w:r w:rsidRPr="00BC35EB">
              <w:rPr>
                <w:bCs/>
                <w:sz w:val="22"/>
                <w:szCs w:val="22"/>
              </w:rPr>
              <w:t>может работать в трудовом коллективе, сотрудничать, решать совместные вопросы</w:t>
            </w:r>
          </w:p>
        </w:tc>
        <w:tc>
          <w:tcPr>
            <w:tcW w:w="1701" w:type="dxa"/>
          </w:tcPr>
          <w:p w:rsidR="00E307B6" w:rsidRPr="00BC35EB" w:rsidRDefault="00E307B6" w:rsidP="00B80CD1">
            <w:pPr>
              <w:tabs>
                <w:tab w:val="left" w:pos="709"/>
              </w:tabs>
              <w:ind w:left="-57"/>
              <w:jc w:val="both"/>
            </w:pPr>
            <w:r>
              <w:rPr>
                <w:sz w:val="22"/>
                <w:szCs w:val="22"/>
              </w:rPr>
              <w:t>И</w:t>
            </w:r>
            <w:r w:rsidRPr="00BC35EB">
              <w:rPr>
                <w:sz w:val="22"/>
                <w:szCs w:val="22"/>
              </w:rPr>
              <w:t>меются существенные претензии</w:t>
            </w:r>
          </w:p>
        </w:tc>
        <w:tc>
          <w:tcPr>
            <w:tcW w:w="1701" w:type="dxa"/>
          </w:tcPr>
          <w:p w:rsidR="00E307B6" w:rsidRPr="00BC35EB" w:rsidRDefault="00E307B6" w:rsidP="00B80CD1">
            <w:pPr>
              <w:tabs>
                <w:tab w:val="left" w:pos="709"/>
              </w:tabs>
              <w:ind w:left="-57"/>
              <w:jc w:val="center"/>
            </w:pPr>
            <w:r w:rsidRPr="00BC35EB">
              <w:rPr>
                <w:sz w:val="22"/>
                <w:szCs w:val="22"/>
              </w:rPr>
              <w:t>Может, но есть существенные замечания</w:t>
            </w:r>
          </w:p>
        </w:tc>
        <w:tc>
          <w:tcPr>
            <w:tcW w:w="1417" w:type="dxa"/>
          </w:tcPr>
          <w:p w:rsidR="00E307B6" w:rsidRPr="00BC35EB" w:rsidRDefault="00E307B6" w:rsidP="00B80CD1">
            <w:pPr>
              <w:tabs>
                <w:tab w:val="left" w:pos="709"/>
              </w:tabs>
              <w:ind w:left="-57"/>
              <w:jc w:val="both"/>
            </w:pPr>
            <w:r w:rsidRPr="00BC35EB">
              <w:rPr>
                <w:sz w:val="22"/>
                <w:szCs w:val="22"/>
              </w:rPr>
              <w:t xml:space="preserve">Может, но требуется помощь </w:t>
            </w:r>
          </w:p>
        </w:tc>
        <w:tc>
          <w:tcPr>
            <w:tcW w:w="1418" w:type="dxa"/>
          </w:tcPr>
          <w:p w:rsidR="00E307B6" w:rsidRPr="00BC35EB" w:rsidRDefault="00E307B6" w:rsidP="00B80CD1">
            <w:pPr>
              <w:tabs>
                <w:tab w:val="left" w:pos="709"/>
              </w:tabs>
              <w:ind w:left="-57"/>
              <w:jc w:val="both"/>
            </w:pPr>
            <w:r w:rsidRPr="00BC35EB">
              <w:rPr>
                <w:sz w:val="22"/>
                <w:szCs w:val="22"/>
              </w:rPr>
              <w:t>претензии отсутствуют</w:t>
            </w:r>
          </w:p>
        </w:tc>
      </w:tr>
      <w:tr w:rsidR="00E307B6" w:rsidRPr="00BC35EB" w:rsidTr="009C5D93">
        <w:tc>
          <w:tcPr>
            <w:tcW w:w="3545" w:type="dxa"/>
          </w:tcPr>
          <w:p w:rsidR="00E307B6" w:rsidRPr="00BC35EB" w:rsidRDefault="00E307B6" w:rsidP="002F6B3C">
            <w:pPr>
              <w:tabs>
                <w:tab w:val="left" w:pos="709"/>
              </w:tabs>
              <w:jc w:val="both"/>
            </w:pPr>
            <w:r w:rsidRPr="00BC35EB">
              <w:rPr>
                <w:sz w:val="22"/>
                <w:szCs w:val="22"/>
              </w:rPr>
              <w:t xml:space="preserve">3.4 </w:t>
            </w:r>
            <w:r w:rsidRPr="00BC35EB">
              <w:rPr>
                <w:bCs/>
                <w:sz w:val="22"/>
                <w:szCs w:val="22"/>
              </w:rPr>
              <w:t xml:space="preserve">умеет использовать </w:t>
            </w:r>
            <w:r w:rsidRPr="00BC35EB">
              <w:rPr>
                <w:sz w:val="22"/>
                <w:szCs w:val="22"/>
              </w:rPr>
              <w:t>современные технические средства и информационные технологии для решения коммуникативных задач</w:t>
            </w:r>
          </w:p>
        </w:tc>
        <w:tc>
          <w:tcPr>
            <w:tcW w:w="1701" w:type="dxa"/>
          </w:tcPr>
          <w:p w:rsidR="00E307B6" w:rsidRPr="00BC35EB" w:rsidRDefault="00E307B6" w:rsidP="00B80CD1">
            <w:pPr>
              <w:tabs>
                <w:tab w:val="left" w:pos="709"/>
              </w:tabs>
              <w:ind w:left="-57"/>
              <w:jc w:val="both"/>
            </w:pPr>
            <w:r>
              <w:rPr>
                <w:sz w:val="22"/>
                <w:szCs w:val="22"/>
              </w:rPr>
              <w:t>Н</w:t>
            </w:r>
            <w:r w:rsidRPr="00BC35EB">
              <w:rPr>
                <w:sz w:val="22"/>
                <w:szCs w:val="22"/>
              </w:rPr>
              <w:t>е проявляется</w:t>
            </w:r>
          </w:p>
        </w:tc>
        <w:tc>
          <w:tcPr>
            <w:tcW w:w="1701" w:type="dxa"/>
          </w:tcPr>
          <w:p w:rsidR="00E307B6" w:rsidRPr="00BC35EB" w:rsidRDefault="00E307B6" w:rsidP="00B80CD1">
            <w:pPr>
              <w:tabs>
                <w:tab w:val="left" w:pos="709"/>
              </w:tabs>
              <w:ind w:left="-57"/>
              <w:jc w:val="center"/>
            </w:pPr>
            <w:r>
              <w:rPr>
                <w:sz w:val="22"/>
                <w:szCs w:val="22"/>
              </w:rPr>
              <w:t>Ф</w:t>
            </w:r>
            <w:r w:rsidRPr="00BC35EB">
              <w:rPr>
                <w:sz w:val="22"/>
                <w:szCs w:val="22"/>
              </w:rPr>
              <w:t>рагментарно</w:t>
            </w:r>
          </w:p>
          <w:p w:rsidR="00E307B6" w:rsidRPr="00BC35EB" w:rsidRDefault="00E307B6" w:rsidP="00B80CD1">
            <w:pPr>
              <w:tabs>
                <w:tab w:val="left" w:pos="709"/>
              </w:tabs>
              <w:ind w:left="-57"/>
              <w:jc w:val="center"/>
            </w:pPr>
            <w:r w:rsidRPr="00BC35EB">
              <w:rPr>
                <w:sz w:val="22"/>
                <w:szCs w:val="22"/>
              </w:rPr>
              <w:t>проявляется</w:t>
            </w:r>
          </w:p>
        </w:tc>
        <w:tc>
          <w:tcPr>
            <w:tcW w:w="1417" w:type="dxa"/>
          </w:tcPr>
          <w:p w:rsidR="00E307B6" w:rsidRPr="00BC35EB" w:rsidRDefault="00E307B6" w:rsidP="00B80CD1">
            <w:pPr>
              <w:tabs>
                <w:tab w:val="left" w:pos="709"/>
              </w:tabs>
              <w:ind w:left="-57"/>
              <w:jc w:val="both"/>
            </w:pPr>
            <w:r>
              <w:rPr>
                <w:sz w:val="22"/>
                <w:szCs w:val="22"/>
              </w:rPr>
              <w:t>В</w:t>
            </w:r>
            <w:r w:rsidRPr="00BC35EB">
              <w:rPr>
                <w:sz w:val="22"/>
                <w:szCs w:val="22"/>
              </w:rPr>
              <w:t xml:space="preserve"> целом проявляется</w:t>
            </w:r>
          </w:p>
        </w:tc>
        <w:tc>
          <w:tcPr>
            <w:tcW w:w="1418" w:type="dxa"/>
          </w:tcPr>
          <w:p w:rsidR="00E307B6" w:rsidRPr="00BC35EB" w:rsidRDefault="00E307B6" w:rsidP="00B80CD1">
            <w:pPr>
              <w:tabs>
                <w:tab w:val="left" w:pos="709"/>
              </w:tabs>
              <w:ind w:left="-57"/>
              <w:jc w:val="both"/>
            </w:pPr>
            <w:r>
              <w:rPr>
                <w:sz w:val="22"/>
                <w:szCs w:val="22"/>
              </w:rPr>
              <w:t>А</w:t>
            </w:r>
            <w:r w:rsidRPr="00BC35EB">
              <w:rPr>
                <w:sz w:val="22"/>
                <w:szCs w:val="22"/>
              </w:rPr>
              <w:t>ктивно проявляется в работе</w:t>
            </w:r>
          </w:p>
        </w:tc>
      </w:tr>
      <w:tr w:rsidR="00E307B6" w:rsidRPr="00BC35EB" w:rsidTr="009C5D93">
        <w:tc>
          <w:tcPr>
            <w:tcW w:w="3545" w:type="dxa"/>
          </w:tcPr>
          <w:p w:rsidR="00E307B6" w:rsidRPr="00BC35EB" w:rsidRDefault="00E307B6" w:rsidP="002F6B3C">
            <w:pPr>
              <w:autoSpaceDE w:val="0"/>
              <w:autoSpaceDN w:val="0"/>
              <w:adjustRightInd w:val="0"/>
            </w:pPr>
            <w:r w:rsidRPr="00BC35EB">
              <w:rPr>
                <w:sz w:val="22"/>
                <w:szCs w:val="22"/>
              </w:rPr>
              <w:t xml:space="preserve">3.5 </w:t>
            </w:r>
            <w:r w:rsidRPr="00BC35EB">
              <w:rPr>
                <w:bCs/>
                <w:sz w:val="22"/>
                <w:szCs w:val="22"/>
              </w:rPr>
              <w:t xml:space="preserve">умеет </w:t>
            </w:r>
            <w:r w:rsidRPr="00BC35EB">
              <w:rPr>
                <w:sz w:val="22"/>
                <w:szCs w:val="22"/>
              </w:rPr>
              <w:t>выполнять необходимые расчеты в соответствии с поставленными задачами и представлять их</w:t>
            </w:r>
          </w:p>
          <w:p w:rsidR="00E307B6" w:rsidRPr="00BC35EB" w:rsidRDefault="00E307B6" w:rsidP="00DB67F0">
            <w:pPr>
              <w:tabs>
                <w:tab w:val="left" w:pos="709"/>
              </w:tabs>
              <w:jc w:val="both"/>
            </w:pPr>
          </w:p>
        </w:tc>
        <w:tc>
          <w:tcPr>
            <w:tcW w:w="1701" w:type="dxa"/>
          </w:tcPr>
          <w:p w:rsidR="00E307B6" w:rsidRPr="00BC35EB" w:rsidRDefault="00E307B6" w:rsidP="00B80CD1">
            <w:pPr>
              <w:tabs>
                <w:tab w:val="left" w:pos="709"/>
              </w:tabs>
              <w:ind w:left="-57"/>
              <w:jc w:val="both"/>
            </w:pPr>
            <w:r>
              <w:rPr>
                <w:sz w:val="22"/>
                <w:szCs w:val="22"/>
              </w:rPr>
              <w:t>И</w:t>
            </w:r>
            <w:r w:rsidRPr="00BC35EB">
              <w:rPr>
                <w:sz w:val="22"/>
                <w:szCs w:val="22"/>
              </w:rPr>
              <w:t>меются существенные претензии</w:t>
            </w:r>
          </w:p>
        </w:tc>
        <w:tc>
          <w:tcPr>
            <w:tcW w:w="1701" w:type="dxa"/>
          </w:tcPr>
          <w:p w:rsidR="00E307B6" w:rsidRPr="00BC35EB" w:rsidRDefault="00E307B6" w:rsidP="00B80CD1">
            <w:pPr>
              <w:tabs>
                <w:tab w:val="left" w:pos="709"/>
              </w:tabs>
              <w:ind w:left="-57"/>
              <w:jc w:val="center"/>
            </w:pPr>
            <w:r>
              <w:rPr>
                <w:sz w:val="22"/>
                <w:szCs w:val="22"/>
              </w:rPr>
              <w:t>П</w:t>
            </w:r>
            <w:r w:rsidRPr="00BC35EB">
              <w:rPr>
                <w:sz w:val="22"/>
                <w:szCs w:val="22"/>
              </w:rPr>
              <w:t>ретензии по применению, понимание присутствует</w:t>
            </w:r>
          </w:p>
        </w:tc>
        <w:tc>
          <w:tcPr>
            <w:tcW w:w="1417" w:type="dxa"/>
          </w:tcPr>
          <w:p w:rsidR="00E307B6" w:rsidRPr="00BC35EB" w:rsidRDefault="00E307B6" w:rsidP="00B80CD1">
            <w:pPr>
              <w:tabs>
                <w:tab w:val="left" w:pos="709"/>
              </w:tabs>
              <w:ind w:left="-57"/>
              <w:jc w:val="both"/>
            </w:pPr>
            <w:r>
              <w:rPr>
                <w:sz w:val="22"/>
                <w:szCs w:val="22"/>
              </w:rPr>
              <w:t>У</w:t>
            </w:r>
            <w:r w:rsidRPr="00BC35EB">
              <w:rPr>
                <w:sz w:val="22"/>
                <w:szCs w:val="22"/>
              </w:rPr>
              <w:t>частвует, но не уверенно, требуется помощь</w:t>
            </w:r>
          </w:p>
        </w:tc>
        <w:tc>
          <w:tcPr>
            <w:tcW w:w="1418" w:type="dxa"/>
          </w:tcPr>
          <w:p w:rsidR="00E307B6" w:rsidRPr="00BC35EB" w:rsidRDefault="00E307B6" w:rsidP="00B80CD1">
            <w:pPr>
              <w:tabs>
                <w:tab w:val="left" w:pos="709"/>
              </w:tabs>
              <w:ind w:left="-57"/>
              <w:jc w:val="both"/>
            </w:pPr>
            <w:r>
              <w:rPr>
                <w:sz w:val="22"/>
                <w:szCs w:val="22"/>
              </w:rPr>
              <w:t>П</w:t>
            </w:r>
            <w:r w:rsidRPr="00BC35EB">
              <w:rPr>
                <w:sz w:val="22"/>
                <w:szCs w:val="22"/>
              </w:rPr>
              <w:t>ретензии отсутствуют,</w:t>
            </w:r>
          </w:p>
          <w:p w:rsidR="00E307B6" w:rsidRPr="00BC35EB" w:rsidRDefault="00E307B6" w:rsidP="00B80CD1">
            <w:pPr>
              <w:tabs>
                <w:tab w:val="left" w:pos="709"/>
              </w:tabs>
              <w:ind w:left="-57"/>
              <w:jc w:val="both"/>
            </w:pPr>
            <w:r w:rsidRPr="00BC35EB">
              <w:rPr>
                <w:sz w:val="22"/>
                <w:szCs w:val="22"/>
              </w:rPr>
              <w:t>предлагает свои варианты решений</w:t>
            </w:r>
          </w:p>
        </w:tc>
      </w:tr>
      <w:tr w:rsidR="00E307B6" w:rsidRPr="00BC35EB" w:rsidTr="009C5D93">
        <w:tc>
          <w:tcPr>
            <w:tcW w:w="3545" w:type="dxa"/>
          </w:tcPr>
          <w:p w:rsidR="00E307B6" w:rsidRPr="00BC35EB" w:rsidRDefault="00E307B6" w:rsidP="00725715">
            <w:pPr>
              <w:autoSpaceDE w:val="0"/>
              <w:autoSpaceDN w:val="0"/>
              <w:adjustRightInd w:val="0"/>
            </w:pPr>
            <w:r w:rsidRPr="00BC35EB">
              <w:rPr>
                <w:sz w:val="22"/>
                <w:szCs w:val="22"/>
              </w:rPr>
              <w:t xml:space="preserve">3.6 </w:t>
            </w:r>
            <w:r w:rsidRPr="00BC35EB">
              <w:rPr>
                <w:bCs/>
                <w:sz w:val="22"/>
                <w:szCs w:val="22"/>
              </w:rPr>
              <w:t xml:space="preserve">понимает  функционал </w:t>
            </w:r>
            <w:r>
              <w:rPr>
                <w:bCs/>
                <w:sz w:val="22"/>
                <w:szCs w:val="22"/>
              </w:rPr>
              <w:t>соответствующих подразделений (отделов) кредитных организаций, компаний, осуществляющих деятельность на рынке ценных бумаг</w:t>
            </w:r>
          </w:p>
        </w:tc>
        <w:tc>
          <w:tcPr>
            <w:tcW w:w="1701" w:type="dxa"/>
          </w:tcPr>
          <w:p w:rsidR="00E307B6" w:rsidRPr="00BC35EB" w:rsidRDefault="00E307B6" w:rsidP="00725715">
            <w:pPr>
              <w:tabs>
                <w:tab w:val="left" w:pos="709"/>
              </w:tabs>
              <w:ind w:left="-57" w:right="-57"/>
              <w:jc w:val="both"/>
            </w:pPr>
            <w:r>
              <w:rPr>
                <w:sz w:val="22"/>
                <w:szCs w:val="22"/>
              </w:rPr>
              <w:t>Слабо понимает</w:t>
            </w:r>
          </w:p>
        </w:tc>
        <w:tc>
          <w:tcPr>
            <w:tcW w:w="1701" w:type="dxa"/>
          </w:tcPr>
          <w:p w:rsidR="00E307B6" w:rsidRPr="00BC35EB" w:rsidRDefault="00E307B6" w:rsidP="00B80CD1">
            <w:pPr>
              <w:tabs>
                <w:tab w:val="left" w:pos="709"/>
              </w:tabs>
              <w:ind w:left="-57" w:right="-57"/>
              <w:jc w:val="center"/>
            </w:pPr>
            <w:r>
              <w:rPr>
                <w:sz w:val="22"/>
                <w:szCs w:val="22"/>
              </w:rPr>
              <w:t>П</w:t>
            </w:r>
            <w:r w:rsidRPr="00BC35EB">
              <w:rPr>
                <w:sz w:val="22"/>
                <w:szCs w:val="22"/>
              </w:rPr>
              <w:t>онимает, но не применяет в деятельности</w:t>
            </w:r>
          </w:p>
        </w:tc>
        <w:tc>
          <w:tcPr>
            <w:tcW w:w="1417" w:type="dxa"/>
          </w:tcPr>
          <w:p w:rsidR="00E307B6" w:rsidRPr="00BC35EB" w:rsidRDefault="00E307B6" w:rsidP="00B80CD1">
            <w:pPr>
              <w:tabs>
                <w:tab w:val="left" w:pos="709"/>
              </w:tabs>
              <w:ind w:left="-57" w:right="-57"/>
              <w:jc w:val="both"/>
            </w:pPr>
            <w:r>
              <w:rPr>
                <w:sz w:val="22"/>
                <w:szCs w:val="22"/>
              </w:rPr>
              <w:t>В</w:t>
            </w:r>
            <w:r w:rsidRPr="00BC35EB">
              <w:rPr>
                <w:sz w:val="22"/>
                <w:szCs w:val="22"/>
              </w:rPr>
              <w:t>ключается в решение задач только с помощью руководителя</w:t>
            </w:r>
          </w:p>
        </w:tc>
        <w:tc>
          <w:tcPr>
            <w:tcW w:w="1418" w:type="dxa"/>
          </w:tcPr>
          <w:p w:rsidR="00E307B6" w:rsidRPr="00BC35EB" w:rsidRDefault="00E307B6" w:rsidP="00B80CD1">
            <w:pPr>
              <w:tabs>
                <w:tab w:val="left" w:pos="709"/>
              </w:tabs>
              <w:ind w:left="-57" w:right="-57"/>
              <w:jc w:val="both"/>
            </w:pPr>
            <w:r>
              <w:rPr>
                <w:sz w:val="22"/>
                <w:szCs w:val="22"/>
              </w:rPr>
              <w:t>С</w:t>
            </w:r>
            <w:r w:rsidRPr="00BC35EB">
              <w:rPr>
                <w:sz w:val="22"/>
                <w:szCs w:val="22"/>
              </w:rPr>
              <w:t>вободно включается в решение задач подразделений</w:t>
            </w:r>
          </w:p>
        </w:tc>
      </w:tr>
      <w:tr w:rsidR="00E307B6" w:rsidRPr="00BC35EB" w:rsidTr="009C5D93">
        <w:tc>
          <w:tcPr>
            <w:tcW w:w="3545" w:type="dxa"/>
          </w:tcPr>
          <w:p w:rsidR="00E307B6" w:rsidRPr="00BC35EB" w:rsidRDefault="00E307B6" w:rsidP="002F6B3C">
            <w:pPr>
              <w:autoSpaceDE w:val="0"/>
              <w:autoSpaceDN w:val="0"/>
              <w:adjustRightInd w:val="0"/>
            </w:pPr>
            <w:r>
              <w:rPr>
                <w:sz w:val="22"/>
                <w:szCs w:val="22"/>
              </w:rPr>
              <w:t xml:space="preserve">3.7  </w:t>
            </w:r>
            <w:r w:rsidRPr="00BC35EB">
              <w:rPr>
                <w:bCs/>
                <w:sz w:val="22"/>
                <w:szCs w:val="22"/>
              </w:rPr>
              <w:t>умение планировать свою работу, ответ</w:t>
            </w:r>
            <w:r>
              <w:rPr>
                <w:bCs/>
                <w:sz w:val="22"/>
                <w:szCs w:val="22"/>
              </w:rPr>
              <w:t>ственность в выполнении заданий</w:t>
            </w:r>
          </w:p>
        </w:tc>
        <w:tc>
          <w:tcPr>
            <w:tcW w:w="1701" w:type="dxa"/>
          </w:tcPr>
          <w:p w:rsidR="00E307B6" w:rsidRPr="00BC35EB" w:rsidRDefault="00E307B6" w:rsidP="00B80CD1">
            <w:pPr>
              <w:tabs>
                <w:tab w:val="left" w:pos="709"/>
              </w:tabs>
              <w:ind w:left="-57"/>
              <w:jc w:val="both"/>
            </w:pPr>
            <w:r>
              <w:rPr>
                <w:sz w:val="22"/>
                <w:szCs w:val="22"/>
              </w:rPr>
              <w:t>И</w:t>
            </w:r>
            <w:r w:rsidRPr="00BC35EB">
              <w:rPr>
                <w:sz w:val="22"/>
                <w:szCs w:val="22"/>
              </w:rPr>
              <w:t>меются существенные претензии</w:t>
            </w:r>
          </w:p>
        </w:tc>
        <w:tc>
          <w:tcPr>
            <w:tcW w:w="1701" w:type="dxa"/>
          </w:tcPr>
          <w:p w:rsidR="00E307B6" w:rsidRPr="00BC35EB" w:rsidRDefault="00E307B6" w:rsidP="00B80CD1">
            <w:pPr>
              <w:tabs>
                <w:tab w:val="left" w:pos="709"/>
              </w:tabs>
              <w:ind w:left="-57"/>
              <w:jc w:val="center"/>
            </w:pPr>
            <w:r>
              <w:rPr>
                <w:sz w:val="22"/>
                <w:szCs w:val="22"/>
              </w:rPr>
              <w:t>С</w:t>
            </w:r>
            <w:r w:rsidRPr="00BC35EB">
              <w:rPr>
                <w:sz w:val="22"/>
                <w:szCs w:val="22"/>
              </w:rPr>
              <w:t>лабые навыки планирования</w:t>
            </w:r>
          </w:p>
        </w:tc>
        <w:tc>
          <w:tcPr>
            <w:tcW w:w="1417" w:type="dxa"/>
          </w:tcPr>
          <w:p w:rsidR="00E307B6" w:rsidRPr="00BC35EB" w:rsidRDefault="00E307B6" w:rsidP="00B80CD1">
            <w:pPr>
              <w:tabs>
                <w:tab w:val="left" w:pos="709"/>
              </w:tabs>
              <w:ind w:left="-57"/>
              <w:jc w:val="both"/>
            </w:pPr>
            <w:r>
              <w:rPr>
                <w:sz w:val="22"/>
                <w:szCs w:val="22"/>
              </w:rPr>
              <w:t>В</w:t>
            </w:r>
            <w:r w:rsidRPr="00BC35EB">
              <w:rPr>
                <w:sz w:val="22"/>
                <w:szCs w:val="22"/>
              </w:rPr>
              <w:t xml:space="preserve"> целом может планировать свою работу</w:t>
            </w:r>
          </w:p>
        </w:tc>
        <w:tc>
          <w:tcPr>
            <w:tcW w:w="1418" w:type="dxa"/>
          </w:tcPr>
          <w:p w:rsidR="00E307B6" w:rsidRPr="00BC35EB" w:rsidRDefault="00E307B6" w:rsidP="00B80CD1">
            <w:pPr>
              <w:tabs>
                <w:tab w:val="left" w:pos="709"/>
              </w:tabs>
              <w:ind w:left="-57"/>
              <w:jc w:val="both"/>
            </w:pPr>
            <w:r>
              <w:rPr>
                <w:sz w:val="22"/>
                <w:szCs w:val="22"/>
              </w:rPr>
              <w:t>П</w:t>
            </w:r>
            <w:r w:rsidRPr="00BC35EB">
              <w:rPr>
                <w:sz w:val="22"/>
                <w:szCs w:val="22"/>
              </w:rPr>
              <w:t>ланирует свою работу, ответственно относится</w:t>
            </w:r>
          </w:p>
        </w:tc>
      </w:tr>
      <w:tr w:rsidR="00E307B6" w:rsidRPr="00BC35EB" w:rsidTr="009C5D93">
        <w:tc>
          <w:tcPr>
            <w:tcW w:w="3545" w:type="dxa"/>
          </w:tcPr>
          <w:p w:rsidR="00E307B6" w:rsidRPr="00BC35EB" w:rsidRDefault="00E307B6" w:rsidP="002F6B3C">
            <w:pPr>
              <w:autoSpaceDE w:val="0"/>
              <w:autoSpaceDN w:val="0"/>
              <w:adjustRightInd w:val="0"/>
            </w:pPr>
            <w:r>
              <w:rPr>
                <w:sz w:val="22"/>
                <w:szCs w:val="22"/>
              </w:rPr>
              <w:t>3.8</w:t>
            </w:r>
            <w:r w:rsidRPr="00BC35EB">
              <w:rPr>
                <w:bCs/>
                <w:sz w:val="22"/>
                <w:szCs w:val="22"/>
              </w:rPr>
              <w:t xml:space="preserve"> умеет активно пополнять знания по </w:t>
            </w:r>
            <w:r>
              <w:rPr>
                <w:bCs/>
                <w:sz w:val="22"/>
                <w:szCs w:val="22"/>
              </w:rPr>
              <w:t xml:space="preserve">соответствующей проблематике </w:t>
            </w:r>
            <w:r w:rsidRPr="00BC35EB">
              <w:rPr>
                <w:bCs/>
                <w:sz w:val="22"/>
                <w:szCs w:val="22"/>
              </w:rPr>
              <w:t>проблеме</w:t>
            </w:r>
          </w:p>
        </w:tc>
        <w:tc>
          <w:tcPr>
            <w:tcW w:w="1701" w:type="dxa"/>
          </w:tcPr>
          <w:p w:rsidR="00E307B6" w:rsidRPr="00BC35EB" w:rsidRDefault="00E307B6" w:rsidP="00B80CD1">
            <w:pPr>
              <w:tabs>
                <w:tab w:val="left" w:pos="709"/>
              </w:tabs>
              <w:ind w:left="-57"/>
              <w:jc w:val="both"/>
            </w:pPr>
            <w:r>
              <w:rPr>
                <w:sz w:val="22"/>
                <w:szCs w:val="22"/>
              </w:rPr>
              <w:t>Н</w:t>
            </w:r>
            <w:r w:rsidRPr="00BC35EB">
              <w:rPr>
                <w:sz w:val="22"/>
                <w:szCs w:val="22"/>
              </w:rPr>
              <w:t>е проявляется</w:t>
            </w:r>
          </w:p>
        </w:tc>
        <w:tc>
          <w:tcPr>
            <w:tcW w:w="1701" w:type="dxa"/>
          </w:tcPr>
          <w:p w:rsidR="00E307B6" w:rsidRPr="00BC35EB" w:rsidRDefault="00E307B6" w:rsidP="00B80CD1">
            <w:pPr>
              <w:tabs>
                <w:tab w:val="left" w:pos="709"/>
              </w:tabs>
              <w:ind w:left="-57"/>
              <w:jc w:val="center"/>
            </w:pPr>
            <w:r>
              <w:rPr>
                <w:sz w:val="22"/>
                <w:szCs w:val="22"/>
              </w:rPr>
              <w:t>Ф</w:t>
            </w:r>
            <w:r w:rsidRPr="00BC35EB">
              <w:rPr>
                <w:sz w:val="22"/>
                <w:szCs w:val="22"/>
              </w:rPr>
              <w:t>рагментарно</w:t>
            </w:r>
          </w:p>
          <w:p w:rsidR="00E307B6" w:rsidRPr="00BC35EB" w:rsidRDefault="00E307B6" w:rsidP="00B80CD1">
            <w:pPr>
              <w:tabs>
                <w:tab w:val="left" w:pos="709"/>
              </w:tabs>
              <w:ind w:left="-57"/>
              <w:jc w:val="center"/>
            </w:pPr>
            <w:r w:rsidRPr="00BC35EB">
              <w:rPr>
                <w:sz w:val="22"/>
                <w:szCs w:val="22"/>
              </w:rPr>
              <w:t>проявляется</w:t>
            </w:r>
          </w:p>
        </w:tc>
        <w:tc>
          <w:tcPr>
            <w:tcW w:w="1417" w:type="dxa"/>
          </w:tcPr>
          <w:p w:rsidR="00E307B6" w:rsidRPr="00BC35EB" w:rsidRDefault="00E307B6" w:rsidP="00B80CD1">
            <w:pPr>
              <w:tabs>
                <w:tab w:val="left" w:pos="709"/>
              </w:tabs>
              <w:ind w:left="-57"/>
              <w:jc w:val="both"/>
            </w:pPr>
            <w:r>
              <w:rPr>
                <w:sz w:val="22"/>
                <w:szCs w:val="22"/>
              </w:rPr>
              <w:t>В</w:t>
            </w:r>
            <w:r w:rsidRPr="00BC35EB">
              <w:rPr>
                <w:sz w:val="22"/>
                <w:szCs w:val="22"/>
              </w:rPr>
              <w:t xml:space="preserve"> целом проявляется</w:t>
            </w:r>
          </w:p>
        </w:tc>
        <w:tc>
          <w:tcPr>
            <w:tcW w:w="1418" w:type="dxa"/>
          </w:tcPr>
          <w:p w:rsidR="00E307B6" w:rsidRPr="00BC35EB" w:rsidRDefault="00E307B6" w:rsidP="00B80CD1">
            <w:pPr>
              <w:tabs>
                <w:tab w:val="left" w:pos="709"/>
              </w:tabs>
              <w:ind w:left="-57"/>
              <w:jc w:val="both"/>
            </w:pPr>
            <w:r>
              <w:rPr>
                <w:sz w:val="22"/>
                <w:szCs w:val="22"/>
              </w:rPr>
              <w:t>А</w:t>
            </w:r>
            <w:r w:rsidRPr="00BC35EB">
              <w:rPr>
                <w:sz w:val="22"/>
                <w:szCs w:val="22"/>
              </w:rPr>
              <w:t>ктивно проявляется</w:t>
            </w:r>
          </w:p>
        </w:tc>
      </w:tr>
      <w:tr w:rsidR="00E307B6" w:rsidRPr="00BC35EB" w:rsidTr="009C5D93">
        <w:tc>
          <w:tcPr>
            <w:tcW w:w="3545" w:type="dxa"/>
          </w:tcPr>
          <w:p w:rsidR="00E307B6" w:rsidRPr="00BC35EB" w:rsidRDefault="00E307B6" w:rsidP="00DB67F0">
            <w:pPr>
              <w:tabs>
                <w:tab w:val="left" w:pos="709"/>
              </w:tabs>
              <w:jc w:val="both"/>
            </w:pPr>
            <w:r w:rsidRPr="00BC35EB">
              <w:rPr>
                <w:sz w:val="22"/>
                <w:szCs w:val="22"/>
              </w:rPr>
              <w:t>Итого</w:t>
            </w:r>
          </w:p>
        </w:tc>
        <w:tc>
          <w:tcPr>
            <w:tcW w:w="1701" w:type="dxa"/>
          </w:tcPr>
          <w:p w:rsidR="00E307B6" w:rsidRPr="00BC35EB" w:rsidRDefault="00E307B6" w:rsidP="00DB67F0">
            <w:pPr>
              <w:tabs>
                <w:tab w:val="left" w:pos="709"/>
              </w:tabs>
              <w:ind w:left="-57" w:right="-57"/>
              <w:jc w:val="both"/>
            </w:pPr>
          </w:p>
        </w:tc>
        <w:tc>
          <w:tcPr>
            <w:tcW w:w="1701" w:type="dxa"/>
          </w:tcPr>
          <w:p w:rsidR="00E307B6" w:rsidRPr="00BC35EB" w:rsidRDefault="00E307B6" w:rsidP="00DB67F0">
            <w:pPr>
              <w:tabs>
                <w:tab w:val="left" w:pos="709"/>
              </w:tabs>
              <w:ind w:left="-57" w:right="-57"/>
              <w:jc w:val="center"/>
            </w:pPr>
          </w:p>
        </w:tc>
        <w:tc>
          <w:tcPr>
            <w:tcW w:w="1417" w:type="dxa"/>
          </w:tcPr>
          <w:p w:rsidR="00E307B6" w:rsidRPr="00BC35EB" w:rsidRDefault="00E307B6" w:rsidP="00DB67F0">
            <w:pPr>
              <w:tabs>
                <w:tab w:val="left" w:pos="709"/>
              </w:tabs>
              <w:ind w:left="-57" w:right="-57"/>
              <w:jc w:val="both"/>
            </w:pPr>
          </w:p>
        </w:tc>
        <w:tc>
          <w:tcPr>
            <w:tcW w:w="1418" w:type="dxa"/>
          </w:tcPr>
          <w:p w:rsidR="00E307B6" w:rsidRPr="00BC35EB" w:rsidRDefault="00E307B6" w:rsidP="00DB67F0">
            <w:pPr>
              <w:tabs>
                <w:tab w:val="left" w:pos="709"/>
              </w:tabs>
              <w:ind w:left="-57" w:right="-57"/>
              <w:jc w:val="center"/>
            </w:pPr>
            <w:r>
              <w:rPr>
                <w:sz w:val="22"/>
                <w:szCs w:val="22"/>
              </w:rPr>
              <w:t>95</w:t>
            </w:r>
          </w:p>
        </w:tc>
      </w:tr>
    </w:tbl>
    <w:p w:rsidR="00E307B6" w:rsidRDefault="00E307B6" w:rsidP="00964521">
      <w:pPr>
        <w:ind w:firstLine="360"/>
        <w:jc w:val="both"/>
      </w:pPr>
    </w:p>
    <w:p w:rsidR="00E307B6" w:rsidRPr="008077EE" w:rsidRDefault="00E307B6" w:rsidP="00964521">
      <w:pPr>
        <w:ind w:firstLine="360"/>
        <w:jc w:val="both"/>
      </w:pPr>
      <w:r w:rsidRPr="008077EE">
        <w:t xml:space="preserve">Оценка выставляется в соответствии с уровнем достижения результатов </w:t>
      </w:r>
      <w:proofErr w:type="gramStart"/>
      <w:r w:rsidRPr="008077EE">
        <w:t>обучения</w:t>
      </w:r>
      <w:proofErr w:type="gramEnd"/>
      <w:r w:rsidRPr="008077EE">
        <w:t xml:space="preserve"> по приведенной выше шкале. </w:t>
      </w:r>
      <w:r w:rsidRPr="008077EE">
        <w:rPr>
          <w:b/>
        </w:rPr>
        <w:t xml:space="preserve">Итоговая оценка </w:t>
      </w:r>
      <w:proofErr w:type="gramStart"/>
      <w:r w:rsidRPr="008077EE">
        <w:rPr>
          <w:b/>
        </w:rPr>
        <w:t>в</w:t>
      </w:r>
      <w:proofErr w:type="gramEnd"/>
      <w:r w:rsidRPr="008077EE">
        <w:rPr>
          <w:b/>
        </w:rPr>
        <w:t xml:space="preserve"> % от максимальной суммы баллов</w:t>
      </w:r>
      <w:r w:rsidRPr="008077EE">
        <w:t>:</w:t>
      </w:r>
    </w:p>
    <w:p w:rsidR="00E307B6" w:rsidRPr="008077EE" w:rsidRDefault="00E307B6" w:rsidP="00964521">
      <w:pPr>
        <w:ind w:firstLine="360"/>
      </w:pPr>
      <w:r w:rsidRPr="008077EE">
        <w:t>0-50 % – неудовлетворительно</w:t>
      </w:r>
    </w:p>
    <w:p w:rsidR="00E307B6" w:rsidRPr="008077EE" w:rsidRDefault="00E307B6" w:rsidP="00964521">
      <w:pPr>
        <w:ind w:firstLine="360"/>
      </w:pPr>
      <w:r w:rsidRPr="008077EE">
        <w:t>51-69  % – удовлетворительно</w:t>
      </w:r>
    </w:p>
    <w:p w:rsidR="00E307B6" w:rsidRPr="008077EE" w:rsidRDefault="00E307B6" w:rsidP="00964521">
      <w:pPr>
        <w:ind w:firstLine="360"/>
      </w:pPr>
      <w:r w:rsidRPr="008077EE">
        <w:t>70-84 %  – хорошо</w:t>
      </w:r>
    </w:p>
    <w:p w:rsidR="00E307B6" w:rsidRPr="008077EE" w:rsidRDefault="00E307B6" w:rsidP="00964521">
      <w:pPr>
        <w:ind w:firstLine="360"/>
      </w:pPr>
      <w:r w:rsidRPr="008077EE">
        <w:t>85-100  % - отлично</w:t>
      </w:r>
    </w:p>
    <w:p w:rsidR="00E307B6" w:rsidRPr="008077EE" w:rsidRDefault="00E307B6" w:rsidP="00964521">
      <w:pPr>
        <w:tabs>
          <w:tab w:val="right" w:leader="underscore" w:pos="8505"/>
        </w:tabs>
        <w:spacing w:line="228" w:lineRule="auto"/>
        <w:rPr>
          <w:i/>
        </w:rPr>
      </w:pPr>
    </w:p>
    <w:p w:rsidR="00E307B6" w:rsidRDefault="00E307B6" w:rsidP="00964521">
      <w:pPr>
        <w:tabs>
          <w:tab w:val="left" w:pos="708"/>
        </w:tabs>
        <w:jc w:val="center"/>
      </w:pPr>
      <w:r>
        <w:t xml:space="preserve">Общая характеристика результата оценивания </w:t>
      </w:r>
    </w:p>
    <w:p w:rsidR="00E307B6" w:rsidRPr="00006161" w:rsidRDefault="00E307B6" w:rsidP="00964521">
      <w:pPr>
        <w:tabs>
          <w:tab w:val="left" w:pos="708"/>
        </w:tabs>
        <w:jc w:val="cente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2"/>
        <w:gridCol w:w="7604"/>
        <w:gridCol w:w="1275"/>
      </w:tblGrid>
      <w:tr w:rsidR="00E307B6" w:rsidRPr="00006161" w:rsidTr="00964521">
        <w:trPr>
          <w:cantSplit/>
        </w:trPr>
        <w:tc>
          <w:tcPr>
            <w:tcW w:w="902" w:type="dxa"/>
          </w:tcPr>
          <w:p w:rsidR="00E307B6" w:rsidRPr="00006161" w:rsidRDefault="00E307B6" w:rsidP="00964521">
            <w:pPr>
              <w:tabs>
                <w:tab w:val="left" w:pos="708"/>
              </w:tabs>
            </w:pPr>
            <w:r w:rsidRPr="00006161">
              <w:t>№</w:t>
            </w:r>
          </w:p>
        </w:tc>
        <w:tc>
          <w:tcPr>
            <w:tcW w:w="7604" w:type="dxa"/>
          </w:tcPr>
          <w:p w:rsidR="00E307B6" w:rsidRPr="00006161" w:rsidRDefault="00E307B6" w:rsidP="00964521">
            <w:pPr>
              <w:tabs>
                <w:tab w:val="left" w:pos="708"/>
              </w:tabs>
            </w:pPr>
            <w:r w:rsidRPr="00006161">
              <w:t>Критерии оценивания</w:t>
            </w:r>
          </w:p>
        </w:tc>
        <w:tc>
          <w:tcPr>
            <w:tcW w:w="1275" w:type="dxa"/>
          </w:tcPr>
          <w:p w:rsidR="00E307B6" w:rsidRPr="00006161" w:rsidRDefault="00E307B6" w:rsidP="00964521">
            <w:pPr>
              <w:tabs>
                <w:tab w:val="left" w:pos="708"/>
              </w:tabs>
            </w:pPr>
            <w:r w:rsidRPr="00006161">
              <w:t xml:space="preserve">Балл </w:t>
            </w:r>
          </w:p>
        </w:tc>
      </w:tr>
      <w:tr w:rsidR="00E307B6" w:rsidRPr="00006161" w:rsidTr="00964521">
        <w:trPr>
          <w:cantSplit/>
        </w:trPr>
        <w:tc>
          <w:tcPr>
            <w:tcW w:w="902" w:type="dxa"/>
          </w:tcPr>
          <w:p w:rsidR="00E307B6" w:rsidRPr="00006161" w:rsidRDefault="00E307B6" w:rsidP="00964521">
            <w:pPr>
              <w:tabs>
                <w:tab w:val="left" w:pos="708"/>
              </w:tabs>
            </w:pPr>
            <w:r w:rsidRPr="00006161">
              <w:t>1.</w:t>
            </w:r>
          </w:p>
        </w:tc>
        <w:tc>
          <w:tcPr>
            <w:tcW w:w="7604" w:type="dxa"/>
          </w:tcPr>
          <w:p w:rsidR="00E307B6" w:rsidRPr="00006161" w:rsidRDefault="00E307B6" w:rsidP="00964521">
            <w:pPr>
              <w:tabs>
                <w:tab w:val="left" w:pos="708"/>
              </w:tabs>
            </w:pPr>
            <w:r w:rsidRPr="00006161">
              <w:t>Оценка "</w:t>
            </w:r>
            <w:r w:rsidRPr="00006161">
              <w:rPr>
                <w:u w:val="single"/>
              </w:rPr>
              <w:t>отлично</w:t>
            </w:r>
            <w:r w:rsidRPr="00006161">
              <w:t xml:space="preserve">" </w:t>
            </w:r>
            <w:r>
              <w:t xml:space="preserve">предполагает </w:t>
            </w:r>
            <w:r w:rsidRPr="00006161">
              <w:t>глубокое знание учебного материала, умение свободно выполнять практические задания, предусмотренные программой</w:t>
            </w:r>
          </w:p>
        </w:tc>
        <w:tc>
          <w:tcPr>
            <w:tcW w:w="1275" w:type="dxa"/>
          </w:tcPr>
          <w:p w:rsidR="00E307B6" w:rsidRPr="00006161" w:rsidRDefault="00E307B6" w:rsidP="00964521">
            <w:pPr>
              <w:tabs>
                <w:tab w:val="left" w:pos="708"/>
              </w:tabs>
            </w:pPr>
            <w:r w:rsidRPr="00006161">
              <w:t>5</w:t>
            </w:r>
          </w:p>
        </w:tc>
      </w:tr>
      <w:tr w:rsidR="00E307B6" w:rsidRPr="00006161" w:rsidTr="00964521">
        <w:trPr>
          <w:cantSplit/>
        </w:trPr>
        <w:tc>
          <w:tcPr>
            <w:tcW w:w="902" w:type="dxa"/>
          </w:tcPr>
          <w:p w:rsidR="00E307B6" w:rsidRPr="00006161" w:rsidRDefault="00E307B6" w:rsidP="00964521">
            <w:pPr>
              <w:tabs>
                <w:tab w:val="left" w:pos="708"/>
              </w:tabs>
            </w:pPr>
            <w:r w:rsidRPr="00006161">
              <w:t>2.</w:t>
            </w:r>
          </w:p>
        </w:tc>
        <w:tc>
          <w:tcPr>
            <w:tcW w:w="7604" w:type="dxa"/>
          </w:tcPr>
          <w:p w:rsidR="00E307B6" w:rsidRPr="00006161" w:rsidRDefault="00E307B6" w:rsidP="00964521">
            <w:pPr>
              <w:tabs>
                <w:tab w:val="left" w:pos="708"/>
              </w:tabs>
            </w:pPr>
            <w:r w:rsidRPr="00006161">
              <w:t xml:space="preserve">Оценки </w:t>
            </w:r>
            <w:r w:rsidRPr="00006161">
              <w:rPr>
                <w:u w:val="single"/>
              </w:rPr>
              <w:t>"</w:t>
            </w:r>
            <w:proofErr w:type="spellStart"/>
            <w:r w:rsidRPr="00006161">
              <w:rPr>
                <w:u w:val="single"/>
              </w:rPr>
              <w:t>хорошо</w:t>
            </w:r>
            <w:proofErr w:type="gramStart"/>
            <w:r w:rsidRPr="00006161">
              <w:rPr>
                <w:u w:val="single"/>
              </w:rPr>
              <w:t>"</w:t>
            </w:r>
            <w:r>
              <w:t>п</w:t>
            </w:r>
            <w:proofErr w:type="gramEnd"/>
            <w:r>
              <w:t>редполагает</w:t>
            </w:r>
            <w:proofErr w:type="spellEnd"/>
            <w:r>
              <w:t xml:space="preserve"> </w:t>
            </w:r>
            <w:r w:rsidRPr="00006161">
              <w:t>знание учебного материала, успешно выполняющий предусмотренные в программе практические задания,</w:t>
            </w:r>
            <w:r>
              <w:t xml:space="preserve"> но имеющий ряд замечаний по критериям оценивания</w:t>
            </w:r>
          </w:p>
        </w:tc>
        <w:tc>
          <w:tcPr>
            <w:tcW w:w="1275" w:type="dxa"/>
          </w:tcPr>
          <w:p w:rsidR="00E307B6" w:rsidRPr="00006161" w:rsidRDefault="00E307B6" w:rsidP="00964521">
            <w:pPr>
              <w:tabs>
                <w:tab w:val="left" w:pos="708"/>
              </w:tabs>
            </w:pPr>
            <w:r w:rsidRPr="00006161">
              <w:t>4</w:t>
            </w:r>
          </w:p>
        </w:tc>
      </w:tr>
      <w:tr w:rsidR="00E307B6" w:rsidRPr="00006161" w:rsidTr="00964521">
        <w:trPr>
          <w:cantSplit/>
        </w:trPr>
        <w:tc>
          <w:tcPr>
            <w:tcW w:w="902" w:type="dxa"/>
          </w:tcPr>
          <w:p w:rsidR="00E307B6" w:rsidRPr="00006161" w:rsidRDefault="00E307B6" w:rsidP="00964521">
            <w:pPr>
              <w:tabs>
                <w:tab w:val="left" w:pos="708"/>
              </w:tabs>
            </w:pPr>
            <w:r w:rsidRPr="00006161">
              <w:t>3.</w:t>
            </w:r>
          </w:p>
        </w:tc>
        <w:tc>
          <w:tcPr>
            <w:tcW w:w="7604" w:type="dxa"/>
          </w:tcPr>
          <w:p w:rsidR="00E307B6" w:rsidRPr="00006161" w:rsidRDefault="00E307B6" w:rsidP="00964521">
            <w:pPr>
              <w:tabs>
                <w:tab w:val="left" w:pos="708"/>
              </w:tabs>
            </w:pPr>
            <w:r w:rsidRPr="00006161">
              <w:t xml:space="preserve">Оценки </w:t>
            </w:r>
            <w:r w:rsidRPr="00006161">
              <w:rPr>
                <w:u w:val="single"/>
              </w:rPr>
              <w:t>"удовлетворительно</w:t>
            </w:r>
            <w:r w:rsidRPr="00006161">
              <w:t xml:space="preserve">" </w:t>
            </w:r>
            <w:r>
              <w:t xml:space="preserve">предполагает наличие </w:t>
            </w:r>
            <w:r w:rsidRPr="00006161">
              <w:t>знания основного учебного  материала в объеме, необходимом для дальнейшей учебы</w:t>
            </w:r>
            <w:r>
              <w:t xml:space="preserve"> при наличии </w:t>
            </w:r>
            <w:r w:rsidRPr="00006161">
              <w:t>погрешност</w:t>
            </w:r>
            <w:r>
              <w:t>ей</w:t>
            </w:r>
            <w:r w:rsidRPr="00006161">
              <w:t xml:space="preserve"> в </w:t>
            </w:r>
            <w:r>
              <w:t>ответе и при выполнении заданий</w:t>
            </w:r>
            <w:r w:rsidRPr="00006161">
              <w:t>.</w:t>
            </w:r>
          </w:p>
        </w:tc>
        <w:tc>
          <w:tcPr>
            <w:tcW w:w="1275" w:type="dxa"/>
          </w:tcPr>
          <w:p w:rsidR="00E307B6" w:rsidRPr="00006161" w:rsidRDefault="00E307B6" w:rsidP="00964521">
            <w:pPr>
              <w:tabs>
                <w:tab w:val="left" w:pos="708"/>
              </w:tabs>
            </w:pPr>
            <w:r w:rsidRPr="00006161">
              <w:t>3</w:t>
            </w:r>
          </w:p>
        </w:tc>
      </w:tr>
      <w:tr w:rsidR="00E307B6" w:rsidRPr="00006161" w:rsidTr="00964521">
        <w:trPr>
          <w:cantSplit/>
        </w:trPr>
        <w:tc>
          <w:tcPr>
            <w:tcW w:w="902" w:type="dxa"/>
          </w:tcPr>
          <w:p w:rsidR="00E307B6" w:rsidRPr="00006161" w:rsidRDefault="00E307B6" w:rsidP="00964521">
            <w:pPr>
              <w:tabs>
                <w:tab w:val="left" w:pos="708"/>
              </w:tabs>
            </w:pPr>
            <w:r w:rsidRPr="00006161">
              <w:t xml:space="preserve">4. </w:t>
            </w:r>
          </w:p>
        </w:tc>
        <w:tc>
          <w:tcPr>
            <w:tcW w:w="7604" w:type="dxa"/>
          </w:tcPr>
          <w:p w:rsidR="00E307B6" w:rsidRPr="00006161" w:rsidRDefault="00E307B6" w:rsidP="00964521">
            <w:pPr>
              <w:tabs>
                <w:tab w:val="left" w:pos="708"/>
              </w:tabs>
              <w:rPr>
                <w:bCs/>
              </w:rPr>
            </w:pPr>
            <w:r w:rsidRPr="00006161">
              <w:t xml:space="preserve">Оценка </w:t>
            </w:r>
            <w:r w:rsidRPr="00006161">
              <w:rPr>
                <w:u w:val="single"/>
              </w:rPr>
              <w:t>"</w:t>
            </w:r>
            <w:proofErr w:type="spellStart"/>
            <w:r w:rsidRPr="00006161">
              <w:rPr>
                <w:u w:val="single"/>
              </w:rPr>
              <w:t>неудовлетворительно</w:t>
            </w:r>
            <w:proofErr w:type="gramStart"/>
            <w:r w:rsidRPr="00006161">
              <w:rPr>
                <w:u w:val="single"/>
              </w:rPr>
              <w:t>"</w:t>
            </w:r>
            <w:r>
              <w:t>п</w:t>
            </w:r>
            <w:proofErr w:type="gramEnd"/>
            <w:r>
              <w:t>редполагает</w:t>
            </w:r>
            <w:proofErr w:type="spellEnd"/>
            <w:r>
              <w:t xml:space="preserve"> наличие существенных </w:t>
            </w:r>
            <w:r w:rsidRPr="00006161">
              <w:t>пробел</w:t>
            </w:r>
            <w:r>
              <w:t>ов</w:t>
            </w:r>
            <w:r w:rsidRPr="00006161">
              <w:t xml:space="preserve"> в знаниях основного учебного материала, в выполнении предусмотренных программой практических заданий. </w:t>
            </w:r>
          </w:p>
        </w:tc>
        <w:tc>
          <w:tcPr>
            <w:tcW w:w="1275" w:type="dxa"/>
          </w:tcPr>
          <w:p w:rsidR="00E307B6" w:rsidRPr="00006161" w:rsidRDefault="00E307B6" w:rsidP="00964521">
            <w:pPr>
              <w:tabs>
                <w:tab w:val="left" w:pos="708"/>
              </w:tabs>
            </w:pPr>
            <w:r w:rsidRPr="00006161">
              <w:t>2</w:t>
            </w:r>
          </w:p>
        </w:tc>
      </w:tr>
    </w:tbl>
    <w:p w:rsidR="00E307B6" w:rsidRDefault="00E307B6" w:rsidP="00964521">
      <w:pPr>
        <w:shd w:val="clear" w:color="auto" w:fill="FFFFFF"/>
        <w:jc w:val="center"/>
        <w:rPr>
          <w:b/>
        </w:rPr>
      </w:pPr>
    </w:p>
    <w:p w:rsidR="00E307B6" w:rsidRDefault="00E307B6" w:rsidP="00964521">
      <w:pPr>
        <w:shd w:val="clear" w:color="auto" w:fill="FFFFFF"/>
        <w:rPr>
          <w:b/>
        </w:rPr>
      </w:pPr>
    </w:p>
    <w:p w:rsidR="00E307B6" w:rsidRPr="008077EE" w:rsidRDefault="00E307B6" w:rsidP="004A32E8">
      <w:pPr>
        <w:shd w:val="clear" w:color="auto" w:fill="FFFFFF"/>
        <w:jc w:val="center"/>
        <w:rPr>
          <w:b/>
        </w:rPr>
      </w:pPr>
    </w:p>
    <w:p w:rsidR="00E307B6" w:rsidRPr="008077EE" w:rsidRDefault="00E307B6" w:rsidP="004A32E8">
      <w:pPr>
        <w:shd w:val="clear" w:color="auto" w:fill="FFFFFF"/>
        <w:jc w:val="center"/>
        <w:rPr>
          <w:b/>
        </w:rPr>
      </w:pPr>
      <w:r w:rsidRPr="008077EE">
        <w:rPr>
          <w:b/>
        </w:rPr>
        <w:t>7.</w:t>
      </w:r>
      <w:r>
        <w:rPr>
          <w:b/>
        </w:rPr>
        <w:t>4</w:t>
      </w:r>
      <w:r w:rsidRPr="008077EE">
        <w:rPr>
          <w:b/>
        </w:rPr>
        <w:t>. МЕТОДИЧЕСКИЕ МАТЕРИАЛЫ, ОПРЕДЕЛЯЮЩИЕ ПРОЦЕДУРЫ ОЦЕНИВАНИЯ ЗНАНИЙ, УМЕНИЙ, НАВЫКОВ И/ИЛИ ОПЫТА ДЕЯТЕЛЬНОСТИ, ХАРАКТЕРИЗУЮЩИЕ ЭТАПЫ ФОРМИРОВАНИЯ КОМПЕТЕНЦИЙ (ШКАЛЫ И ПРОЦЕДУРЫ ОЦЕНИВАНИЯ)</w:t>
      </w:r>
    </w:p>
    <w:p w:rsidR="00E307B6" w:rsidRPr="008077EE" w:rsidRDefault="00E307B6" w:rsidP="004A32E8">
      <w:pPr>
        <w:shd w:val="clear" w:color="auto" w:fill="FFFFFF"/>
        <w:jc w:val="center"/>
        <w:rPr>
          <w:b/>
        </w:rPr>
      </w:pPr>
    </w:p>
    <w:p w:rsidR="00E307B6" w:rsidRPr="00C407E9" w:rsidRDefault="00E307B6" w:rsidP="00C407E9">
      <w:pPr>
        <w:spacing w:after="120"/>
        <w:jc w:val="center"/>
        <w:rPr>
          <w:b/>
          <w:i/>
          <w:sz w:val="28"/>
          <w:szCs w:val="28"/>
        </w:rPr>
      </w:pPr>
      <w:r w:rsidRPr="005B4B6F">
        <w:rPr>
          <w:b/>
          <w:i/>
          <w:sz w:val="28"/>
          <w:szCs w:val="28"/>
        </w:rPr>
        <w:t>Оценка  результатов производственной практик</w:t>
      </w:r>
      <w:proofErr w:type="gramStart"/>
      <w:r w:rsidRPr="005B4B6F">
        <w:rPr>
          <w:b/>
          <w:i/>
          <w:sz w:val="28"/>
          <w:szCs w:val="28"/>
        </w:rPr>
        <w:t>и-</w:t>
      </w:r>
      <w:proofErr w:type="gramEnd"/>
      <w:r w:rsidRPr="005B4B6F">
        <w:rPr>
          <w:b/>
          <w:i/>
          <w:sz w:val="28"/>
          <w:szCs w:val="28"/>
        </w:rPr>
        <w:t xml:space="preserve"> н</w:t>
      </w:r>
      <w:r>
        <w:rPr>
          <w:b/>
          <w:i/>
          <w:sz w:val="28"/>
          <w:szCs w:val="28"/>
        </w:rPr>
        <w:t xml:space="preserve">аучно-исследовательская работа </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6491"/>
      </w:tblGrid>
      <w:tr w:rsidR="00E307B6" w:rsidRPr="00AF2CF7" w:rsidTr="000D46E4">
        <w:tc>
          <w:tcPr>
            <w:tcW w:w="3115" w:type="dxa"/>
          </w:tcPr>
          <w:p w:rsidR="00E307B6" w:rsidRPr="00AF2CF7" w:rsidRDefault="00E307B6" w:rsidP="000D46E4">
            <w:pPr>
              <w:ind w:left="360"/>
              <w:contextualSpacing/>
              <w:rPr>
                <w:b/>
              </w:rPr>
            </w:pPr>
            <w:r w:rsidRPr="00AF2CF7">
              <w:rPr>
                <w:b/>
                <w:sz w:val="22"/>
                <w:szCs w:val="22"/>
              </w:rPr>
              <w:t>Оценочное средство</w:t>
            </w:r>
          </w:p>
        </w:tc>
        <w:tc>
          <w:tcPr>
            <w:tcW w:w="6491" w:type="dxa"/>
          </w:tcPr>
          <w:p w:rsidR="00E307B6" w:rsidRPr="00AF2CF7" w:rsidRDefault="00E307B6" w:rsidP="000D46E4">
            <w:pPr>
              <w:ind w:left="360"/>
              <w:contextualSpacing/>
              <w:rPr>
                <w:b/>
              </w:rPr>
            </w:pPr>
            <w:r w:rsidRPr="00AF2CF7">
              <w:rPr>
                <w:b/>
                <w:sz w:val="22"/>
                <w:szCs w:val="22"/>
              </w:rPr>
              <w:t>Методические указания и рекомендации</w:t>
            </w:r>
          </w:p>
        </w:tc>
      </w:tr>
      <w:tr w:rsidR="00E307B6" w:rsidRPr="00AF2CF7" w:rsidTr="000D46E4">
        <w:tc>
          <w:tcPr>
            <w:tcW w:w="3115" w:type="dxa"/>
          </w:tcPr>
          <w:p w:rsidR="00E307B6" w:rsidRPr="00AF2CF7" w:rsidRDefault="00E307B6" w:rsidP="000D46E4">
            <w:pPr>
              <w:ind w:left="360"/>
              <w:contextualSpacing/>
            </w:pPr>
          </w:p>
          <w:p w:rsidR="00E307B6" w:rsidRPr="00AF2CF7" w:rsidRDefault="00E307B6" w:rsidP="000D46E4">
            <w:pPr>
              <w:ind w:left="360"/>
              <w:contextualSpacing/>
            </w:pPr>
            <w:r w:rsidRPr="00AF2CF7">
              <w:rPr>
                <w:sz w:val="22"/>
                <w:szCs w:val="22"/>
              </w:rPr>
              <w:t>Отчет (творческая работа)</w:t>
            </w:r>
          </w:p>
        </w:tc>
        <w:tc>
          <w:tcPr>
            <w:tcW w:w="6491" w:type="dxa"/>
          </w:tcPr>
          <w:p w:rsidR="00E307B6" w:rsidRPr="00AF2CF7" w:rsidRDefault="00E307B6" w:rsidP="000D46E4">
            <w:pPr>
              <w:contextualSpacing/>
              <w:jc w:val="both"/>
            </w:pPr>
            <w:r w:rsidRPr="00AF2CF7">
              <w:rPr>
                <w:sz w:val="22"/>
                <w:szCs w:val="22"/>
              </w:rPr>
              <w:t>Выполняется студентом самостоятельно.</w:t>
            </w:r>
          </w:p>
          <w:p w:rsidR="00E307B6" w:rsidRPr="00AF2CF7" w:rsidRDefault="00E307B6" w:rsidP="000D46E4">
            <w:pPr>
              <w:spacing w:line="280" w:lineRule="exact"/>
              <w:jc w:val="both"/>
            </w:pPr>
            <w:r w:rsidRPr="00AF2CF7">
              <w:rPr>
                <w:sz w:val="22"/>
                <w:szCs w:val="22"/>
              </w:rPr>
              <w:t xml:space="preserve">Оценивается    способность сделать литературный обзор по проблеме, в том числе </w:t>
            </w:r>
            <w:proofErr w:type="gramStart"/>
            <w:r w:rsidRPr="00AF2CF7">
              <w:rPr>
                <w:sz w:val="22"/>
                <w:szCs w:val="22"/>
              </w:rPr>
              <w:t>методических  подходов</w:t>
            </w:r>
            <w:proofErr w:type="gramEnd"/>
            <w:r w:rsidRPr="00AF2CF7">
              <w:rPr>
                <w:sz w:val="22"/>
                <w:szCs w:val="22"/>
              </w:rPr>
              <w:t xml:space="preserve"> к исследованию, составить программу проведения практического исследования;</w:t>
            </w:r>
          </w:p>
          <w:p w:rsidR="00E307B6" w:rsidRPr="00AF2CF7" w:rsidRDefault="00E307B6" w:rsidP="000D46E4">
            <w:pPr>
              <w:pStyle w:val="text"/>
              <w:spacing w:before="0" w:after="0" w:afterAutospacing="0"/>
              <w:ind w:left="0" w:right="0"/>
              <w:jc w:val="both"/>
              <w:rPr>
                <w:rFonts w:ascii="Times New Roman" w:hAnsi="Times New Roman" w:cs="Times New Roman"/>
                <w:sz w:val="22"/>
                <w:szCs w:val="22"/>
              </w:rPr>
            </w:pPr>
            <w:r w:rsidRPr="00AF2CF7">
              <w:rPr>
                <w:rFonts w:ascii="Times New Roman" w:hAnsi="Times New Roman" w:cs="Times New Roman"/>
                <w:sz w:val="22"/>
                <w:szCs w:val="22"/>
              </w:rPr>
              <w:t xml:space="preserve">умение собрать исходные данные </w:t>
            </w:r>
            <w:r w:rsidRPr="00AF2CF7">
              <w:rPr>
                <w:rFonts w:ascii="Times New Roman" w:hAnsi="Times New Roman" w:cs="Times New Roman"/>
                <w:bCs/>
                <w:sz w:val="22"/>
                <w:szCs w:val="22"/>
              </w:rPr>
              <w:t>по в</w:t>
            </w:r>
            <w:r w:rsidRPr="00AF2CF7">
              <w:rPr>
                <w:rFonts w:ascii="Times New Roman" w:hAnsi="Times New Roman" w:cs="Times New Roman"/>
                <w:sz w:val="22"/>
                <w:szCs w:val="22"/>
              </w:rPr>
              <w:t xml:space="preserve">ыполнению исследовательского задания в соответствии с планом практического исследования. </w:t>
            </w:r>
          </w:p>
          <w:p w:rsidR="00E307B6" w:rsidRPr="00AF2CF7" w:rsidRDefault="00E307B6" w:rsidP="000D46E4">
            <w:pPr>
              <w:contextualSpacing/>
              <w:jc w:val="both"/>
            </w:pPr>
          </w:p>
        </w:tc>
      </w:tr>
      <w:tr w:rsidR="00E307B6" w:rsidRPr="00AF2CF7" w:rsidTr="000D46E4">
        <w:tc>
          <w:tcPr>
            <w:tcW w:w="3115" w:type="dxa"/>
          </w:tcPr>
          <w:p w:rsidR="00E307B6" w:rsidRPr="00AF2CF7" w:rsidRDefault="00E307B6" w:rsidP="000D46E4">
            <w:pPr>
              <w:ind w:left="360"/>
              <w:contextualSpacing/>
            </w:pPr>
          </w:p>
          <w:p w:rsidR="00E307B6" w:rsidRPr="00AF2CF7" w:rsidRDefault="00E307B6" w:rsidP="000D46E4">
            <w:pPr>
              <w:ind w:left="360"/>
              <w:contextualSpacing/>
            </w:pPr>
            <w:r w:rsidRPr="00AF2CF7">
              <w:rPr>
                <w:sz w:val="22"/>
                <w:szCs w:val="22"/>
              </w:rPr>
              <w:t>Вопросы собеседования</w:t>
            </w:r>
          </w:p>
        </w:tc>
        <w:tc>
          <w:tcPr>
            <w:tcW w:w="6491" w:type="dxa"/>
          </w:tcPr>
          <w:p w:rsidR="00E307B6" w:rsidRPr="00AF2CF7" w:rsidRDefault="00E307B6" w:rsidP="000D46E4">
            <w:pPr>
              <w:contextualSpacing/>
              <w:jc w:val="both"/>
            </w:pPr>
            <w:r w:rsidRPr="00AF2CF7">
              <w:rPr>
                <w:sz w:val="22"/>
                <w:szCs w:val="22"/>
              </w:rPr>
              <w:t>Предлагается обсудить содержание отчета.</w:t>
            </w:r>
          </w:p>
          <w:p w:rsidR="00E307B6" w:rsidRPr="00AF2CF7" w:rsidRDefault="00E307B6" w:rsidP="00AF2CF7">
            <w:pPr>
              <w:pStyle w:val="aa"/>
              <w:spacing w:before="60" w:line="280" w:lineRule="exact"/>
              <w:ind w:left="0"/>
              <w:jc w:val="both"/>
              <w:rPr>
                <w:b/>
              </w:rPr>
            </w:pPr>
            <w:r w:rsidRPr="00AF2CF7">
              <w:rPr>
                <w:sz w:val="22"/>
                <w:szCs w:val="22"/>
              </w:rPr>
              <w:t>Оценивается способность объяснить особенности теоретических подходов к исследованию проблемы, потребность в информации</w:t>
            </w:r>
            <w:r>
              <w:rPr>
                <w:sz w:val="22"/>
                <w:szCs w:val="22"/>
              </w:rPr>
              <w:t>;</w:t>
            </w:r>
          </w:p>
          <w:p w:rsidR="00E307B6" w:rsidRPr="00AF2CF7" w:rsidRDefault="00E307B6" w:rsidP="00AF2CF7">
            <w:pPr>
              <w:pStyle w:val="aa"/>
              <w:spacing w:before="60" w:line="280" w:lineRule="exact"/>
              <w:ind w:left="0"/>
              <w:jc w:val="both"/>
              <w:rPr>
                <w:b/>
              </w:rPr>
            </w:pPr>
            <w:r w:rsidRPr="00AF2CF7">
              <w:rPr>
                <w:sz w:val="22"/>
                <w:szCs w:val="22"/>
              </w:rPr>
              <w:t xml:space="preserve">методы сбора  информации для выполнения практической части исследования; понимание </w:t>
            </w:r>
            <w:r w:rsidRPr="00AF2CF7">
              <w:rPr>
                <w:bCs/>
                <w:sz w:val="22"/>
                <w:szCs w:val="22"/>
              </w:rPr>
              <w:t xml:space="preserve">особенностей  </w:t>
            </w:r>
            <w:r w:rsidRPr="00AF2CF7">
              <w:rPr>
                <w:sz w:val="22"/>
                <w:szCs w:val="22"/>
              </w:rPr>
              <w:t>описания экономических процессов и явлений в деятельности организац</w:t>
            </w:r>
            <w:proofErr w:type="gramStart"/>
            <w:r w:rsidRPr="00AF2CF7">
              <w:rPr>
                <w:sz w:val="22"/>
                <w:szCs w:val="22"/>
              </w:rPr>
              <w:t>ии и ее</w:t>
            </w:r>
            <w:proofErr w:type="gramEnd"/>
            <w:r w:rsidRPr="00AF2CF7">
              <w:rPr>
                <w:sz w:val="22"/>
                <w:szCs w:val="22"/>
              </w:rPr>
              <w:t xml:space="preserve"> окружении для их  моделирования и анализа; объяснить влияние </w:t>
            </w:r>
            <w:r w:rsidRPr="00AF2CF7">
              <w:rPr>
                <w:rFonts w:ascii="TimesET" w:hAnsi="TimesET" w:cs="TimesET"/>
                <w:sz w:val="22"/>
                <w:szCs w:val="22"/>
              </w:rPr>
              <w:t xml:space="preserve">тенденции изменения социально-экономических </w:t>
            </w:r>
            <w:proofErr w:type="spellStart"/>
            <w:r w:rsidRPr="00AF2CF7">
              <w:rPr>
                <w:rFonts w:ascii="TimesET" w:hAnsi="TimesET" w:cs="TimesET"/>
                <w:sz w:val="22"/>
                <w:szCs w:val="22"/>
              </w:rPr>
              <w:t>показателейна</w:t>
            </w:r>
            <w:proofErr w:type="spellEnd"/>
            <w:r w:rsidRPr="00AF2CF7">
              <w:rPr>
                <w:rFonts w:ascii="TimesET" w:hAnsi="TimesET" w:cs="TimesET"/>
                <w:sz w:val="22"/>
                <w:szCs w:val="22"/>
              </w:rPr>
              <w:t xml:space="preserve"> состояние исследуемой проблемы</w:t>
            </w:r>
            <w:r>
              <w:rPr>
                <w:rFonts w:ascii="TimesET" w:hAnsi="TimesET" w:cs="TimesET"/>
                <w:sz w:val="22"/>
                <w:szCs w:val="22"/>
              </w:rPr>
              <w:t>.</w:t>
            </w:r>
          </w:p>
          <w:p w:rsidR="00E307B6" w:rsidRPr="00AF2CF7" w:rsidRDefault="00E307B6" w:rsidP="000D46E4">
            <w:pPr>
              <w:contextualSpacing/>
              <w:jc w:val="both"/>
            </w:pPr>
          </w:p>
        </w:tc>
      </w:tr>
      <w:tr w:rsidR="00E307B6" w:rsidRPr="00AF2CF7" w:rsidTr="000D46E4">
        <w:tc>
          <w:tcPr>
            <w:tcW w:w="3115" w:type="dxa"/>
          </w:tcPr>
          <w:p w:rsidR="00E307B6" w:rsidRPr="00AF2CF7" w:rsidRDefault="00E307B6" w:rsidP="000D46E4">
            <w:pPr>
              <w:ind w:left="360"/>
              <w:contextualSpacing/>
            </w:pPr>
            <w:r w:rsidRPr="00AF2CF7">
              <w:rPr>
                <w:sz w:val="22"/>
                <w:szCs w:val="22"/>
              </w:rPr>
              <w:t>Отзыв руководителя от организации</w:t>
            </w:r>
          </w:p>
        </w:tc>
        <w:tc>
          <w:tcPr>
            <w:tcW w:w="6491" w:type="dxa"/>
          </w:tcPr>
          <w:p w:rsidR="00E307B6" w:rsidRPr="00AF2CF7" w:rsidRDefault="00E307B6" w:rsidP="00AF2CF7">
            <w:pPr>
              <w:spacing w:line="280" w:lineRule="exact"/>
              <w:ind w:left="4"/>
              <w:jc w:val="both"/>
            </w:pPr>
            <w:r w:rsidRPr="00AF2CF7">
              <w:rPr>
                <w:sz w:val="22"/>
                <w:szCs w:val="22"/>
              </w:rPr>
              <w:t>Руководитель представляет письменный отзыв о деятельности студента за время практики, позволяющий оценить</w:t>
            </w:r>
            <w:r>
              <w:rPr>
                <w:sz w:val="22"/>
                <w:szCs w:val="22"/>
              </w:rPr>
              <w:t>:</w:t>
            </w:r>
            <w:r w:rsidRPr="00AF2CF7">
              <w:rPr>
                <w:sz w:val="22"/>
                <w:szCs w:val="22"/>
              </w:rPr>
              <w:t xml:space="preserve"> уровень профессиональной подготовки студента (знание методик и нормативной базы расчета экономических показателей), способность планировать  прикладные исследования поставленных экономических задач; соблюдение информационной безопасности,  дисциплинированность, самостоятельность.  </w:t>
            </w:r>
          </w:p>
          <w:p w:rsidR="00E307B6" w:rsidRPr="00AF2CF7" w:rsidRDefault="00E307B6" w:rsidP="000D46E4">
            <w:pPr>
              <w:ind w:left="360"/>
              <w:contextualSpacing/>
              <w:jc w:val="both"/>
            </w:pPr>
          </w:p>
        </w:tc>
      </w:tr>
    </w:tbl>
    <w:p w:rsidR="00E307B6" w:rsidRPr="008077EE" w:rsidRDefault="00E307B6" w:rsidP="00BE79FF">
      <w:pPr>
        <w:shd w:val="clear" w:color="auto" w:fill="FFFFFF"/>
      </w:pPr>
    </w:p>
    <w:p w:rsidR="00E307B6" w:rsidRDefault="00E307B6" w:rsidP="00BE79FF">
      <w:pPr>
        <w:jc w:val="both"/>
      </w:pPr>
    </w:p>
    <w:p w:rsidR="00E307B6" w:rsidRPr="005B4B6F" w:rsidRDefault="00E307B6" w:rsidP="00C407E9">
      <w:pPr>
        <w:ind w:left="360" w:firstLine="348"/>
        <w:jc w:val="both"/>
      </w:pPr>
      <w:r w:rsidRPr="008077EE">
        <w:t xml:space="preserve">Аттестация студента по </w:t>
      </w:r>
      <w:proofErr w:type="gramStart"/>
      <w:r w:rsidRPr="008077EE">
        <w:t>учебной</w:t>
      </w:r>
      <w:proofErr w:type="gramEnd"/>
      <w:r w:rsidRPr="008077EE">
        <w:t xml:space="preserve"> производится  по уровню достигнутого результата в формировании соответствующих компетенций. </w:t>
      </w:r>
      <w:r w:rsidRPr="008077EE">
        <w:rPr>
          <w:b/>
          <w:i/>
        </w:rPr>
        <w:t xml:space="preserve">Оценка осуществляется  </w:t>
      </w:r>
      <w:proofErr w:type="spellStart"/>
      <w:r w:rsidRPr="008077EE">
        <w:rPr>
          <w:b/>
          <w:i/>
        </w:rPr>
        <w:t>сиспользованием</w:t>
      </w:r>
      <w:proofErr w:type="spellEnd"/>
      <w:r w:rsidRPr="008077EE">
        <w:rPr>
          <w:b/>
          <w:i/>
        </w:rPr>
        <w:t xml:space="preserve"> </w:t>
      </w:r>
      <w:proofErr w:type="spellStart"/>
      <w:r w:rsidRPr="008077EE">
        <w:rPr>
          <w:b/>
          <w:i/>
        </w:rPr>
        <w:t>балльно</w:t>
      </w:r>
      <w:proofErr w:type="spellEnd"/>
      <w:r w:rsidRPr="008077EE">
        <w:rPr>
          <w:b/>
          <w:i/>
        </w:rPr>
        <w:t>-рейтинговой системы</w:t>
      </w:r>
      <w:r w:rsidRPr="008077EE">
        <w:t xml:space="preserve"> в соответствии с «Положением об академическом рейтинге».   </w:t>
      </w:r>
    </w:p>
    <w:p w:rsidR="00E307B6" w:rsidRPr="008077EE" w:rsidRDefault="00E307B6" w:rsidP="00C407E9">
      <w:pPr>
        <w:autoSpaceDE w:val="0"/>
        <w:autoSpaceDN w:val="0"/>
        <w:adjustRightInd w:val="0"/>
        <w:rPr>
          <w:b/>
          <w:bCs/>
        </w:rPr>
      </w:pPr>
    </w:p>
    <w:p w:rsidR="00E307B6" w:rsidRDefault="00E307B6" w:rsidP="00B744B0">
      <w:pPr>
        <w:autoSpaceDE w:val="0"/>
        <w:autoSpaceDN w:val="0"/>
        <w:adjustRightInd w:val="0"/>
        <w:rPr>
          <w:b/>
          <w:bCs/>
        </w:rPr>
      </w:pPr>
    </w:p>
    <w:p w:rsidR="00E307B6" w:rsidRPr="008077EE" w:rsidRDefault="00E307B6" w:rsidP="00B744B0">
      <w:pPr>
        <w:autoSpaceDE w:val="0"/>
        <w:autoSpaceDN w:val="0"/>
        <w:adjustRightInd w:val="0"/>
        <w:rPr>
          <w:b/>
          <w:bCs/>
        </w:rPr>
      </w:pPr>
    </w:p>
    <w:p w:rsidR="00E307B6" w:rsidRPr="00C407E9" w:rsidRDefault="00E307B6" w:rsidP="00C407E9">
      <w:pPr>
        <w:spacing w:after="120"/>
        <w:jc w:val="center"/>
        <w:rPr>
          <w:b/>
          <w:i/>
          <w:sz w:val="28"/>
          <w:szCs w:val="28"/>
        </w:rPr>
      </w:pPr>
      <w:r w:rsidRPr="005B4B6F">
        <w:rPr>
          <w:b/>
          <w:i/>
          <w:sz w:val="28"/>
          <w:szCs w:val="28"/>
        </w:rPr>
        <w:t xml:space="preserve">Оценка  результатов </w:t>
      </w:r>
      <w:r>
        <w:rPr>
          <w:b/>
          <w:i/>
          <w:sz w:val="28"/>
          <w:szCs w:val="28"/>
        </w:rPr>
        <w:t>преддипломной практики</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6491"/>
      </w:tblGrid>
      <w:tr w:rsidR="00E307B6" w:rsidRPr="008077EE" w:rsidTr="000D46E4">
        <w:tc>
          <w:tcPr>
            <w:tcW w:w="3115" w:type="dxa"/>
          </w:tcPr>
          <w:p w:rsidR="00E307B6" w:rsidRPr="003F5A78" w:rsidRDefault="00E307B6" w:rsidP="000D46E4">
            <w:pPr>
              <w:ind w:left="360"/>
              <w:contextualSpacing/>
              <w:rPr>
                <w:b/>
              </w:rPr>
            </w:pPr>
            <w:r w:rsidRPr="003F5A78">
              <w:rPr>
                <w:b/>
                <w:sz w:val="22"/>
                <w:szCs w:val="22"/>
              </w:rPr>
              <w:t>Оценочное средство</w:t>
            </w:r>
          </w:p>
        </w:tc>
        <w:tc>
          <w:tcPr>
            <w:tcW w:w="6491" w:type="dxa"/>
          </w:tcPr>
          <w:p w:rsidR="00E307B6" w:rsidRPr="003F5A78" w:rsidRDefault="00E307B6" w:rsidP="000D46E4">
            <w:pPr>
              <w:ind w:left="360"/>
              <w:contextualSpacing/>
              <w:rPr>
                <w:b/>
              </w:rPr>
            </w:pPr>
            <w:r w:rsidRPr="003F5A78">
              <w:rPr>
                <w:b/>
                <w:sz w:val="22"/>
                <w:szCs w:val="22"/>
              </w:rPr>
              <w:t>Методические указания и рекомендации</w:t>
            </w:r>
          </w:p>
        </w:tc>
      </w:tr>
      <w:tr w:rsidR="00E307B6" w:rsidRPr="008077EE" w:rsidTr="000D46E4">
        <w:tc>
          <w:tcPr>
            <w:tcW w:w="3115" w:type="dxa"/>
          </w:tcPr>
          <w:p w:rsidR="00E307B6" w:rsidRPr="003F5A78" w:rsidRDefault="00E307B6" w:rsidP="000D46E4">
            <w:pPr>
              <w:ind w:left="360"/>
              <w:contextualSpacing/>
            </w:pPr>
          </w:p>
          <w:p w:rsidR="00E307B6" w:rsidRPr="003F5A78" w:rsidRDefault="00E307B6" w:rsidP="000D46E4">
            <w:pPr>
              <w:ind w:left="360"/>
              <w:contextualSpacing/>
            </w:pPr>
            <w:r w:rsidRPr="003F5A78">
              <w:rPr>
                <w:sz w:val="22"/>
                <w:szCs w:val="22"/>
              </w:rPr>
              <w:t>Отчет (творческая работа)</w:t>
            </w:r>
          </w:p>
        </w:tc>
        <w:tc>
          <w:tcPr>
            <w:tcW w:w="6491" w:type="dxa"/>
          </w:tcPr>
          <w:p w:rsidR="00E307B6" w:rsidRPr="003F5A78" w:rsidRDefault="00E307B6" w:rsidP="000D46E4">
            <w:pPr>
              <w:contextualSpacing/>
              <w:jc w:val="both"/>
            </w:pPr>
            <w:r w:rsidRPr="003F5A78">
              <w:rPr>
                <w:sz w:val="22"/>
                <w:szCs w:val="22"/>
              </w:rPr>
              <w:t>Выполняется студентом самостоятельно.</w:t>
            </w:r>
          </w:p>
          <w:p w:rsidR="00E307B6" w:rsidRPr="003F5A78" w:rsidRDefault="00E307B6" w:rsidP="000D46E4">
            <w:pPr>
              <w:contextualSpacing/>
              <w:jc w:val="both"/>
            </w:pPr>
            <w:r w:rsidRPr="003F5A78">
              <w:rPr>
                <w:sz w:val="22"/>
                <w:szCs w:val="22"/>
              </w:rPr>
              <w:t>Оценивается   способность выбрать методики</w:t>
            </w:r>
            <w:proofErr w:type="gramStart"/>
            <w:r w:rsidRPr="003F5A78">
              <w:rPr>
                <w:sz w:val="22"/>
                <w:szCs w:val="22"/>
              </w:rPr>
              <w:t xml:space="preserve"> ,</w:t>
            </w:r>
            <w:proofErr w:type="gramEnd"/>
            <w:r w:rsidRPr="003F5A78">
              <w:rPr>
                <w:sz w:val="22"/>
                <w:szCs w:val="22"/>
              </w:rPr>
              <w:t xml:space="preserve"> провести сбор и анализ информации; рассчитать необходимые показатели деятельности; интерпретировать, разработать предложения по совершенствованию.</w:t>
            </w:r>
          </w:p>
        </w:tc>
      </w:tr>
      <w:tr w:rsidR="00E307B6" w:rsidRPr="008077EE" w:rsidTr="000D46E4">
        <w:tc>
          <w:tcPr>
            <w:tcW w:w="3115" w:type="dxa"/>
          </w:tcPr>
          <w:p w:rsidR="00E307B6" w:rsidRPr="003F5A78" w:rsidRDefault="00E307B6" w:rsidP="000D46E4">
            <w:pPr>
              <w:ind w:left="360"/>
              <w:contextualSpacing/>
            </w:pPr>
          </w:p>
          <w:p w:rsidR="00E307B6" w:rsidRPr="003F5A78" w:rsidRDefault="00E307B6" w:rsidP="000D46E4">
            <w:pPr>
              <w:ind w:left="360"/>
              <w:contextualSpacing/>
            </w:pPr>
            <w:r w:rsidRPr="003F5A78">
              <w:rPr>
                <w:sz w:val="22"/>
                <w:szCs w:val="22"/>
              </w:rPr>
              <w:t>Вопросы собеседования</w:t>
            </w:r>
          </w:p>
        </w:tc>
        <w:tc>
          <w:tcPr>
            <w:tcW w:w="6491" w:type="dxa"/>
          </w:tcPr>
          <w:p w:rsidR="00E307B6" w:rsidRPr="003F5A78" w:rsidRDefault="00E307B6" w:rsidP="00AF2CF7">
            <w:pPr>
              <w:ind w:left="4"/>
              <w:contextualSpacing/>
              <w:jc w:val="both"/>
            </w:pPr>
            <w:r w:rsidRPr="003F5A78">
              <w:rPr>
                <w:sz w:val="22"/>
                <w:szCs w:val="22"/>
              </w:rPr>
              <w:t xml:space="preserve">Предлагается обсудить содержание отчета. </w:t>
            </w:r>
          </w:p>
          <w:p w:rsidR="00E307B6" w:rsidRPr="003F5A78" w:rsidRDefault="00E307B6" w:rsidP="00AF2CF7">
            <w:pPr>
              <w:ind w:left="4"/>
              <w:contextualSpacing/>
              <w:jc w:val="both"/>
            </w:pPr>
            <w:r w:rsidRPr="003F5A78">
              <w:rPr>
                <w:sz w:val="22"/>
                <w:szCs w:val="22"/>
              </w:rPr>
              <w:t>Оценивается умение аргументировать,     логичность изложения мыслей по вопросам.</w:t>
            </w:r>
          </w:p>
        </w:tc>
      </w:tr>
      <w:tr w:rsidR="00E307B6" w:rsidRPr="008077EE" w:rsidTr="000D46E4">
        <w:tc>
          <w:tcPr>
            <w:tcW w:w="3115" w:type="dxa"/>
          </w:tcPr>
          <w:p w:rsidR="00E307B6" w:rsidRPr="003F5A78" w:rsidRDefault="00E307B6" w:rsidP="000D46E4">
            <w:pPr>
              <w:ind w:left="360"/>
              <w:contextualSpacing/>
            </w:pPr>
            <w:r w:rsidRPr="003F5A78">
              <w:rPr>
                <w:sz w:val="22"/>
                <w:szCs w:val="22"/>
              </w:rPr>
              <w:t>Отзыв руководителя от организации</w:t>
            </w:r>
          </w:p>
        </w:tc>
        <w:tc>
          <w:tcPr>
            <w:tcW w:w="6491" w:type="dxa"/>
          </w:tcPr>
          <w:p w:rsidR="00E307B6" w:rsidRPr="003F5A78" w:rsidRDefault="00E307B6" w:rsidP="00AF2CF7">
            <w:pPr>
              <w:ind w:left="4"/>
              <w:contextualSpacing/>
              <w:jc w:val="both"/>
            </w:pPr>
            <w:r w:rsidRPr="003F5A78">
              <w:rPr>
                <w:sz w:val="22"/>
                <w:szCs w:val="22"/>
              </w:rPr>
              <w:t>Руководитель представляет письменный отзыв о деятельности студента за время практики, позволяющий оценить его профессиональную подготовленность, работу с информацией для решения задач.</w:t>
            </w:r>
          </w:p>
        </w:tc>
      </w:tr>
    </w:tbl>
    <w:p w:rsidR="00E307B6" w:rsidRPr="008077EE" w:rsidRDefault="00E307B6" w:rsidP="0082174F">
      <w:pPr>
        <w:shd w:val="clear" w:color="auto" w:fill="FFFFFF"/>
        <w:rPr>
          <w:b/>
        </w:rPr>
      </w:pPr>
    </w:p>
    <w:p w:rsidR="00E307B6" w:rsidRPr="008077EE" w:rsidRDefault="00E307B6" w:rsidP="00C407E9">
      <w:pPr>
        <w:ind w:left="360" w:firstLine="348"/>
        <w:jc w:val="both"/>
      </w:pPr>
      <w:r w:rsidRPr="008077EE">
        <w:t xml:space="preserve">Аттестация студента по </w:t>
      </w:r>
      <w:proofErr w:type="gramStart"/>
      <w:r w:rsidRPr="008077EE">
        <w:t>учебной</w:t>
      </w:r>
      <w:proofErr w:type="gramEnd"/>
      <w:r w:rsidRPr="008077EE">
        <w:t xml:space="preserve"> производится  по уровню достигнутого результата в формировании соответствующих компетенций. </w:t>
      </w:r>
      <w:r w:rsidRPr="008077EE">
        <w:rPr>
          <w:b/>
          <w:i/>
        </w:rPr>
        <w:t>Оценка осуществляется  с</w:t>
      </w:r>
      <w:r>
        <w:rPr>
          <w:b/>
          <w:i/>
        </w:rPr>
        <w:t xml:space="preserve"> </w:t>
      </w:r>
      <w:r w:rsidRPr="008077EE">
        <w:rPr>
          <w:b/>
          <w:i/>
        </w:rPr>
        <w:t xml:space="preserve">использованием </w:t>
      </w:r>
      <w:proofErr w:type="spellStart"/>
      <w:r w:rsidRPr="008077EE">
        <w:rPr>
          <w:b/>
          <w:i/>
        </w:rPr>
        <w:t>балльно</w:t>
      </w:r>
      <w:proofErr w:type="spellEnd"/>
      <w:r w:rsidRPr="008077EE">
        <w:rPr>
          <w:b/>
          <w:i/>
        </w:rPr>
        <w:t>-рейтинговой системы</w:t>
      </w:r>
      <w:r w:rsidRPr="008077EE">
        <w:t xml:space="preserve"> в соответствии с «Положением об академическом рейтинге».   </w:t>
      </w:r>
    </w:p>
    <w:p w:rsidR="00E307B6" w:rsidRPr="008077EE" w:rsidRDefault="00E307B6" w:rsidP="00C407E9">
      <w:pPr>
        <w:autoSpaceDE w:val="0"/>
        <w:autoSpaceDN w:val="0"/>
        <w:adjustRightInd w:val="0"/>
        <w:rPr>
          <w:b/>
          <w:bCs/>
        </w:rPr>
      </w:pPr>
    </w:p>
    <w:p w:rsidR="00E307B6" w:rsidRDefault="00E307B6" w:rsidP="00B744B0">
      <w:pPr>
        <w:autoSpaceDE w:val="0"/>
        <w:autoSpaceDN w:val="0"/>
        <w:adjustRightInd w:val="0"/>
        <w:rPr>
          <w:b/>
          <w:bCs/>
        </w:rPr>
      </w:pPr>
    </w:p>
    <w:p w:rsidR="00E307B6" w:rsidRPr="008077EE" w:rsidRDefault="00E307B6" w:rsidP="00B744B0">
      <w:pPr>
        <w:autoSpaceDE w:val="0"/>
        <w:autoSpaceDN w:val="0"/>
        <w:adjustRightInd w:val="0"/>
        <w:rPr>
          <w:b/>
          <w:bCs/>
        </w:rPr>
      </w:pPr>
    </w:p>
    <w:p w:rsidR="00E307B6" w:rsidRDefault="00E307B6" w:rsidP="00940DCF">
      <w:pPr>
        <w:autoSpaceDE w:val="0"/>
        <w:autoSpaceDN w:val="0"/>
        <w:adjustRightInd w:val="0"/>
        <w:jc w:val="center"/>
        <w:rPr>
          <w:b/>
          <w:bCs/>
        </w:rPr>
      </w:pPr>
      <w:r>
        <w:rPr>
          <w:b/>
          <w:bCs/>
        </w:rPr>
        <w:t xml:space="preserve">8. </w:t>
      </w:r>
      <w:r w:rsidRPr="005400A8">
        <w:rPr>
          <w:b/>
          <w:bCs/>
        </w:rPr>
        <w:t>ПЕРЕЧЕНЬ УЧЕБНОЙ ЛИТЕРАТУРЫ И РЕСУРСОВ СЕТИ «ИНТЕРНЕТ», НЕОБХОДИМЫХ ДЛЯ ПРОВЕДЕНИЯ ПРАКТИКИ</w:t>
      </w:r>
    </w:p>
    <w:p w:rsidR="00E307B6" w:rsidRDefault="00E307B6" w:rsidP="00940DCF">
      <w:pPr>
        <w:autoSpaceDE w:val="0"/>
        <w:autoSpaceDN w:val="0"/>
        <w:adjustRightInd w:val="0"/>
        <w:jc w:val="center"/>
        <w:rPr>
          <w:b/>
          <w:bCs/>
        </w:rPr>
      </w:pPr>
    </w:p>
    <w:p w:rsidR="00E307B6" w:rsidRDefault="00E307B6" w:rsidP="00080920">
      <w:pPr>
        <w:pStyle w:val="aa"/>
        <w:tabs>
          <w:tab w:val="left" w:pos="426"/>
          <w:tab w:val="right" w:leader="underscore" w:pos="8505"/>
        </w:tabs>
        <w:ind w:left="426"/>
        <w:rPr>
          <w:b/>
        </w:rPr>
      </w:pPr>
      <w:r>
        <w:rPr>
          <w:b/>
        </w:rPr>
        <w:t xml:space="preserve">8.1 </w:t>
      </w:r>
      <w:r w:rsidRPr="00B14025">
        <w:rPr>
          <w:b/>
        </w:rPr>
        <w:t>Основная литература</w:t>
      </w:r>
    </w:p>
    <w:p w:rsidR="00E307B6" w:rsidRDefault="00E307B6" w:rsidP="00080920">
      <w:pPr>
        <w:pStyle w:val="aa"/>
        <w:tabs>
          <w:tab w:val="left" w:pos="426"/>
          <w:tab w:val="right" w:leader="underscore" w:pos="8505"/>
        </w:tabs>
        <w:ind w:left="426"/>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655"/>
        <w:gridCol w:w="1134"/>
      </w:tblGrid>
      <w:tr w:rsidR="00E307B6" w:rsidRPr="00D46FD2" w:rsidTr="002C4336">
        <w:tc>
          <w:tcPr>
            <w:tcW w:w="675" w:type="dxa"/>
            <w:vAlign w:val="center"/>
          </w:tcPr>
          <w:p w:rsidR="00E307B6" w:rsidRPr="000D46E4" w:rsidRDefault="00E307B6" w:rsidP="000D46E4">
            <w:pPr>
              <w:pStyle w:val="aa"/>
              <w:numPr>
                <w:ilvl w:val="0"/>
                <w:numId w:val="20"/>
              </w:numPr>
              <w:tabs>
                <w:tab w:val="clear" w:pos="708"/>
              </w:tabs>
              <w:ind w:hanging="549"/>
              <w:jc w:val="center"/>
              <w:rPr>
                <w:bCs/>
                <w:shd w:val="clear" w:color="auto" w:fill="FFFFFF"/>
              </w:rPr>
            </w:pPr>
          </w:p>
        </w:tc>
        <w:tc>
          <w:tcPr>
            <w:tcW w:w="7655" w:type="dxa"/>
            <w:vAlign w:val="center"/>
          </w:tcPr>
          <w:p w:rsidR="00E307B6" w:rsidRPr="00C407E9" w:rsidRDefault="00E307B6" w:rsidP="00C407E9">
            <w:pPr>
              <w:jc w:val="both"/>
              <w:rPr>
                <w:shd w:val="clear" w:color="auto" w:fill="FFFFFF"/>
              </w:rPr>
            </w:pPr>
            <w:r w:rsidRPr="00C407E9">
              <w:rPr>
                <w:color w:val="000000"/>
                <w:shd w:val="clear" w:color="auto" w:fill="FFFFFF"/>
              </w:rPr>
              <w:t>Деньги, кредит, банки [Текст] : учебник для студентов, обучающихся по направлению "Экономика" / [О. И. Лаврушин [и др.] ; под ред. О. И. Лаврушина ; Финансовый ун-т при Правительстве</w:t>
            </w:r>
            <w:proofErr w:type="gramStart"/>
            <w:r w:rsidRPr="00C407E9">
              <w:rPr>
                <w:color w:val="000000"/>
                <w:shd w:val="clear" w:color="auto" w:fill="FFFFFF"/>
              </w:rPr>
              <w:t xml:space="preserve"> Р</w:t>
            </w:r>
            <w:proofErr w:type="gramEnd"/>
            <w:r w:rsidRPr="00C407E9">
              <w:rPr>
                <w:color w:val="000000"/>
                <w:shd w:val="clear" w:color="auto" w:fill="FFFFFF"/>
              </w:rPr>
              <w:t xml:space="preserve">ос. Федерации. - 15-е изд., стер. - Москва </w:t>
            </w:r>
            <w:proofErr w:type="gramStart"/>
            <w:r w:rsidRPr="00C407E9">
              <w:rPr>
                <w:color w:val="000000"/>
                <w:shd w:val="clear" w:color="auto" w:fill="FFFFFF"/>
              </w:rPr>
              <w:t>:</w:t>
            </w:r>
            <w:proofErr w:type="spellStart"/>
            <w:r w:rsidRPr="00C407E9">
              <w:rPr>
                <w:color w:val="000000"/>
                <w:shd w:val="clear" w:color="auto" w:fill="FFFFFF"/>
              </w:rPr>
              <w:t>К</w:t>
            </w:r>
            <w:proofErr w:type="gramEnd"/>
            <w:r w:rsidRPr="00C407E9">
              <w:rPr>
                <w:color w:val="000000"/>
                <w:shd w:val="clear" w:color="auto" w:fill="FFFFFF"/>
              </w:rPr>
              <w:t>ноРус</w:t>
            </w:r>
            <w:proofErr w:type="spellEnd"/>
            <w:r w:rsidRPr="00C407E9">
              <w:rPr>
                <w:color w:val="000000"/>
                <w:shd w:val="clear" w:color="auto" w:fill="FFFFFF"/>
              </w:rPr>
              <w:t xml:space="preserve">, 2016. - 448 с. </w:t>
            </w:r>
          </w:p>
        </w:tc>
        <w:tc>
          <w:tcPr>
            <w:tcW w:w="1134" w:type="dxa"/>
            <w:vAlign w:val="center"/>
          </w:tcPr>
          <w:p w:rsidR="00E307B6" w:rsidRPr="000D46E4" w:rsidRDefault="00E307B6" w:rsidP="000D46E4">
            <w:pPr>
              <w:jc w:val="center"/>
              <w:rPr>
                <w:bCs/>
                <w:shd w:val="clear" w:color="auto" w:fill="FFFFFF"/>
              </w:rPr>
            </w:pPr>
            <w:r w:rsidRPr="00C407E9">
              <w:rPr>
                <w:color w:val="000000"/>
                <w:shd w:val="clear" w:color="auto" w:fill="FFFFFF"/>
              </w:rPr>
              <w:t>31</w:t>
            </w:r>
            <w:r>
              <w:rPr>
                <w:color w:val="000000"/>
                <w:shd w:val="clear" w:color="auto" w:fill="FFFFFF"/>
              </w:rPr>
              <w:t>экз</w:t>
            </w:r>
          </w:p>
        </w:tc>
      </w:tr>
      <w:tr w:rsidR="00E307B6" w:rsidRPr="00D46FD2" w:rsidTr="002C4336">
        <w:tc>
          <w:tcPr>
            <w:tcW w:w="675" w:type="dxa"/>
            <w:vAlign w:val="center"/>
          </w:tcPr>
          <w:p w:rsidR="00E307B6" w:rsidRPr="000D46E4" w:rsidRDefault="00E307B6" w:rsidP="000D46E4">
            <w:pPr>
              <w:pStyle w:val="aa"/>
              <w:numPr>
                <w:ilvl w:val="0"/>
                <w:numId w:val="20"/>
              </w:numPr>
              <w:tabs>
                <w:tab w:val="clear" w:pos="708"/>
              </w:tabs>
              <w:ind w:hanging="549"/>
              <w:jc w:val="center"/>
              <w:rPr>
                <w:bCs/>
                <w:shd w:val="clear" w:color="auto" w:fill="FFFFFF"/>
              </w:rPr>
            </w:pPr>
          </w:p>
        </w:tc>
        <w:tc>
          <w:tcPr>
            <w:tcW w:w="7655" w:type="dxa"/>
            <w:vAlign w:val="center"/>
          </w:tcPr>
          <w:p w:rsidR="00E307B6" w:rsidRPr="00C407E9" w:rsidRDefault="00E307B6" w:rsidP="00C407E9">
            <w:pPr>
              <w:shd w:val="clear" w:color="auto" w:fill="FFFFFF"/>
              <w:spacing w:before="100" w:beforeAutospacing="1" w:after="100" w:afterAutospacing="1"/>
              <w:rPr>
                <w:color w:val="000000"/>
              </w:rPr>
            </w:pPr>
            <w:r w:rsidRPr="00C407E9">
              <w:rPr>
                <w:color w:val="000000"/>
              </w:rPr>
              <w:t>Соколов, Б. И. Деньги. Кредит. Банки [Электронный ресурс]</w:t>
            </w:r>
            <w:proofErr w:type="gramStart"/>
            <w:r w:rsidRPr="00C407E9">
              <w:rPr>
                <w:color w:val="000000"/>
              </w:rPr>
              <w:t xml:space="preserve"> :</w:t>
            </w:r>
            <w:proofErr w:type="gramEnd"/>
            <w:r w:rsidRPr="00C407E9">
              <w:rPr>
                <w:color w:val="000000"/>
              </w:rPr>
              <w:t xml:space="preserve"> учебник для бакалавров в вопросах и ответах : учебное пособие для студентов вузов, обучающихся по направлению 38.03.02 «Менеджмент» (квалификация (степень) «бакалавр») / Б. И. Соколов ; под ред. В. В. Иванова. - Москва</w:t>
            </w:r>
            <w:proofErr w:type="gramStart"/>
            <w:r w:rsidRPr="00C407E9">
              <w:rPr>
                <w:color w:val="000000"/>
              </w:rPr>
              <w:t xml:space="preserve"> :</w:t>
            </w:r>
            <w:proofErr w:type="gramEnd"/>
            <w:r w:rsidRPr="00C407E9">
              <w:rPr>
                <w:color w:val="000000"/>
              </w:rPr>
              <w:t xml:space="preserve"> ИНФРА-М, 2016. - 288 с.</w:t>
            </w:r>
            <w:r w:rsidRPr="00C407E9">
              <w:rPr>
                <w:rStyle w:val="apple-converted-space"/>
                <w:color w:val="000000"/>
              </w:rPr>
              <w:t> </w:t>
            </w:r>
            <w:hyperlink r:id="rId9" w:history="1">
              <w:r w:rsidRPr="00C407E9">
                <w:rPr>
                  <w:rStyle w:val="ab"/>
                  <w:i/>
                  <w:iCs/>
                </w:rPr>
                <w:t>http://znanium.com/go.php?id=538106</w:t>
              </w:r>
            </w:hyperlink>
          </w:p>
          <w:p w:rsidR="00E307B6" w:rsidRPr="00D46FD2" w:rsidRDefault="00E307B6" w:rsidP="000D46E4">
            <w:pPr>
              <w:jc w:val="both"/>
            </w:pPr>
          </w:p>
        </w:tc>
        <w:tc>
          <w:tcPr>
            <w:tcW w:w="1134" w:type="dxa"/>
            <w:vAlign w:val="center"/>
          </w:tcPr>
          <w:p w:rsidR="00E307B6" w:rsidRPr="000D46E4" w:rsidRDefault="00E307B6" w:rsidP="000D46E4">
            <w:pPr>
              <w:jc w:val="center"/>
              <w:rPr>
                <w:bCs/>
                <w:shd w:val="clear" w:color="auto" w:fill="FFFFFF"/>
              </w:rPr>
            </w:pPr>
            <w:r>
              <w:rPr>
                <w:bCs/>
                <w:shd w:val="clear" w:color="auto" w:fill="FFFFFF"/>
              </w:rPr>
              <w:t xml:space="preserve">1 </w:t>
            </w:r>
            <w:proofErr w:type="spellStart"/>
            <w:r>
              <w:rPr>
                <w:bCs/>
                <w:shd w:val="clear" w:color="auto" w:fill="FFFFFF"/>
              </w:rPr>
              <w:t>наим</w:t>
            </w:r>
            <w:proofErr w:type="spellEnd"/>
          </w:p>
        </w:tc>
      </w:tr>
      <w:tr w:rsidR="00E307B6" w:rsidRPr="00D46FD2" w:rsidTr="002C4336">
        <w:tc>
          <w:tcPr>
            <w:tcW w:w="675" w:type="dxa"/>
            <w:vAlign w:val="center"/>
          </w:tcPr>
          <w:p w:rsidR="00E307B6" w:rsidRPr="000D46E4" w:rsidRDefault="00E307B6" w:rsidP="000D46E4">
            <w:pPr>
              <w:pStyle w:val="aa"/>
              <w:numPr>
                <w:ilvl w:val="0"/>
                <w:numId w:val="20"/>
              </w:numPr>
              <w:tabs>
                <w:tab w:val="clear" w:pos="708"/>
              </w:tabs>
              <w:ind w:hanging="549"/>
              <w:jc w:val="center"/>
              <w:rPr>
                <w:bCs/>
                <w:shd w:val="clear" w:color="auto" w:fill="FFFFFF"/>
              </w:rPr>
            </w:pPr>
          </w:p>
        </w:tc>
        <w:tc>
          <w:tcPr>
            <w:tcW w:w="7655" w:type="dxa"/>
            <w:vAlign w:val="center"/>
          </w:tcPr>
          <w:p w:rsidR="00E307B6" w:rsidRPr="00C407E9" w:rsidRDefault="00E307B6" w:rsidP="00C407E9">
            <w:pPr>
              <w:shd w:val="clear" w:color="auto" w:fill="FFFFFF"/>
              <w:spacing w:before="100" w:beforeAutospacing="1" w:after="100" w:afterAutospacing="1"/>
              <w:rPr>
                <w:color w:val="000000"/>
              </w:rPr>
            </w:pPr>
            <w:r w:rsidRPr="007F3102">
              <w:rPr>
                <w:bCs/>
              </w:rPr>
              <w:t>Международные</w:t>
            </w:r>
            <w:r w:rsidRPr="007F3102">
              <w:t> </w:t>
            </w:r>
            <w:r w:rsidRPr="007F3102">
              <w:rPr>
                <w:bCs/>
              </w:rPr>
              <w:t>валютно</w:t>
            </w:r>
            <w:r w:rsidRPr="007F3102">
              <w:t>-</w:t>
            </w:r>
            <w:r w:rsidRPr="007F3102">
              <w:rPr>
                <w:bCs/>
              </w:rPr>
              <w:t>кредитные</w:t>
            </w:r>
            <w:r w:rsidRPr="00C407E9">
              <w:rPr>
                <w:color w:val="000000"/>
              </w:rPr>
              <w:t> отношения [Текст] : учебник для студентов вузов, обучающихся по экономическим направлениям и специальностям / [Л. Н. Красавина [и др.] ; под ред. Л. Н. Красавиной ; Финансовый ун-т при Правительстве</w:t>
            </w:r>
            <w:proofErr w:type="gramStart"/>
            <w:r w:rsidRPr="00C407E9">
              <w:rPr>
                <w:color w:val="000000"/>
              </w:rPr>
              <w:t xml:space="preserve"> Р</w:t>
            </w:r>
            <w:proofErr w:type="gramEnd"/>
            <w:r w:rsidRPr="00C407E9">
              <w:rPr>
                <w:color w:val="000000"/>
              </w:rPr>
              <w:t xml:space="preserve">ос. Федерации. - 4-е изд., </w:t>
            </w:r>
            <w:proofErr w:type="spellStart"/>
            <w:r w:rsidRPr="00C407E9">
              <w:rPr>
                <w:color w:val="000000"/>
              </w:rPr>
              <w:t>перераб</w:t>
            </w:r>
            <w:proofErr w:type="spellEnd"/>
            <w:r w:rsidRPr="00C407E9">
              <w:rPr>
                <w:color w:val="000000"/>
              </w:rPr>
              <w:t xml:space="preserve">. и доп. - Москва </w:t>
            </w:r>
            <w:proofErr w:type="gramStart"/>
            <w:r w:rsidRPr="00C407E9">
              <w:rPr>
                <w:color w:val="000000"/>
              </w:rPr>
              <w:t>:</w:t>
            </w:r>
            <w:proofErr w:type="spellStart"/>
            <w:r w:rsidRPr="00C407E9">
              <w:rPr>
                <w:color w:val="000000"/>
              </w:rPr>
              <w:t>Ю</w:t>
            </w:r>
            <w:proofErr w:type="gramEnd"/>
            <w:r w:rsidRPr="00C407E9">
              <w:rPr>
                <w:color w:val="000000"/>
              </w:rPr>
              <w:t>райт</w:t>
            </w:r>
            <w:proofErr w:type="spellEnd"/>
            <w:r w:rsidRPr="00C407E9">
              <w:rPr>
                <w:color w:val="000000"/>
              </w:rPr>
              <w:t xml:space="preserve">, 2015. - 543 с. </w:t>
            </w:r>
          </w:p>
          <w:p w:rsidR="00E307B6" w:rsidRPr="000D46E4" w:rsidRDefault="00E307B6" w:rsidP="00A920FD">
            <w:pPr>
              <w:rPr>
                <w:bCs/>
                <w:shd w:val="clear" w:color="auto" w:fill="FFFFFF"/>
              </w:rPr>
            </w:pPr>
          </w:p>
        </w:tc>
        <w:tc>
          <w:tcPr>
            <w:tcW w:w="1134" w:type="dxa"/>
            <w:vAlign w:val="center"/>
          </w:tcPr>
          <w:p w:rsidR="00E307B6" w:rsidRPr="000D46E4" w:rsidRDefault="00E307B6" w:rsidP="000D46E4">
            <w:pPr>
              <w:jc w:val="center"/>
              <w:rPr>
                <w:shd w:val="clear" w:color="auto" w:fill="FFFFFF"/>
              </w:rPr>
            </w:pPr>
            <w:r>
              <w:rPr>
                <w:color w:val="000000"/>
              </w:rPr>
              <w:t>5экз</w:t>
            </w:r>
          </w:p>
        </w:tc>
      </w:tr>
      <w:tr w:rsidR="00E307B6" w:rsidRPr="00D46FD2" w:rsidTr="002C4336">
        <w:tc>
          <w:tcPr>
            <w:tcW w:w="675" w:type="dxa"/>
            <w:vAlign w:val="center"/>
          </w:tcPr>
          <w:p w:rsidR="00E307B6" w:rsidRPr="000D46E4" w:rsidRDefault="00E307B6" w:rsidP="000D46E4">
            <w:pPr>
              <w:pStyle w:val="aa"/>
              <w:numPr>
                <w:ilvl w:val="0"/>
                <w:numId w:val="20"/>
              </w:numPr>
              <w:tabs>
                <w:tab w:val="clear" w:pos="708"/>
              </w:tabs>
              <w:ind w:hanging="549"/>
              <w:jc w:val="center"/>
              <w:rPr>
                <w:bCs/>
                <w:shd w:val="clear" w:color="auto" w:fill="FFFFFF"/>
              </w:rPr>
            </w:pPr>
          </w:p>
        </w:tc>
        <w:tc>
          <w:tcPr>
            <w:tcW w:w="7655" w:type="dxa"/>
            <w:vAlign w:val="center"/>
          </w:tcPr>
          <w:p w:rsidR="00E307B6" w:rsidRPr="007F3102" w:rsidRDefault="00E307B6" w:rsidP="007F3102">
            <w:pPr>
              <w:shd w:val="clear" w:color="auto" w:fill="FFFFFF"/>
              <w:spacing w:before="100" w:beforeAutospacing="1" w:after="100" w:afterAutospacing="1"/>
              <w:rPr>
                <w:color w:val="000000"/>
              </w:rPr>
            </w:pPr>
            <w:r w:rsidRPr="007F3102">
              <w:rPr>
                <w:color w:val="000000"/>
              </w:rPr>
              <w:t>Галанов, В. А.</w:t>
            </w:r>
            <w:r w:rsidRPr="007F3102">
              <w:rPr>
                <w:rStyle w:val="apple-converted-space"/>
                <w:color w:val="000000"/>
              </w:rPr>
              <w:t> </w:t>
            </w:r>
            <w:r w:rsidRPr="007F3102">
              <w:rPr>
                <w:bCs/>
              </w:rPr>
              <w:t>Рынок</w:t>
            </w:r>
            <w:r w:rsidRPr="007F3102">
              <w:rPr>
                <w:rStyle w:val="apple-converted-space"/>
              </w:rPr>
              <w:t> </w:t>
            </w:r>
            <w:r w:rsidRPr="007F3102">
              <w:rPr>
                <w:bCs/>
              </w:rPr>
              <w:t>ценных</w:t>
            </w:r>
            <w:r w:rsidRPr="007F3102">
              <w:rPr>
                <w:rStyle w:val="apple-converted-space"/>
              </w:rPr>
              <w:t> </w:t>
            </w:r>
            <w:r w:rsidRPr="007F3102">
              <w:rPr>
                <w:bCs/>
              </w:rPr>
              <w:t>бумаг</w:t>
            </w:r>
            <w:r w:rsidRPr="007F3102">
              <w:rPr>
                <w:rStyle w:val="apple-converted-space"/>
              </w:rPr>
              <w:t> </w:t>
            </w:r>
            <w:r w:rsidRPr="007F3102">
              <w:t>[</w:t>
            </w:r>
            <w:r w:rsidRPr="007F3102">
              <w:rPr>
                <w:color w:val="000000"/>
              </w:rPr>
              <w:t>Электронный ресурс]</w:t>
            </w:r>
            <w:proofErr w:type="gramStart"/>
            <w:r w:rsidRPr="007F3102">
              <w:rPr>
                <w:color w:val="000000"/>
              </w:rPr>
              <w:t xml:space="preserve"> :</w:t>
            </w:r>
            <w:proofErr w:type="gramEnd"/>
            <w:r w:rsidRPr="007F3102">
              <w:rPr>
                <w:color w:val="000000"/>
              </w:rPr>
              <w:t xml:space="preserve"> учебник для студентов вузов, обучающихся по направлениям подготовки 38.03.01 «Экономика», 38.03.02 «Менеджмент» (квалификация (степень) «бакалавр») / В. А. Галанов. - Москва</w:t>
            </w:r>
            <w:proofErr w:type="gramStart"/>
            <w:r w:rsidRPr="007F3102">
              <w:rPr>
                <w:color w:val="000000"/>
              </w:rPr>
              <w:t xml:space="preserve"> :</w:t>
            </w:r>
            <w:proofErr w:type="gramEnd"/>
            <w:r w:rsidRPr="007F3102">
              <w:rPr>
                <w:color w:val="000000"/>
              </w:rPr>
              <w:t xml:space="preserve"> ИНФРА-М, 2016. - 379 с.</w:t>
            </w:r>
            <w:r w:rsidRPr="007F3102">
              <w:rPr>
                <w:rStyle w:val="apple-converted-space"/>
                <w:color w:val="000000"/>
              </w:rPr>
              <w:t> </w:t>
            </w:r>
            <w:hyperlink r:id="rId10" w:history="1">
              <w:r w:rsidRPr="007F3102">
                <w:rPr>
                  <w:rStyle w:val="ab"/>
                  <w:i/>
                  <w:iCs/>
                </w:rPr>
                <w:t>http://znanium.com/go.php?id=549889</w:t>
              </w:r>
            </w:hyperlink>
          </w:p>
          <w:p w:rsidR="00E307B6" w:rsidRPr="000D46E4" w:rsidRDefault="00E307B6" w:rsidP="00A920FD"/>
        </w:tc>
        <w:tc>
          <w:tcPr>
            <w:tcW w:w="1134" w:type="dxa"/>
            <w:vAlign w:val="center"/>
          </w:tcPr>
          <w:p w:rsidR="00E307B6" w:rsidRPr="000D46E4" w:rsidRDefault="00E307B6" w:rsidP="000D46E4">
            <w:pPr>
              <w:jc w:val="center"/>
              <w:rPr>
                <w:shd w:val="clear" w:color="auto" w:fill="FFFFFF"/>
              </w:rPr>
            </w:pPr>
            <w:r w:rsidRPr="000D46E4">
              <w:rPr>
                <w:sz w:val="22"/>
                <w:szCs w:val="22"/>
                <w:shd w:val="clear" w:color="auto" w:fill="FFFFFF"/>
              </w:rPr>
              <w:t xml:space="preserve">1 </w:t>
            </w:r>
            <w:proofErr w:type="spellStart"/>
            <w:r w:rsidRPr="000D46E4">
              <w:rPr>
                <w:sz w:val="22"/>
                <w:szCs w:val="22"/>
                <w:shd w:val="clear" w:color="auto" w:fill="FFFFFF"/>
              </w:rPr>
              <w:t>наим</w:t>
            </w:r>
            <w:proofErr w:type="spellEnd"/>
          </w:p>
        </w:tc>
      </w:tr>
      <w:tr w:rsidR="00E307B6" w:rsidRPr="00D46FD2" w:rsidTr="002C4336">
        <w:tc>
          <w:tcPr>
            <w:tcW w:w="675" w:type="dxa"/>
            <w:vAlign w:val="center"/>
          </w:tcPr>
          <w:p w:rsidR="00E307B6" w:rsidRPr="000D46E4" w:rsidRDefault="00E307B6" w:rsidP="000D46E4">
            <w:pPr>
              <w:pStyle w:val="aa"/>
              <w:numPr>
                <w:ilvl w:val="0"/>
                <w:numId w:val="20"/>
              </w:numPr>
              <w:tabs>
                <w:tab w:val="clear" w:pos="708"/>
              </w:tabs>
              <w:ind w:hanging="549"/>
              <w:jc w:val="center"/>
              <w:rPr>
                <w:bCs/>
                <w:shd w:val="clear" w:color="auto" w:fill="FFFFFF"/>
              </w:rPr>
            </w:pPr>
          </w:p>
        </w:tc>
        <w:tc>
          <w:tcPr>
            <w:tcW w:w="7655" w:type="dxa"/>
            <w:vAlign w:val="center"/>
          </w:tcPr>
          <w:p w:rsidR="00E307B6" w:rsidRDefault="00E307B6" w:rsidP="002C4336">
            <w:pPr>
              <w:tabs>
                <w:tab w:val="left" w:pos="1080"/>
              </w:tabs>
              <w:jc w:val="both"/>
            </w:pPr>
            <w:r>
              <w:t xml:space="preserve">Лялин, В.А. Рынок ценных бумаг [Текст]: </w:t>
            </w:r>
            <w:proofErr w:type="spellStart"/>
            <w:r>
              <w:t>учеб</w:t>
            </w:r>
            <w:proofErr w:type="gramStart"/>
            <w:r>
              <w:t>.п</w:t>
            </w:r>
            <w:proofErr w:type="gramEnd"/>
            <w:r>
              <w:t>особие</w:t>
            </w:r>
            <w:proofErr w:type="spellEnd"/>
            <w:r>
              <w:t xml:space="preserve"> / В.А. Лялин, П.В. Воробьев. – Москва: Проспект, 2014. – 398 с.</w:t>
            </w:r>
          </w:p>
          <w:p w:rsidR="00E307B6" w:rsidRPr="000D46E4" w:rsidRDefault="00E307B6" w:rsidP="00A920FD"/>
        </w:tc>
        <w:tc>
          <w:tcPr>
            <w:tcW w:w="1134" w:type="dxa"/>
            <w:vAlign w:val="center"/>
          </w:tcPr>
          <w:p w:rsidR="00E307B6" w:rsidRPr="000D46E4" w:rsidRDefault="00E307B6" w:rsidP="000D46E4">
            <w:pPr>
              <w:jc w:val="center"/>
              <w:rPr>
                <w:shd w:val="clear" w:color="auto" w:fill="FFFFFF"/>
              </w:rPr>
            </w:pPr>
            <w:r>
              <w:rPr>
                <w:sz w:val="22"/>
                <w:szCs w:val="22"/>
                <w:shd w:val="clear" w:color="auto" w:fill="FFFFFF"/>
              </w:rPr>
              <w:t>16 экз.</w:t>
            </w:r>
          </w:p>
        </w:tc>
      </w:tr>
      <w:tr w:rsidR="00E307B6" w:rsidRPr="00D46FD2" w:rsidTr="002C4336">
        <w:tc>
          <w:tcPr>
            <w:tcW w:w="675" w:type="dxa"/>
            <w:vAlign w:val="center"/>
          </w:tcPr>
          <w:p w:rsidR="00E307B6" w:rsidRPr="000D46E4" w:rsidRDefault="00E307B6" w:rsidP="000D46E4">
            <w:pPr>
              <w:pStyle w:val="aa"/>
              <w:numPr>
                <w:ilvl w:val="0"/>
                <w:numId w:val="20"/>
              </w:numPr>
              <w:tabs>
                <w:tab w:val="clear" w:pos="708"/>
              </w:tabs>
              <w:ind w:hanging="549"/>
              <w:jc w:val="center"/>
              <w:rPr>
                <w:bCs/>
                <w:shd w:val="clear" w:color="auto" w:fill="FFFFFF"/>
              </w:rPr>
            </w:pPr>
          </w:p>
        </w:tc>
        <w:tc>
          <w:tcPr>
            <w:tcW w:w="7655" w:type="dxa"/>
            <w:vAlign w:val="center"/>
          </w:tcPr>
          <w:p w:rsidR="00E307B6" w:rsidRDefault="00E307B6" w:rsidP="002C4336">
            <w:pPr>
              <w:tabs>
                <w:tab w:val="left" w:pos="1080"/>
              </w:tabs>
              <w:jc w:val="both"/>
            </w:pPr>
            <w:r>
              <w:t xml:space="preserve">Никитина, Н.В. Корпоративные финансы: </w:t>
            </w:r>
            <w:proofErr w:type="spellStart"/>
            <w:r>
              <w:t>учеб</w:t>
            </w:r>
            <w:proofErr w:type="gramStart"/>
            <w:r>
              <w:t>.п</w:t>
            </w:r>
            <w:proofErr w:type="gramEnd"/>
            <w:r>
              <w:t>особие</w:t>
            </w:r>
            <w:proofErr w:type="spellEnd"/>
            <w:r>
              <w:t xml:space="preserve"> [Текст] / Н.В. Никитина, В.В. Янов. – Москва: </w:t>
            </w:r>
            <w:proofErr w:type="spellStart"/>
            <w:r>
              <w:t>КноРус</w:t>
            </w:r>
            <w:proofErr w:type="spellEnd"/>
            <w:r>
              <w:t>, 2014. – 509с.</w:t>
            </w:r>
          </w:p>
          <w:p w:rsidR="00E307B6" w:rsidRPr="000D46E4" w:rsidRDefault="00E307B6" w:rsidP="00A920FD"/>
        </w:tc>
        <w:tc>
          <w:tcPr>
            <w:tcW w:w="1134" w:type="dxa"/>
            <w:vAlign w:val="center"/>
          </w:tcPr>
          <w:p w:rsidR="00E307B6" w:rsidRPr="000D46E4" w:rsidRDefault="00E307B6" w:rsidP="000D46E4">
            <w:pPr>
              <w:jc w:val="center"/>
              <w:rPr>
                <w:shd w:val="clear" w:color="auto" w:fill="FFFFFF"/>
              </w:rPr>
            </w:pPr>
            <w:r>
              <w:rPr>
                <w:sz w:val="22"/>
                <w:szCs w:val="22"/>
                <w:shd w:val="clear" w:color="auto" w:fill="FFFFFF"/>
              </w:rPr>
              <w:t xml:space="preserve">7 </w:t>
            </w:r>
            <w:proofErr w:type="spellStart"/>
            <w:proofErr w:type="gramStart"/>
            <w:r>
              <w:rPr>
                <w:sz w:val="22"/>
                <w:szCs w:val="22"/>
                <w:shd w:val="clear" w:color="auto" w:fill="FFFFFF"/>
              </w:rPr>
              <w:t>экз</w:t>
            </w:r>
            <w:proofErr w:type="spellEnd"/>
            <w:proofErr w:type="gramEnd"/>
          </w:p>
        </w:tc>
      </w:tr>
      <w:tr w:rsidR="00E307B6" w:rsidRPr="00D46FD2" w:rsidTr="002C4336">
        <w:trPr>
          <w:trHeight w:val="481"/>
        </w:trPr>
        <w:tc>
          <w:tcPr>
            <w:tcW w:w="675" w:type="dxa"/>
            <w:vAlign w:val="center"/>
          </w:tcPr>
          <w:p w:rsidR="00E307B6" w:rsidRPr="000D46E4" w:rsidRDefault="00E307B6" w:rsidP="000D46E4">
            <w:pPr>
              <w:pStyle w:val="aa"/>
              <w:numPr>
                <w:ilvl w:val="0"/>
                <w:numId w:val="20"/>
              </w:numPr>
              <w:tabs>
                <w:tab w:val="clear" w:pos="708"/>
              </w:tabs>
              <w:ind w:hanging="549"/>
              <w:jc w:val="center"/>
              <w:rPr>
                <w:bCs/>
                <w:shd w:val="clear" w:color="auto" w:fill="FFFFFF"/>
              </w:rPr>
            </w:pPr>
          </w:p>
        </w:tc>
        <w:tc>
          <w:tcPr>
            <w:tcW w:w="7655" w:type="dxa"/>
            <w:vAlign w:val="center"/>
          </w:tcPr>
          <w:p w:rsidR="00E307B6" w:rsidRPr="007F3102" w:rsidRDefault="00E307B6" w:rsidP="007F3102">
            <w:pPr>
              <w:shd w:val="clear" w:color="auto" w:fill="FFFFFF"/>
              <w:spacing w:before="100" w:beforeAutospacing="1" w:after="100" w:afterAutospacing="1"/>
              <w:rPr>
                <w:color w:val="000000"/>
              </w:rPr>
            </w:pPr>
            <w:r w:rsidRPr="006607AB">
              <w:rPr>
                <w:bCs/>
                <w:color w:val="000000"/>
              </w:rPr>
              <w:t>Инвестиции</w:t>
            </w:r>
            <w:r w:rsidRPr="007F3102">
              <w:rPr>
                <w:color w:val="000000"/>
              </w:rPr>
              <w:t> [Текст]</w:t>
            </w:r>
            <w:proofErr w:type="gramStart"/>
            <w:r w:rsidRPr="007F3102">
              <w:rPr>
                <w:color w:val="000000"/>
              </w:rPr>
              <w:t xml:space="preserve"> :</w:t>
            </w:r>
            <w:proofErr w:type="gramEnd"/>
            <w:r w:rsidRPr="007F3102">
              <w:rPr>
                <w:color w:val="000000"/>
              </w:rPr>
              <w:t xml:space="preserve"> учебник для бакалавров / [А. Ю. Андрианов [и др.] ; отв. ред.: В. В. Ковалев, В. В. Иванов, В. А. Лялин. - 2-е изд., </w:t>
            </w:r>
            <w:proofErr w:type="spellStart"/>
            <w:r w:rsidRPr="007F3102">
              <w:rPr>
                <w:color w:val="000000"/>
              </w:rPr>
              <w:t>перераб</w:t>
            </w:r>
            <w:proofErr w:type="spellEnd"/>
            <w:r w:rsidRPr="007F3102">
              <w:rPr>
                <w:color w:val="000000"/>
              </w:rPr>
              <w:t xml:space="preserve">. и доп. - Москва : Проспект, 2016. - 588 с. </w:t>
            </w:r>
          </w:p>
          <w:p w:rsidR="00E307B6" w:rsidRPr="000D46E4" w:rsidRDefault="00E307B6" w:rsidP="00A920FD"/>
        </w:tc>
        <w:tc>
          <w:tcPr>
            <w:tcW w:w="1134" w:type="dxa"/>
            <w:vAlign w:val="center"/>
          </w:tcPr>
          <w:p w:rsidR="00E307B6" w:rsidRPr="000D46E4" w:rsidRDefault="00E307B6" w:rsidP="000D46E4">
            <w:pPr>
              <w:jc w:val="center"/>
              <w:rPr>
                <w:shd w:val="clear" w:color="auto" w:fill="FFFFFF"/>
              </w:rPr>
            </w:pPr>
            <w:r w:rsidRPr="007F3102">
              <w:rPr>
                <w:color w:val="000000"/>
              </w:rPr>
              <w:t>1экз.</w:t>
            </w:r>
          </w:p>
        </w:tc>
      </w:tr>
      <w:tr w:rsidR="00E307B6" w:rsidRPr="00D46FD2" w:rsidTr="002C4336">
        <w:trPr>
          <w:trHeight w:val="481"/>
        </w:trPr>
        <w:tc>
          <w:tcPr>
            <w:tcW w:w="675" w:type="dxa"/>
            <w:vAlign w:val="center"/>
          </w:tcPr>
          <w:p w:rsidR="00E307B6" w:rsidRPr="000D46E4" w:rsidRDefault="00E307B6" w:rsidP="000D46E4">
            <w:pPr>
              <w:pStyle w:val="aa"/>
              <w:numPr>
                <w:ilvl w:val="0"/>
                <w:numId w:val="20"/>
              </w:numPr>
              <w:tabs>
                <w:tab w:val="clear" w:pos="708"/>
              </w:tabs>
              <w:ind w:hanging="549"/>
              <w:jc w:val="center"/>
              <w:rPr>
                <w:bCs/>
                <w:shd w:val="clear" w:color="auto" w:fill="FFFFFF"/>
              </w:rPr>
            </w:pPr>
          </w:p>
        </w:tc>
        <w:tc>
          <w:tcPr>
            <w:tcW w:w="7655" w:type="dxa"/>
            <w:vAlign w:val="center"/>
          </w:tcPr>
          <w:p w:rsidR="00E307B6" w:rsidRPr="007F3102" w:rsidRDefault="00E307B6" w:rsidP="007F3102">
            <w:pPr>
              <w:shd w:val="clear" w:color="auto" w:fill="FFFFFF"/>
              <w:spacing w:before="100" w:beforeAutospacing="1" w:after="100" w:afterAutospacing="1"/>
              <w:jc w:val="both"/>
              <w:rPr>
                <w:color w:val="000000"/>
              </w:rPr>
            </w:pPr>
            <w:r w:rsidRPr="007F3102">
              <w:rPr>
                <w:color w:val="000000"/>
              </w:rPr>
              <w:t>Шарп, У. Ф.</w:t>
            </w:r>
            <w:r w:rsidRPr="007F3102">
              <w:rPr>
                <w:rStyle w:val="apple-converted-space"/>
                <w:color w:val="000000"/>
              </w:rPr>
              <w:t> </w:t>
            </w:r>
            <w:r w:rsidRPr="006607AB">
              <w:rPr>
                <w:bCs/>
                <w:color w:val="000000"/>
              </w:rPr>
              <w:t>Инвестиции</w:t>
            </w:r>
            <w:r w:rsidRPr="006607AB">
              <w:rPr>
                <w:rStyle w:val="apple-converted-space"/>
                <w:color w:val="000000"/>
              </w:rPr>
              <w:t> </w:t>
            </w:r>
            <w:r w:rsidRPr="007F3102">
              <w:rPr>
                <w:color w:val="000000"/>
              </w:rPr>
              <w:t>[Электронный ресурс]</w:t>
            </w:r>
            <w:proofErr w:type="gramStart"/>
            <w:r w:rsidRPr="007F3102">
              <w:rPr>
                <w:color w:val="000000"/>
              </w:rPr>
              <w:t xml:space="preserve"> :</w:t>
            </w:r>
            <w:proofErr w:type="gramEnd"/>
            <w:r w:rsidRPr="007F3102">
              <w:rPr>
                <w:color w:val="000000"/>
              </w:rPr>
              <w:t xml:space="preserve"> пер. с англ. : учебник для использования в учебном процессе студентами вузов, </w:t>
            </w:r>
            <w:proofErr w:type="spellStart"/>
            <w:r w:rsidRPr="007F3102">
              <w:rPr>
                <w:color w:val="000000"/>
              </w:rPr>
              <w:t>бучаюющихся</w:t>
            </w:r>
            <w:proofErr w:type="spellEnd"/>
            <w:r w:rsidRPr="007F3102">
              <w:rPr>
                <w:color w:val="000000"/>
              </w:rPr>
              <w:t xml:space="preserve"> по экономическим специальностям Д. </w:t>
            </w:r>
            <w:proofErr w:type="spellStart"/>
            <w:r w:rsidRPr="007F3102">
              <w:rPr>
                <w:color w:val="000000"/>
              </w:rPr>
              <w:t>Александер</w:t>
            </w:r>
            <w:proofErr w:type="spellEnd"/>
            <w:r w:rsidRPr="007F3102">
              <w:rPr>
                <w:color w:val="000000"/>
              </w:rPr>
              <w:t xml:space="preserve">, Д. В. </w:t>
            </w:r>
            <w:proofErr w:type="spellStart"/>
            <w:r w:rsidRPr="007F3102">
              <w:rPr>
                <w:color w:val="000000"/>
              </w:rPr>
              <w:t>Бэйли</w:t>
            </w:r>
            <w:proofErr w:type="spellEnd"/>
            <w:r w:rsidRPr="007F3102">
              <w:rPr>
                <w:color w:val="000000"/>
              </w:rPr>
              <w:t xml:space="preserve"> / У. Ф. Шарп, Г. Д. </w:t>
            </w:r>
            <w:proofErr w:type="spellStart"/>
            <w:r w:rsidRPr="007F3102">
              <w:rPr>
                <w:color w:val="000000"/>
              </w:rPr>
              <w:t>Александер</w:t>
            </w:r>
            <w:proofErr w:type="spellEnd"/>
            <w:r w:rsidRPr="007F3102">
              <w:rPr>
                <w:color w:val="000000"/>
              </w:rPr>
              <w:t xml:space="preserve">, Д. В. </w:t>
            </w:r>
            <w:proofErr w:type="spellStart"/>
            <w:r w:rsidRPr="007F3102">
              <w:rPr>
                <w:color w:val="000000"/>
              </w:rPr>
              <w:t>Бэйли</w:t>
            </w:r>
            <w:proofErr w:type="spellEnd"/>
            <w:r w:rsidRPr="007F3102">
              <w:rPr>
                <w:color w:val="000000"/>
              </w:rPr>
              <w:t>. - Москва</w:t>
            </w:r>
            <w:proofErr w:type="gramStart"/>
            <w:r w:rsidRPr="007F3102">
              <w:rPr>
                <w:color w:val="000000"/>
              </w:rPr>
              <w:t xml:space="preserve"> :</w:t>
            </w:r>
            <w:proofErr w:type="gramEnd"/>
            <w:r w:rsidRPr="007F3102">
              <w:rPr>
                <w:color w:val="000000"/>
              </w:rPr>
              <w:t xml:space="preserve"> ИНФРА-М, 2016. - 1040 с.</w:t>
            </w:r>
            <w:r w:rsidRPr="007F3102">
              <w:rPr>
                <w:rStyle w:val="apple-converted-space"/>
                <w:color w:val="000000"/>
              </w:rPr>
              <w:t> </w:t>
            </w:r>
            <w:hyperlink r:id="rId11" w:history="1">
              <w:r w:rsidRPr="007F3102">
                <w:rPr>
                  <w:rStyle w:val="ab"/>
                  <w:i/>
                  <w:iCs/>
                </w:rPr>
                <w:t>http://znanium.com/go.php?id=551364</w:t>
              </w:r>
            </w:hyperlink>
          </w:p>
          <w:p w:rsidR="00E307B6" w:rsidRPr="000D46E4" w:rsidRDefault="00E307B6" w:rsidP="00A920FD">
            <w:pPr>
              <w:rPr>
                <w:bCs/>
              </w:rPr>
            </w:pPr>
          </w:p>
        </w:tc>
        <w:tc>
          <w:tcPr>
            <w:tcW w:w="1134" w:type="dxa"/>
            <w:vAlign w:val="center"/>
          </w:tcPr>
          <w:p w:rsidR="00E307B6" w:rsidRPr="000D46E4" w:rsidRDefault="00E307B6" w:rsidP="000D46E4">
            <w:pPr>
              <w:jc w:val="center"/>
              <w:rPr>
                <w:shd w:val="clear" w:color="auto" w:fill="FFFFFF"/>
              </w:rPr>
            </w:pPr>
            <w:r w:rsidRPr="000D46E4">
              <w:rPr>
                <w:sz w:val="22"/>
                <w:szCs w:val="22"/>
                <w:shd w:val="clear" w:color="auto" w:fill="FFFFFF"/>
              </w:rPr>
              <w:t xml:space="preserve">1 </w:t>
            </w:r>
            <w:proofErr w:type="spellStart"/>
            <w:r w:rsidRPr="000D46E4">
              <w:rPr>
                <w:sz w:val="22"/>
                <w:szCs w:val="22"/>
                <w:shd w:val="clear" w:color="auto" w:fill="FFFFFF"/>
              </w:rPr>
              <w:t>наим</w:t>
            </w:r>
            <w:proofErr w:type="spellEnd"/>
          </w:p>
        </w:tc>
      </w:tr>
    </w:tbl>
    <w:p w:rsidR="00E307B6" w:rsidRPr="00D46FD2" w:rsidRDefault="00E307B6" w:rsidP="00572967">
      <w:pPr>
        <w:rPr>
          <w:bCs/>
          <w:shd w:val="clear" w:color="auto" w:fill="FFFFFF"/>
        </w:rPr>
      </w:pPr>
    </w:p>
    <w:p w:rsidR="00E307B6" w:rsidRPr="00D46FD2" w:rsidRDefault="00E307B6" w:rsidP="00080920">
      <w:pPr>
        <w:rPr>
          <w:b/>
          <w:bCs/>
          <w:shd w:val="clear" w:color="auto" w:fill="FFFFFF"/>
        </w:rPr>
      </w:pPr>
      <w:r w:rsidRPr="00D46FD2">
        <w:rPr>
          <w:b/>
          <w:bCs/>
          <w:shd w:val="clear" w:color="auto" w:fill="FFFFFF"/>
        </w:rPr>
        <w:t xml:space="preserve">8.2 Дополнительная литература  </w:t>
      </w:r>
    </w:p>
    <w:p w:rsidR="00E307B6" w:rsidRPr="00D46FD2" w:rsidRDefault="00E307B6" w:rsidP="00080920">
      <w:pPr>
        <w:rPr>
          <w:bCs/>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7682"/>
        <w:gridCol w:w="1101"/>
      </w:tblGrid>
      <w:tr w:rsidR="00E307B6" w:rsidRPr="00D46FD2" w:rsidTr="000D46E4">
        <w:tc>
          <w:tcPr>
            <w:tcW w:w="562" w:type="dxa"/>
            <w:vAlign w:val="center"/>
          </w:tcPr>
          <w:p w:rsidR="00E307B6" w:rsidRPr="000D46E4" w:rsidRDefault="00E307B6" w:rsidP="000D46E4">
            <w:pPr>
              <w:pStyle w:val="aa"/>
              <w:numPr>
                <w:ilvl w:val="0"/>
                <w:numId w:val="19"/>
              </w:numPr>
              <w:ind w:left="935" w:hanging="765"/>
              <w:jc w:val="center"/>
              <w:rPr>
                <w:bCs/>
                <w:sz w:val="20"/>
                <w:szCs w:val="20"/>
                <w:shd w:val="clear" w:color="auto" w:fill="FFFFFF"/>
              </w:rPr>
            </w:pPr>
          </w:p>
        </w:tc>
        <w:tc>
          <w:tcPr>
            <w:tcW w:w="7682" w:type="dxa"/>
            <w:vAlign w:val="center"/>
          </w:tcPr>
          <w:p w:rsidR="00E307B6" w:rsidRDefault="00E307B6" w:rsidP="003F5A78">
            <w:pPr>
              <w:widowControl w:val="0"/>
              <w:tabs>
                <w:tab w:val="left" w:pos="0"/>
                <w:tab w:val="left" w:pos="720"/>
              </w:tabs>
              <w:suppressAutoHyphens/>
              <w:jc w:val="both"/>
              <w:rPr>
                <w:color w:val="000000"/>
              </w:rPr>
            </w:pPr>
            <w:r>
              <w:t xml:space="preserve">О рынке ценных бумаг [Электронный ресурс]: </w:t>
            </w:r>
            <w:proofErr w:type="spellStart"/>
            <w:r>
              <w:t>федер</w:t>
            </w:r>
            <w:proofErr w:type="spellEnd"/>
            <w:r>
              <w:t xml:space="preserve">. закон РФ от 22.04.1996г. N 39-ФЗ. – Режим доступа: </w:t>
            </w:r>
            <w:r w:rsidRPr="0029766F">
              <w:rPr>
                <w:u w:val="single"/>
                <w:lang w:val="en-US"/>
              </w:rPr>
              <w:t>http</w:t>
            </w:r>
            <w:r w:rsidRPr="0029766F">
              <w:rPr>
                <w:u w:val="single"/>
              </w:rPr>
              <w:t>//</w:t>
            </w:r>
            <w:r w:rsidRPr="0029766F">
              <w:rPr>
                <w:u w:val="single"/>
                <w:lang w:val="en-US"/>
              </w:rPr>
              <w:t>www</w:t>
            </w:r>
            <w:r w:rsidRPr="0029766F">
              <w:rPr>
                <w:u w:val="single"/>
              </w:rPr>
              <w:t>.</w:t>
            </w:r>
            <w:r w:rsidRPr="0029766F">
              <w:rPr>
                <w:u w:val="single"/>
                <w:lang w:val="en-US"/>
              </w:rPr>
              <w:t>consultant</w:t>
            </w:r>
            <w:r w:rsidRPr="0029766F">
              <w:rPr>
                <w:u w:val="single"/>
              </w:rPr>
              <w:t>.</w:t>
            </w:r>
            <w:proofErr w:type="spellStart"/>
            <w:r w:rsidRPr="0029766F">
              <w:rPr>
                <w:u w:val="single"/>
                <w:lang w:val="en-US"/>
              </w:rPr>
              <w:t>ru</w:t>
            </w:r>
            <w:proofErr w:type="spellEnd"/>
            <w:r>
              <w:t>, свободный.</w:t>
            </w:r>
          </w:p>
          <w:p w:rsidR="00E307B6" w:rsidRPr="000D46E4" w:rsidRDefault="00E307B6" w:rsidP="00A920FD"/>
        </w:tc>
        <w:tc>
          <w:tcPr>
            <w:tcW w:w="1101" w:type="dxa"/>
            <w:vAlign w:val="center"/>
          </w:tcPr>
          <w:p w:rsidR="00E307B6" w:rsidRPr="000D46E4" w:rsidRDefault="00E307B6" w:rsidP="000D46E4">
            <w:pPr>
              <w:jc w:val="center"/>
              <w:rPr>
                <w:shd w:val="clear" w:color="auto" w:fill="FFFFFF"/>
              </w:rPr>
            </w:pPr>
            <w:r>
              <w:rPr>
                <w:sz w:val="22"/>
                <w:szCs w:val="22"/>
                <w:shd w:val="clear" w:color="auto" w:fill="FFFFFF"/>
              </w:rPr>
              <w:t xml:space="preserve">1 </w:t>
            </w:r>
            <w:proofErr w:type="spellStart"/>
            <w:r>
              <w:rPr>
                <w:sz w:val="22"/>
                <w:szCs w:val="22"/>
                <w:shd w:val="clear" w:color="auto" w:fill="FFFFFF"/>
              </w:rPr>
              <w:t>наим</w:t>
            </w:r>
            <w:proofErr w:type="spellEnd"/>
          </w:p>
        </w:tc>
      </w:tr>
      <w:tr w:rsidR="00E307B6" w:rsidRPr="00D46FD2" w:rsidTr="000D46E4">
        <w:tc>
          <w:tcPr>
            <w:tcW w:w="562" w:type="dxa"/>
            <w:vAlign w:val="center"/>
          </w:tcPr>
          <w:p w:rsidR="00E307B6" w:rsidRPr="000D46E4" w:rsidRDefault="00E307B6" w:rsidP="000D46E4">
            <w:pPr>
              <w:pStyle w:val="aa"/>
              <w:numPr>
                <w:ilvl w:val="0"/>
                <w:numId w:val="19"/>
              </w:numPr>
              <w:ind w:left="935" w:hanging="765"/>
              <w:jc w:val="center"/>
              <w:rPr>
                <w:bCs/>
                <w:sz w:val="20"/>
                <w:szCs w:val="20"/>
                <w:shd w:val="clear" w:color="auto" w:fill="FFFFFF"/>
              </w:rPr>
            </w:pPr>
          </w:p>
        </w:tc>
        <w:tc>
          <w:tcPr>
            <w:tcW w:w="7682" w:type="dxa"/>
            <w:vAlign w:val="center"/>
          </w:tcPr>
          <w:p w:rsidR="00E307B6" w:rsidRDefault="00E307B6" w:rsidP="003F5A78">
            <w:pPr>
              <w:widowControl w:val="0"/>
              <w:tabs>
                <w:tab w:val="left" w:pos="0"/>
                <w:tab w:val="left" w:pos="720"/>
              </w:tabs>
              <w:suppressAutoHyphens/>
              <w:jc w:val="both"/>
              <w:rPr>
                <w:color w:val="000000"/>
              </w:rPr>
            </w:pPr>
            <w:r>
              <w:t xml:space="preserve">Об акционерных обществах [Электронный ресурс]: </w:t>
            </w:r>
            <w:proofErr w:type="spellStart"/>
            <w:r w:rsidRPr="0029766F">
              <w:t>федер</w:t>
            </w:r>
            <w:proofErr w:type="spellEnd"/>
            <w:r w:rsidRPr="0029766F">
              <w:t>. закон РФ</w:t>
            </w:r>
            <w:r>
              <w:t xml:space="preserve"> от 26.12.1995г. N 208-ФЗ.– Режим доступа: </w:t>
            </w:r>
            <w:proofErr w:type="spellStart"/>
            <w:r>
              <w:rPr>
                <w:color w:val="000000"/>
              </w:rPr>
              <w:t>КонсультантПлюс</w:t>
            </w:r>
            <w:proofErr w:type="spellEnd"/>
            <w:r>
              <w:rPr>
                <w:color w:val="000000"/>
              </w:rPr>
              <w:t>, в локальной сети вуза.</w:t>
            </w:r>
          </w:p>
          <w:p w:rsidR="00E307B6" w:rsidRPr="000D46E4" w:rsidRDefault="00E307B6" w:rsidP="00A920FD"/>
        </w:tc>
        <w:tc>
          <w:tcPr>
            <w:tcW w:w="1101" w:type="dxa"/>
            <w:vAlign w:val="center"/>
          </w:tcPr>
          <w:p w:rsidR="00E307B6" w:rsidRPr="000D46E4" w:rsidRDefault="00E307B6" w:rsidP="000D46E4">
            <w:pPr>
              <w:jc w:val="center"/>
              <w:rPr>
                <w:shd w:val="clear" w:color="auto" w:fill="FFFFFF"/>
              </w:rPr>
            </w:pPr>
            <w:r>
              <w:rPr>
                <w:shd w:val="clear" w:color="auto" w:fill="FFFFFF"/>
              </w:rPr>
              <w:t xml:space="preserve">1 </w:t>
            </w:r>
            <w:proofErr w:type="spellStart"/>
            <w:r>
              <w:rPr>
                <w:shd w:val="clear" w:color="auto" w:fill="FFFFFF"/>
              </w:rPr>
              <w:t>наим</w:t>
            </w:r>
            <w:proofErr w:type="spellEnd"/>
          </w:p>
        </w:tc>
      </w:tr>
      <w:tr w:rsidR="00E307B6" w:rsidRPr="00D46FD2" w:rsidTr="000D46E4">
        <w:tc>
          <w:tcPr>
            <w:tcW w:w="562" w:type="dxa"/>
            <w:vAlign w:val="center"/>
          </w:tcPr>
          <w:p w:rsidR="00E307B6" w:rsidRPr="000D46E4" w:rsidRDefault="00E307B6" w:rsidP="000D46E4">
            <w:pPr>
              <w:pStyle w:val="aa"/>
              <w:numPr>
                <w:ilvl w:val="0"/>
                <w:numId w:val="19"/>
              </w:numPr>
              <w:ind w:left="935" w:hanging="765"/>
              <w:jc w:val="center"/>
              <w:rPr>
                <w:bCs/>
                <w:sz w:val="20"/>
                <w:szCs w:val="20"/>
                <w:shd w:val="clear" w:color="auto" w:fill="FFFFFF"/>
              </w:rPr>
            </w:pPr>
          </w:p>
        </w:tc>
        <w:tc>
          <w:tcPr>
            <w:tcW w:w="7682" w:type="dxa"/>
            <w:vAlign w:val="center"/>
          </w:tcPr>
          <w:p w:rsidR="00E307B6" w:rsidRPr="003F5A78" w:rsidRDefault="00E307B6" w:rsidP="003F5A78">
            <w:pPr>
              <w:widowControl w:val="0"/>
              <w:tabs>
                <w:tab w:val="left" w:pos="0"/>
                <w:tab w:val="left" w:pos="720"/>
              </w:tabs>
              <w:suppressAutoHyphens/>
              <w:jc w:val="both"/>
              <w:rPr>
                <w:color w:val="000000"/>
              </w:rPr>
            </w:pPr>
            <w:r>
              <w:t xml:space="preserve">Об инвестиционной деятельности, осуществляемой в форме капитальных вложений [Электронный ресурс]: </w:t>
            </w:r>
            <w:proofErr w:type="spellStart"/>
            <w:r w:rsidRPr="0029766F">
              <w:t>федер</w:t>
            </w:r>
            <w:proofErr w:type="spellEnd"/>
            <w:r w:rsidRPr="0029766F">
              <w:t>. закон РФ</w:t>
            </w:r>
            <w:r>
              <w:t xml:space="preserve"> от 25.02.1999. N 39-ФЗ.– Режим доступа: </w:t>
            </w:r>
            <w:proofErr w:type="spellStart"/>
            <w:r>
              <w:rPr>
                <w:color w:val="000000"/>
              </w:rPr>
              <w:t>КонсультантПлюс</w:t>
            </w:r>
            <w:proofErr w:type="spellEnd"/>
            <w:r>
              <w:rPr>
                <w:color w:val="000000"/>
              </w:rPr>
              <w:t>, в локальной сети вуза.</w:t>
            </w:r>
          </w:p>
        </w:tc>
        <w:tc>
          <w:tcPr>
            <w:tcW w:w="1101" w:type="dxa"/>
            <w:vAlign w:val="center"/>
          </w:tcPr>
          <w:p w:rsidR="00E307B6" w:rsidRPr="000D46E4" w:rsidRDefault="00E307B6" w:rsidP="000D46E4">
            <w:pPr>
              <w:jc w:val="center"/>
              <w:rPr>
                <w:shd w:val="clear" w:color="auto" w:fill="FFFFFF"/>
              </w:rPr>
            </w:pPr>
            <w:r>
              <w:rPr>
                <w:sz w:val="22"/>
                <w:szCs w:val="22"/>
                <w:shd w:val="clear" w:color="auto" w:fill="FFFFFF"/>
              </w:rPr>
              <w:t xml:space="preserve">1 </w:t>
            </w:r>
            <w:proofErr w:type="spellStart"/>
            <w:r>
              <w:rPr>
                <w:sz w:val="22"/>
                <w:szCs w:val="22"/>
                <w:shd w:val="clear" w:color="auto" w:fill="FFFFFF"/>
              </w:rPr>
              <w:t>наим</w:t>
            </w:r>
            <w:proofErr w:type="spellEnd"/>
          </w:p>
        </w:tc>
      </w:tr>
      <w:tr w:rsidR="00E307B6" w:rsidRPr="00D46FD2" w:rsidTr="000D46E4">
        <w:tc>
          <w:tcPr>
            <w:tcW w:w="562" w:type="dxa"/>
            <w:vAlign w:val="center"/>
          </w:tcPr>
          <w:p w:rsidR="00E307B6" w:rsidRPr="000D46E4" w:rsidRDefault="00E307B6" w:rsidP="000D46E4">
            <w:pPr>
              <w:pStyle w:val="aa"/>
              <w:numPr>
                <w:ilvl w:val="0"/>
                <w:numId w:val="19"/>
              </w:numPr>
              <w:ind w:left="935" w:hanging="765"/>
              <w:jc w:val="center"/>
              <w:rPr>
                <w:bCs/>
                <w:sz w:val="20"/>
                <w:szCs w:val="20"/>
                <w:shd w:val="clear" w:color="auto" w:fill="FFFFFF"/>
              </w:rPr>
            </w:pPr>
          </w:p>
        </w:tc>
        <w:tc>
          <w:tcPr>
            <w:tcW w:w="7682" w:type="dxa"/>
            <w:vAlign w:val="center"/>
          </w:tcPr>
          <w:p w:rsidR="00E307B6" w:rsidRPr="007F3102" w:rsidRDefault="00E307B6" w:rsidP="007F3102">
            <w:pPr>
              <w:shd w:val="clear" w:color="auto" w:fill="FFFFFF"/>
              <w:spacing w:before="100" w:beforeAutospacing="1" w:after="100" w:afterAutospacing="1"/>
            </w:pPr>
            <w:r w:rsidRPr="007F3102">
              <w:rPr>
                <w:color w:val="000000"/>
              </w:rPr>
              <w:t>Лахметкина, Н. И. Инвестиционная стратегия предприятия [Текст]</w:t>
            </w:r>
            <w:proofErr w:type="gramStart"/>
            <w:r w:rsidRPr="007F3102">
              <w:rPr>
                <w:color w:val="000000"/>
              </w:rPr>
              <w:t xml:space="preserve"> :</w:t>
            </w:r>
            <w:proofErr w:type="gramEnd"/>
            <w:r w:rsidRPr="007F3102">
              <w:rPr>
                <w:color w:val="000000"/>
              </w:rPr>
              <w:t xml:space="preserve"> учебное пособие для студентов, обучающихся по специальности "Финансы и кредит" / Н. И. Лахметкина. - 7-е изд., стер. - Москва</w:t>
            </w:r>
            <w:proofErr w:type="gramStart"/>
            <w:r w:rsidRPr="007F3102">
              <w:rPr>
                <w:color w:val="000000"/>
              </w:rPr>
              <w:t xml:space="preserve"> :</w:t>
            </w:r>
            <w:proofErr w:type="gramEnd"/>
            <w:r w:rsidRPr="007F3102">
              <w:rPr>
                <w:color w:val="000000"/>
              </w:rPr>
              <w:t xml:space="preserve"> КНОРУС, 2014. - 230 с. </w:t>
            </w:r>
          </w:p>
        </w:tc>
        <w:tc>
          <w:tcPr>
            <w:tcW w:w="1101" w:type="dxa"/>
            <w:vAlign w:val="center"/>
          </w:tcPr>
          <w:p w:rsidR="00E307B6" w:rsidRPr="007F3102" w:rsidRDefault="00E307B6" w:rsidP="000D46E4">
            <w:pPr>
              <w:jc w:val="center"/>
              <w:rPr>
                <w:shd w:val="clear" w:color="auto" w:fill="FFFFFF"/>
              </w:rPr>
            </w:pPr>
            <w:r>
              <w:rPr>
                <w:color w:val="000000"/>
              </w:rPr>
              <w:t>3экз</w:t>
            </w:r>
          </w:p>
        </w:tc>
      </w:tr>
      <w:tr w:rsidR="00E307B6" w:rsidRPr="00D46FD2" w:rsidTr="000D46E4">
        <w:tc>
          <w:tcPr>
            <w:tcW w:w="562" w:type="dxa"/>
            <w:vAlign w:val="center"/>
          </w:tcPr>
          <w:p w:rsidR="00E307B6" w:rsidRPr="000D46E4" w:rsidRDefault="00E307B6" w:rsidP="000D46E4">
            <w:pPr>
              <w:pStyle w:val="aa"/>
              <w:numPr>
                <w:ilvl w:val="0"/>
                <w:numId w:val="19"/>
              </w:numPr>
              <w:ind w:left="935" w:hanging="765"/>
              <w:jc w:val="center"/>
              <w:rPr>
                <w:bCs/>
                <w:sz w:val="20"/>
                <w:szCs w:val="20"/>
                <w:shd w:val="clear" w:color="auto" w:fill="FFFFFF"/>
              </w:rPr>
            </w:pPr>
          </w:p>
        </w:tc>
        <w:tc>
          <w:tcPr>
            <w:tcW w:w="7682" w:type="dxa"/>
            <w:vAlign w:val="center"/>
          </w:tcPr>
          <w:p w:rsidR="00E307B6" w:rsidRPr="007F3102" w:rsidRDefault="00E307B6" w:rsidP="007F3102">
            <w:pPr>
              <w:shd w:val="clear" w:color="auto" w:fill="FFFFFF"/>
              <w:spacing w:before="100" w:beforeAutospacing="1" w:after="100" w:afterAutospacing="1"/>
              <w:jc w:val="both"/>
              <w:rPr>
                <w:color w:val="000000"/>
              </w:rPr>
            </w:pPr>
            <w:r w:rsidRPr="007F3102">
              <w:rPr>
                <w:color w:val="000000"/>
              </w:rPr>
              <w:t xml:space="preserve">Финансы и финансовый рынок [Электронный ресурс] : учебное пособие для студентов учреждений высшего образования по экономическим специальностям / [Г. Е. Кобринский [и др.] ; под </w:t>
            </w:r>
            <w:proofErr w:type="spellStart"/>
            <w:r w:rsidRPr="007F3102">
              <w:rPr>
                <w:color w:val="000000"/>
              </w:rPr>
              <w:t>общ</w:t>
            </w:r>
            <w:proofErr w:type="gramStart"/>
            <w:r w:rsidRPr="007F3102">
              <w:rPr>
                <w:color w:val="000000"/>
              </w:rPr>
              <w:t>.р</w:t>
            </w:r>
            <w:proofErr w:type="gramEnd"/>
            <w:r w:rsidRPr="007F3102">
              <w:rPr>
                <w:color w:val="000000"/>
              </w:rPr>
              <w:t>ед</w:t>
            </w:r>
            <w:proofErr w:type="spellEnd"/>
            <w:r w:rsidRPr="007F3102">
              <w:rPr>
                <w:color w:val="000000"/>
              </w:rPr>
              <w:t xml:space="preserve">.: Г. Е. Кобринского, М. К. Фисенко. - 2-е изд., </w:t>
            </w:r>
            <w:proofErr w:type="spellStart"/>
            <w:r w:rsidRPr="007F3102">
              <w:rPr>
                <w:color w:val="000000"/>
              </w:rPr>
              <w:t>испр</w:t>
            </w:r>
            <w:proofErr w:type="spellEnd"/>
            <w:r w:rsidRPr="007F3102">
              <w:rPr>
                <w:color w:val="000000"/>
              </w:rPr>
              <w:t xml:space="preserve">. - Минск </w:t>
            </w:r>
            <w:proofErr w:type="gramStart"/>
            <w:r w:rsidRPr="007F3102">
              <w:rPr>
                <w:color w:val="000000"/>
              </w:rPr>
              <w:t>:</w:t>
            </w:r>
            <w:proofErr w:type="spellStart"/>
            <w:r w:rsidRPr="007F3102">
              <w:rPr>
                <w:color w:val="000000"/>
              </w:rPr>
              <w:t>В</w:t>
            </w:r>
            <w:proofErr w:type="gramEnd"/>
            <w:r w:rsidRPr="007F3102">
              <w:rPr>
                <w:color w:val="000000"/>
              </w:rPr>
              <w:t>ышэйшая</w:t>
            </w:r>
            <w:proofErr w:type="spellEnd"/>
            <w:r w:rsidRPr="007F3102">
              <w:rPr>
                <w:color w:val="000000"/>
              </w:rPr>
              <w:t xml:space="preserve"> школа, 2014. - 348 с.</w:t>
            </w:r>
            <w:r w:rsidRPr="007F3102">
              <w:rPr>
                <w:rStyle w:val="apple-converted-space"/>
                <w:color w:val="000000"/>
              </w:rPr>
              <w:t> </w:t>
            </w:r>
            <w:hyperlink r:id="rId12" w:history="1">
              <w:r w:rsidRPr="007F3102">
                <w:rPr>
                  <w:rStyle w:val="ab"/>
                  <w:i/>
                  <w:iCs/>
                </w:rPr>
                <w:t>http://znanium.com/go.php?id=509487</w:t>
              </w:r>
            </w:hyperlink>
          </w:p>
          <w:p w:rsidR="00E307B6" w:rsidRPr="000D46E4" w:rsidRDefault="00E307B6" w:rsidP="007F3102">
            <w:pPr>
              <w:shd w:val="clear" w:color="auto" w:fill="FFFFFF"/>
              <w:spacing w:before="100" w:beforeAutospacing="1" w:after="100" w:afterAutospacing="1"/>
            </w:pPr>
          </w:p>
        </w:tc>
        <w:tc>
          <w:tcPr>
            <w:tcW w:w="1101" w:type="dxa"/>
            <w:vAlign w:val="center"/>
          </w:tcPr>
          <w:p w:rsidR="00E307B6" w:rsidRPr="000D46E4" w:rsidRDefault="00E307B6" w:rsidP="000D46E4">
            <w:pPr>
              <w:jc w:val="center"/>
              <w:rPr>
                <w:shd w:val="clear" w:color="auto" w:fill="FFFFFF"/>
              </w:rPr>
            </w:pPr>
            <w:r>
              <w:rPr>
                <w:sz w:val="22"/>
                <w:szCs w:val="22"/>
                <w:shd w:val="clear" w:color="auto" w:fill="FFFFFF"/>
              </w:rPr>
              <w:t xml:space="preserve">1 </w:t>
            </w:r>
            <w:proofErr w:type="spellStart"/>
            <w:r>
              <w:rPr>
                <w:sz w:val="22"/>
                <w:szCs w:val="22"/>
                <w:shd w:val="clear" w:color="auto" w:fill="FFFFFF"/>
              </w:rPr>
              <w:t>наим</w:t>
            </w:r>
            <w:proofErr w:type="spellEnd"/>
          </w:p>
        </w:tc>
      </w:tr>
    </w:tbl>
    <w:p w:rsidR="00E307B6" w:rsidRDefault="00E307B6" w:rsidP="00572967">
      <w:pPr>
        <w:tabs>
          <w:tab w:val="left" w:pos="426"/>
          <w:tab w:val="right" w:leader="underscore" w:pos="8505"/>
        </w:tabs>
        <w:ind w:left="360"/>
        <w:rPr>
          <w:b/>
        </w:rPr>
      </w:pPr>
    </w:p>
    <w:p w:rsidR="00E307B6" w:rsidRDefault="00E307B6" w:rsidP="00572967">
      <w:pPr>
        <w:tabs>
          <w:tab w:val="left" w:pos="426"/>
          <w:tab w:val="right" w:leader="underscore" w:pos="8505"/>
        </w:tabs>
        <w:ind w:left="360"/>
        <w:rPr>
          <w:b/>
        </w:rPr>
      </w:pPr>
      <w:r>
        <w:rPr>
          <w:b/>
        </w:rPr>
        <w:t>9.</w:t>
      </w:r>
      <w:r w:rsidRPr="008F6A61">
        <w:rPr>
          <w:b/>
        </w:rPr>
        <w:t>ПЕРЕЧЕНЬ РЕСУРСОВ ИНФОРМАЦИОНН</w:t>
      </w:r>
      <w:proofErr w:type="gramStart"/>
      <w:r w:rsidRPr="008F6A61">
        <w:rPr>
          <w:b/>
        </w:rPr>
        <w:t>О-</w:t>
      </w:r>
      <w:proofErr w:type="gramEnd"/>
      <w:r w:rsidRPr="008F6A61">
        <w:rPr>
          <w:b/>
        </w:rPr>
        <w:t xml:space="preserve"> ТЕЛЕКОММУНИКАЦИОННОЙ СЕТИ «ИНТ</w:t>
      </w:r>
      <w:r>
        <w:rPr>
          <w:b/>
        </w:rPr>
        <w:t>ЕРНЕТ», НЕОБХОДИМЫХ ДЛЯ  ПРОВЕДЕНИЯ ПРАКТИКИ</w:t>
      </w:r>
    </w:p>
    <w:p w:rsidR="00BA71FF" w:rsidRDefault="00BA71FF" w:rsidP="00572967">
      <w:pPr>
        <w:tabs>
          <w:tab w:val="left" w:pos="426"/>
          <w:tab w:val="right" w:leader="underscore" w:pos="8505"/>
        </w:tabs>
        <w:ind w:left="360"/>
        <w:rPr>
          <w:b/>
        </w:rPr>
      </w:pPr>
    </w:p>
    <w:p w:rsidR="00BA71FF" w:rsidRDefault="00BA71FF" w:rsidP="00572967">
      <w:pPr>
        <w:tabs>
          <w:tab w:val="left" w:pos="426"/>
          <w:tab w:val="right" w:leader="underscore" w:pos="8505"/>
        </w:tabs>
        <w:ind w:left="360"/>
        <w:rPr>
          <w:b/>
        </w:rPr>
      </w:pPr>
      <w:r>
        <w:rPr>
          <w:b/>
        </w:rPr>
        <w:t>Офисное программное обеспечение:</w:t>
      </w:r>
    </w:p>
    <w:p w:rsidR="00E307B6" w:rsidRPr="00BA71FF" w:rsidRDefault="00BA71FF" w:rsidP="009F0635">
      <w:pPr>
        <w:spacing w:line="280" w:lineRule="exact"/>
        <w:jc w:val="both"/>
        <w:rPr>
          <w:bCs/>
        </w:rPr>
      </w:pPr>
      <w:r w:rsidRPr="00BA71FF">
        <w:rPr>
          <w:bCs/>
        </w:rPr>
        <w:t xml:space="preserve">- </w:t>
      </w:r>
      <w:proofErr w:type="spellStart"/>
      <w:r w:rsidRPr="00BA71FF">
        <w:rPr>
          <w:bCs/>
        </w:rPr>
        <w:t>Microsoft</w:t>
      </w:r>
      <w:proofErr w:type="spellEnd"/>
      <w:r w:rsidRPr="00BA71FF">
        <w:rPr>
          <w:bCs/>
        </w:rPr>
        <w:t xml:space="preserve"> </w:t>
      </w:r>
      <w:proofErr w:type="spellStart"/>
      <w:r w:rsidRPr="00BA71FF">
        <w:rPr>
          <w:bCs/>
        </w:rPr>
        <w:t>Windows</w:t>
      </w:r>
      <w:proofErr w:type="spellEnd"/>
      <w:r w:rsidRPr="00BA71FF">
        <w:rPr>
          <w:bCs/>
        </w:rPr>
        <w:t xml:space="preserve"> 10 и </w:t>
      </w:r>
      <w:proofErr w:type="spellStart"/>
      <w:r w:rsidRPr="00BA71FF">
        <w:rPr>
          <w:bCs/>
        </w:rPr>
        <w:t>Microsoft</w:t>
      </w:r>
      <w:proofErr w:type="spellEnd"/>
      <w:r w:rsidRPr="00BA71FF">
        <w:rPr>
          <w:bCs/>
        </w:rPr>
        <w:t xml:space="preserve"> </w:t>
      </w:r>
      <w:proofErr w:type="spellStart"/>
      <w:r w:rsidRPr="00BA71FF">
        <w:rPr>
          <w:bCs/>
        </w:rPr>
        <w:t>Office</w:t>
      </w:r>
      <w:proofErr w:type="spellEnd"/>
      <w:r w:rsidRPr="00BA71FF">
        <w:rPr>
          <w:bCs/>
        </w:rPr>
        <w:t xml:space="preserve"> 2016; Акт предоставления прав № Tr060590 от 19.09.2017</w:t>
      </w:r>
    </w:p>
    <w:p w:rsidR="00BA71FF" w:rsidRDefault="00BA71FF" w:rsidP="009F0635">
      <w:pPr>
        <w:spacing w:line="280" w:lineRule="exact"/>
        <w:jc w:val="both"/>
        <w:rPr>
          <w:b/>
          <w:bCs/>
        </w:rPr>
      </w:pPr>
    </w:p>
    <w:p w:rsidR="00E307B6" w:rsidRPr="004331EC" w:rsidRDefault="00E307B6" w:rsidP="004331EC">
      <w:pPr>
        <w:pStyle w:val="aa"/>
        <w:numPr>
          <w:ilvl w:val="0"/>
          <w:numId w:val="30"/>
        </w:numPr>
        <w:tabs>
          <w:tab w:val="clear" w:pos="708"/>
        </w:tabs>
        <w:spacing w:after="200" w:line="280" w:lineRule="exact"/>
        <w:jc w:val="both"/>
        <w:rPr>
          <w:bCs/>
        </w:rPr>
      </w:pPr>
      <w:r>
        <w:tab/>
      </w:r>
      <w:hyperlink r:id="rId13" w:history="1">
        <w:r w:rsidRPr="0024408B">
          <w:rPr>
            <w:rStyle w:val="ab"/>
          </w:rPr>
          <w:t>www.cbr.ru</w:t>
        </w:r>
      </w:hyperlink>
      <w:r>
        <w:t xml:space="preserve"> – Центральный банк РФ (Банк России)</w:t>
      </w:r>
    </w:p>
    <w:p w:rsidR="00E307B6" w:rsidRPr="00D57C9A" w:rsidRDefault="008F09DB" w:rsidP="004331EC">
      <w:pPr>
        <w:pStyle w:val="aa"/>
        <w:numPr>
          <w:ilvl w:val="0"/>
          <w:numId w:val="30"/>
        </w:numPr>
        <w:tabs>
          <w:tab w:val="clear" w:pos="708"/>
        </w:tabs>
        <w:spacing w:after="200" w:line="280" w:lineRule="exact"/>
        <w:jc w:val="both"/>
        <w:rPr>
          <w:bCs/>
        </w:rPr>
      </w:pPr>
      <w:hyperlink r:id="rId14" w:history="1">
        <w:r w:rsidR="00E307B6" w:rsidRPr="00D57C9A">
          <w:rPr>
            <w:rStyle w:val="ab"/>
            <w:bCs/>
            <w:lang w:val="en-US"/>
          </w:rPr>
          <w:t>www</w:t>
        </w:r>
        <w:r w:rsidR="00E307B6" w:rsidRPr="00D57C9A">
          <w:rPr>
            <w:rStyle w:val="ab"/>
            <w:bCs/>
          </w:rPr>
          <w:t>.</w:t>
        </w:r>
        <w:proofErr w:type="spellStart"/>
        <w:r w:rsidR="00E307B6" w:rsidRPr="00D57C9A">
          <w:rPr>
            <w:rStyle w:val="ab"/>
            <w:bCs/>
            <w:lang w:val="en-US"/>
          </w:rPr>
          <w:t>gks</w:t>
        </w:r>
        <w:proofErr w:type="spellEnd"/>
        <w:r w:rsidR="00E307B6" w:rsidRPr="00D57C9A">
          <w:rPr>
            <w:rStyle w:val="ab"/>
            <w:bCs/>
          </w:rPr>
          <w:t>.</w:t>
        </w:r>
        <w:proofErr w:type="spellStart"/>
        <w:r w:rsidR="00E307B6" w:rsidRPr="00D57C9A">
          <w:rPr>
            <w:rStyle w:val="ab"/>
            <w:bCs/>
            <w:lang w:val="en-US"/>
          </w:rPr>
          <w:t>ru</w:t>
        </w:r>
        <w:proofErr w:type="spellEnd"/>
      </w:hyperlink>
      <w:r w:rsidR="00E307B6" w:rsidRPr="00D57C9A">
        <w:rPr>
          <w:bCs/>
        </w:rPr>
        <w:t xml:space="preserve"> –Федеральная служба государственной статистики  России</w:t>
      </w:r>
    </w:p>
    <w:p w:rsidR="00E307B6" w:rsidRDefault="00E307B6" w:rsidP="004331EC">
      <w:pPr>
        <w:pStyle w:val="aa"/>
        <w:numPr>
          <w:ilvl w:val="0"/>
          <w:numId w:val="30"/>
        </w:numPr>
        <w:tabs>
          <w:tab w:val="clear" w:pos="708"/>
        </w:tabs>
        <w:spacing w:after="200" w:line="280" w:lineRule="exact"/>
        <w:jc w:val="both"/>
        <w:rPr>
          <w:bCs/>
        </w:rPr>
      </w:pPr>
      <w:r>
        <w:tab/>
      </w:r>
      <w:hyperlink r:id="rId15" w:history="1">
        <w:r w:rsidRPr="00D57C9A">
          <w:rPr>
            <w:rStyle w:val="ab"/>
            <w:bCs/>
            <w:lang w:val="en-US"/>
          </w:rPr>
          <w:t>www</w:t>
        </w:r>
        <w:r w:rsidRPr="00D57C9A">
          <w:rPr>
            <w:rStyle w:val="ab"/>
            <w:bCs/>
          </w:rPr>
          <w:t>.</w:t>
        </w:r>
        <w:proofErr w:type="spellStart"/>
        <w:r w:rsidRPr="00D57C9A">
          <w:rPr>
            <w:rStyle w:val="ab"/>
            <w:bCs/>
            <w:lang w:val="en-US"/>
          </w:rPr>
          <w:t>minfin</w:t>
        </w:r>
        <w:proofErr w:type="spellEnd"/>
        <w:r w:rsidRPr="00D57C9A">
          <w:rPr>
            <w:rStyle w:val="ab"/>
            <w:bCs/>
          </w:rPr>
          <w:t>.</w:t>
        </w:r>
        <w:proofErr w:type="spellStart"/>
        <w:r w:rsidRPr="00D57C9A">
          <w:rPr>
            <w:rStyle w:val="ab"/>
            <w:bCs/>
            <w:lang w:val="en-US"/>
          </w:rPr>
          <w:t>ru</w:t>
        </w:r>
        <w:proofErr w:type="spellEnd"/>
      </w:hyperlink>
      <w:r w:rsidRPr="00D57C9A">
        <w:rPr>
          <w:bCs/>
        </w:rPr>
        <w:t xml:space="preserve"> – Министерство финансов России</w:t>
      </w:r>
    </w:p>
    <w:p w:rsidR="00E307B6" w:rsidRPr="00D57C9A" w:rsidRDefault="008F09DB" w:rsidP="004331EC">
      <w:pPr>
        <w:pStyle w:val="aa"/>
        <w:numPr>
          <w:ilvl w:val="0"/>
          <w:numId w:val="30"/>
        </w:numPr>
        <w:tabs>
          <w:tab w:val="clear" w:pos="708"/>
        </w:tabs>
        <w:spacing w:after="200" w:line="280" w:lineRule="exact"/>
        <w:jc w:val="both"/>
        <w:rPr>
          <w:bCs/>
        </w:rPr>
      </w:pPr>
      <w:hyperlink r:id="rId16" w:history="1">
        <w:r w:rsidR="00E307B6" w:rsidRPr="00D57C9A">
          <w:rPr>
            <w:rStyle w:val="ab"/>
            <w:bCs/>
            <w:lang w:val="en-US"/>
          </w:rPr>
          <w:t>www</w:t>
        </w:r>
        <w:r w:rsidR="00E307B6" w:rsidRPr="00D57C9A">
          <w:rPr>
            <w:rStyle w:val="ab"/>
            <w:bCs/>
          </w:rPr>
          <w:t>.</w:t>
        </w:r>
        <w:r w:rsidR="00E307B6" w:rsidRPr="00D57C9A">
          <w:rPr>
            <w:rStyle w:val="ab"/>
            <w:bCs/>
            <w:lang w:val="en-US"/>
          </w:rPr>
          <w:t>economy</w:t>
        </w:r>
        <w:r w:rsidR="00E307B6" w:rsidRPr="00D57C9A">
          <w:rPr>
            <w:rStyle w:val="ab"/>
            <w:bCs/>
          </w:rPr>
          <w:t>.</w:t>
        </w:r>
        <w:proofErr w:type="spellStart"/>
        <w:r w:rsidR="00E307B6" w:rsidRPr="00D57C9A">
          <w:rPr>
            <w:rStyle w:val="ab"/>
            <w:bCs/>
            <w:lang w:val="en-US"/>
          </w:rPr>
          <w:t>gov</w:t>
        </w:r>
        <w:proofErr w:type="spellEnd"/>
        <w:r w:rsidR="00E307B6" w:rsidRPr="00D57C9A">
          <w:rPr>
            <w:rStyle w:val="ab"/>
            <w:bCs/>
          </w:rPr>
          <w:t>.</w:t>
        </w:r>
        <w:proofErr w:type="spellStart"/>
        <w:r w:rsidR="00E307B6" w:rsidRPr="00D57C9A">
          <w:rPr>
            <w:rStyle w:val="ab"/>
            <w:bCs/>
            <w:lang w:val="en-US"/>
          </w:rPr>
          <w:t>ru</w:t>
        </w:r>
        <w:proofErr w:type="spellEnd"/>
      </w:hyperlink>
      <w:r w:rsidR="00E307B6" w:rsidRPr="00D57C9A">
        <w:rPr>
          <w:bCs/>
        </w:rPr>
        <w:t xml:space="preserve"> – Министерство экономического развития РФ</w:t>
      </w:r>
    </w:p>
    <w:p w:rsidR="00E307B6" w:rsidRDefault="008F09DB" w:rsidP="00B05233">
      <w:pPr>
        <w:pStyle w:val="aa"/>
        <w:numPr>
          <w:ilvl w:val="0"/>
          <w:numId w:val="30"/>
        </w:numPr>
        <w:tabs>
          <w:tab w:val="clear" w:pos="708"/>
        </w:tabs>
        <w:spacing w:after="200" w:line="280" w:lineRule="exact"/>
        <w:jc w:val="both"/>
        <w:rPr>
          <w:bCs/>
        </w:rPr>
      </w:pPr>
      <w:hyperlink r:id="rId17" w:history="1">
        <w:r w:rsidR="00E307B6" w:rsidRPr="00D57C9A">
          <w:rPr>
            <w:rStyle w:val="ab"/>
            <w:bCs/>
            <w:lang w:val="en-US"/>
          </w:rPr>
          <w:t>www</w:t>
        </w:r>
        <w:r w:rsidR="00E307B6" w:rsidRPr="00D57C9A">
          <w:rPr>
            <w:rStyle w:val="ab"/>
            <w:bCs/>
          </w:rPr>
          <w:t>.</w:t>
        </w:r>
        <w:proofErr w:type="spellStart"/>
        <w:r w:rsidR="00E307B6" w:rsidRPr="00D57C9A">
          <w:rPr>
            <w:rStyle w:val="ab"/>
            <w:bCs/>
            <w:lang w:val="en-US"/>
          </w:rPr>
          <w:t>cefir</w:t>
        </w:r>
        <w:proofErr w:type="spellEnd"/>
        <w:r w:rsidR="00E307B6" w:rsidRPr="00D57C9A">
          <w:rPr>
            <w:rStyle w:val="ab"/>
            <w:bCs/>
          </w:rPr>
          <w:t>.</w:t>
        </w:r>
        <w:proofErr w:type="spellStart"/>
        <w:r w:rsidR="00E307B6" w:rsidRPr="00D57C9A">
          <w:rPr>
            <w:rStyle w:val="ab"/>
            <w:bCs/>
            <w:lang w:val="en-US"/>
          </w:rPr>
          <w:t>ru</w:t>
        </w:r>
        <w:proofErr w:type="spellEnd"/>
      </w:hyperlink>
      <w:r w:rsidR="00E307B6" w:rsidRPr="00D57C9A">
        <w:rPr>
          <w:bCs/>
        </w:rPr>
        <w:t xml:space="preserve"> – «Центр экономических и финансовых исследований и разработок» </w:t>
      </w:r>
    </w:p>
    <w:p w:rsidR="00E307B6" w:rsidRPr="004331EC" w:rsidRDefault="008F09DB" w:rsidP="004331EC">
      <w:pPr>
        <w:pStyle w:val="aa"/>
        <w:numPr>
          <w:ilvl w:val="0"/>
          <w:numId w:val="30"/>
        </w:numPr>
        <w:tabs>
          <w:tab w:val="clear" w:pos="708"/>
        </w:tabs>
        <w:spacing w:after="200" w:line="280" w:lineRule="exact"/>
        <w:jc w:val="both"/>
        <w:rPr>
          <w:bCs/>
        </w:rPr>
      </w:pPr>
      <w:hyperlink r:id="rId18" w:history="1">
        <w:r w:rsidR="00E307B6" w:rsidRPr="0024408B">
          <w:rPr>
            <w:rStyle w:val="ab"/>
          </w:rPr>
          <w:t>www.imf.org</w:t>
        </w:r>
      </w:hyperlink>
      <w:r w:rsidR="00E307B6" w:rsidRPr="004331EC">
        <w:rPr>
          <w:color w:val="000000"/>
        </w:rPr>
        <w:t xml:space="preserve"> -  Международн</w:t>
      </w:r>
      <w:r w:rsidR="00E307B6">
        <w:rPr>
          <w:color w:val="000000"/>
        </w:rPr>
        <w:t xml:space="preserve">ый </w:t>
      </w:r>
      <w:r w:rsidR="00E307B6" w:rsidRPr="004331EC">
        <w:rPr>
          <w:color w:val="000000"/>
        </w:rPr>
        <w:t xml:space="preserve"> валютн</w:t>
      </w:r>
      <w:r w:rsidR="00E307B6">
        <w:rPr>
          <w:color w:val="000000"/>
        </w:rPr>
        <w:t>ый  фонд</w:t>
      </w:r>
    </w:p>
    <w:p w:rsidR="00E307B6" w:rsidRDefault="00E307B6" w:rsidP="00D65032">
      <w:pPr>
        <w:shd w:val="clear" w:color="auto" w:fill="FFFFFF"/>
        <w:autoSpaceDE w:val="0"/>
        <w:autoSpaceDN w:val="0"/>
        <w:adjustRightInd w:val="0"/>
        <w:spacing w:line="280" w:lineRule="exact"/>
        <w:jc w:val="both"/>
      </w:pPr>
    </w:p>
    <w:p w:rsidR="00E307B6" w:rsidRPr="00D14625" w:rsidRDefault="00E307B6" w:rsidP="000319C3">
      <w:pPr>
        <w:shd w:val="clear" w:color="auto" w:fill="FFFFFF"/>
        <w:autoSpaceDE w:val="0"/>
        <w:autoSpaceDN w:val="0"/>
        <w:adjustRightInd w:val="0"/>
        <w:spacing w:line="280" w:lineRule="exact"/>
        <w:jc w:val="both"/>
      </w:pPr>
    </w:p>
    <w:p w:rsidR="00E307B6" w:rsidRDefault="00E307B6" w:rsidP="000319C3">
      <w:pPr>
        <w:tabs>
          <w:tab w:val="left" w:pos="426"/>
          <w:tab w:val="num" w:pos="720"/>
          <w:tab w:val="right" w:leader="underscore" w:pos="8505"/>
        </w:tabs>
        <w:spacing w:line="280" w:lineRule="exact"/>
        <w:ind w:left="709"/>
        <w:jc w:val="both"/>
        <w:rPr>
          <w:b/>
          <w:bCs/>
        </w:rPr>
      </w:pPr>
      <w:r>
        <w:rPr>
          <w:b/>
          <w:bCs/>
        </w:rPr>
        <w:t>10.М</w:t>
      </w:r>
      <w:r w:rsidRPr="00EE7E8A">
        <w:rPr>
          <w:b/>
          <w:bCs/>
        </w:rPr>
        <w:t>АТЕРИАЛЬНО-ТЕХНИЧЕСКОЕ ОБЕСПЕЧЕНИЕ ПРОИЗВОД</w:t>
      </w:r>
      <w:r w:rsidRPr="00EE7E8A">
        <w:rPr>
          <w:b/>
          <w:bCs/>
        </w:rPr>
        <w:softHyphen/>
        <w:t xml:space="preserve">СТВЕННОЙ ПРАКТИКИ </w:t>
      </w:r>
    </w:p>
    <w:p w:rsidR="00E307B6" w:rsidRPr="00EE7E8A" w:rsidRDefault="00E307B6" w:rsidP="000319C3">
      <w:pPr>
        <w:tabs>
          <w:tab w:val="left" w:pos="426"/>
          <w:tab w:val="num" w:pos="720"/>
          <w:tab w:val="right" w:leader="underscore" w:pos="8505"/>
        </w:tabs>
        <w:spacing w:line="280" w:lineRule="exact"/>
        <w:ind w:left="709"/>
        <w:jc w:val="both"/>
        <w:rPr>
          <w:b/>
          <w:bCs/>
        </w:rPr>
      </w:pPr>
    </w:p>
    <w:p w:rsidR="00E307B6" w:rsidRPr="00187C38" w:rsidRDefault="00E307B6" w:rsidP="000319C3">
      <w:pPr>
        <w:ind w:firstLine="709"/>
        <w:jc w:val="both"/>
      </w:pPr>
      <w:r w:rsidRPr="00187C38">
        <w:t>Проведение практики осуществляется с использованием материально-технической базы</w:t>
      </w:r>
      <w:r>
        <w:t xml:space="preserve"> </w:t>
      </w:r>
      <w:r w:rsidRPr="00187C38">
        <w:t>организации, в которой проводится практика. Профильная организация, в которой проводится практика, обеспечивает практиканта материально-техническими условиями, позволяющими в полном объеме выполнить программу практики. Для работы с информацией организация – база практики студента предоставляет помещение, оснащенное компьютерной техникой с возможностью подключения к сети «Интернет».</w:t>
      </w:r>
    </w:p>
    <w:p w:rsidR="00E307B6" w:rsidRDefault="00E307B6" w:rsidP="000319C3">
      <w:pPr>
        <w:ind w:firstLine="709"/>
        <w:jc w:val="both"/>
      </w:pPr>
      <w:r w:rsidRPr="00187C38">
        <w:t>Для самостоятельной работы студентов используются читальные залы информационно-библиотечного комплекса, помещения для самостоятельной работы студентов, оснащенные компьютерной техникой с возможностью подключения к сети «Интернет» и обеспечивающие доступ в электронную информационно-обр</w:t>
      </w:r>
      <w:r>
        <w:t>азовательную среду университета.</w:t>
      </w:r>
    </w:p>
    <w:p w:rsidR="00E307B6" w:rsidRDefault="00E307B6" w:rsidP="000319C3">
      <w:pPr>
        <w:tabs>
          <w:tab w:val="left" w:pos="1134"/>
          <w:tab w:val="right" w:leader="underscore" w:pos="8505"/>
        </w:tabs>
      </w:pPr>
    </w:p>
    <w:p w:rsidR="00E307B6" w:rsidRDefault="00E307B6" w:rsidP="000319C3"/>
    <w:p w:rsidR="00E307B6" w:rsidRDefault="00E307B6"/>
    <w:p w:rsidR="00E307B6" w:rsidRDefault="00E307B6"/>
    <w:p w:rsidR="00E307B6" w:rsidRDefault="00E307B6"/>
    <w:p w:rsidR="00E307B6" w:rsidRDefault="00E307B6"/>
    <w:p w:rsidR="00E307B6" w:rsidRDefault="00E307B6"/>
    <w:p w:rsidR="00E307B6" w:rsidRDefault="00E307B6"/>
    <w:p w:rsidR="00E307B6" w:rsidRDefault="00E307B6"/>
    <w:p w:rsidR="00E307B6" w:rsidRDefault="00E307B6"/>
    <w:p w:rsidR="00E307B6" w:rsidRDefault="00E307B6"/>
    <w:p w:rsidR="00E307B6" w:rsidRDefault="00E307B6"/>
    <w:p w:rsidR="00E307B6" w:rsidRDefault="00E307B6"/>
    <w:p w:rsidR="00E307B6" w:rsidRDefault="00E307B6"/>
    <w:p w:rsidR="00E307B6" w:rsidRDefault="00E307B6"/>
    <w:p w:rsidR="007D7682" w:rsidRDefault="007D7682"/>
    <w:p w:rsidR="007D7682" w:rsidRDefault="007D7682">
      <w:pPr>
        <w:sectPr w:rsidR="007D7682" w:rsidSect="00EF7E70">
          <w:headerReference w:type="default" r:id="rId19"/>
          <w:footerReference w:type="default" r:id="rId20"/>
          <w:pgSz w:w="11906" w:h="16838"/>
          <w:pgMar w:top="1134" w:right="850" w:bottom="1134" w:left="1701" w:header="708" w:footer="708" w:gutter="0"/>
          <w:cols w:space="708"/>
          <w:docGrid w:linePitch="360"/>
        </w:sectPr>
      </w:pPr>
    </w:p>
    <w:p w:rsidR="00E307B6" w:rsidRPr="00175DAA" w:rsidRDefault="00E307B6" w:rsidP="000319C3"/>
    <w:p w:rsidR="00E307B6" w:rsidRPr="00175DAA" w:rsidRDefault="00E307B6" w:rsidP="000319C3">
      <w:pPr>
        <w:jc w:val="center"/>
      </w:pPr>
      <w:r w:rsidRPr="00175DAA">
        <w:t xml:space="preserve">ПРИЛОЖЕНИЕ </w:t>
      </w:r>
      <w:r w:rsidR="00C61DC8">
        <w:t>А</w:t>
      </w:r>
    </w:p>
    <w:p w:rsidR="00E307B6" w:rsidRPr="00175DAA" w:rsidRDefault="00E307B6" w:rsidP="000319C3">
      <w:pPr>
        <w:autoSpaceDE w:val="0"/>
        <w:autoSpaceDN w:val="0"/>
        <w:adjustRightInd w:val="0"/>
        <w:jc w:val="center"/>
        <w:rPr>
          <w:b/>
          <w:bCs/>
        </w:rPr>
      </w:pPr>
      <w:r w:rsidRPr="00175DAA">
        <w:rPr>
          <w:b/>
          <w:bCs/>
        </w:rPr>
        <w:t>Федеральное государственное бюджетное образовательное учреждение</w:t>
      </w:r>
    </w:p>
    <w:p w:rsidR="00E307B6" w:rsidRPr="00175DAA" w:rsidRDefault="00E307B6" w:rsidP="000319C3">
      <w:pPr>
        <w:autoSpaceDE w:val="0"/>
        <w:autoSpaceDN w:val="0"/>
        <w:adjustRightInd w:val="0"/>
        <w:ind w:firstLine="403"/>
        <w:jc w:val="center"/>
        <w:rPr>
          <w:b/>
        </w:rPr>
      </w:pPr>
      <w:r w:rsidRPr="00175DAA">
        <w:rPr>
          <w:b/>
        </w:rPr>
        <w:t>«Уральский государственный экономический университет»</w:t>
      </w:r>
    </w:p>
    <w:p w:rsidR="00E307B6" w:rsidRPr="00175DAA" w:rsidRDefault="00E307B6" w:rsidP="000319C3">
      <w:pPr>
        <w:rPr>
          <w:b/>
        </w:rPr>
      </w:pPr>
    </w:p>
    <w:p w:rsidR="00E307B6" w:rsidRPr="00175DAA" w:rsidRDefault="00E307B6" w:rsidP="000319C3">
      <w:pPr>
        <w:rPr>
          <w:b/>
        </w:rPr>
      </w:pPr>
    </w:p>
    <w:p w:rsidR="00E307B6" w:rsidRPr="00175DAA" w:rsidRDefault="00E307B6" w:rsidP="000319C3">
      <w:pPr>
        <w:rPr>
          <w:b/>
        </w:rPr>
      </w:pPr>
    </w:p>
    <w:p w:rsidR="00E307B6" w:rsidRPr="00175DAA" w:rsidRDefault="00E307B6" w:rsidP="000319C3">
      <w:pPr>
        <w:rPr>
          <w:b/>
        </w:rPr>
      </w:pPr>
    </w:p>
    <w:p w:rsidR="00E307B6" w:rsidRPr="00175DAA" w:rsidRDefault="00E307B6" w:rsidP="000319C3">
      <w:pPr>
        <w:rPr>
          <w:b/>
        </w:rPr>
      </w:pPr>
    </w:p>
    <w:p w:rsidR="00E307B6" w:rsidRPr="00175DAA" w:rsidRDefault="00E307B6" w:rsidP="000319C3">
      <w:pPr>
        <w:rPr>
          <w:b/>
        </w:rPr>
      </w:pPr>
    </w:p>
    <w:p w:rsidR="00E307B6" w:rsidRPr="00175DAA" w:rsidRDefault="00E307B6" w:rsidP="000319C3"/>
    <w:p w:rsidR="00E307B6" w:rsidRPr="00175DAA" w:rsidRDefault="00E307B6" w:rsidP="000319C3">
      <w:pPr>
        <w:pStyle w:val="3"/>
        <w:spacing w:before="0" w:line="240" w:lineRule="auto"/>
        <w:jc w:val="center"/>
        <w:rPr>
          <w:rFonts w:ascii="Times New Roman" w:hAnsi="Times New Roman"/>
          <w:b w:val="0"/>
          <w:color w:val="auto"/>
        </w:rPr>
      </w:pPr>
      <w:r w:rsidRPr="00175DAA">
        <w:rPr>
          <w:rFonts w:ascii="Times New Roman" w:hAnsi="Times New Roman"/>
          <w:color w:val="auto"/>
        </w:rPr>
        <w:t>О Т Ч Е Т</w:t>
      </w:r>
    </w:p>
    <w:p w:rsidR="00E307B6" w:rsidRPr="00175DAA" w:rsidRDefault="00E307B6" w:rsidP="000319C3">
      <w:pPr>
        <w:jc w:val="center"/>
        <w:rPr>
          <w:b/>
        </w:rPr>
      </w:pPr>
      <w:r w:rsidRPr="00175DAA">
        <w:rPr>
          <w:b/>
        </w:rPr>
        <w:t>о прохождении    производственной практики</w:t>
      </w:r>
    </w:p>
    <w:p w:rsidR="00E307B6" w:rsidRPr="00175DAA" w:rsidRDefault="00E307B6" w:rsidP="000319C3">
      <w:pPr>
        <w:jc w:val="center"/>
        <w:rPr>
          <w:b/>
        </w:rPr>
      </w:pPr>
      <w:r w:rsidRPr="00175DAA">
        <w:rPr>
          <w:b/>
        </w:rPr>
        <w:t>___________________________________________________</w:t>
      </w:r>
    </w:p>
    <w:p w:rsidR="00E307B6" w:rsidRPr="00175DAA" w:rsidRDefault="00E307B6" w:rsidP="000319C3">
      <w:pPr>
        <w:jc w:val="center"/>
        <w:rPr>
          <w:b/>
        </w:rPr>
      </w:pPr>
    </w:p>
    <w:p w:rsidR="00E307B6" w:rsidRPr="00175DAA" w:rsidRDefault="00E307B6" w:rsidP="000319C3"/>
    <w:p w:rsidR="00E307B6" w:rsidRPr="00175DAA" w:rsidRDefault="00E307B6" w:rsidP="000319C3">
      <w:pPr>
        <w:jc w:val="center"/>
      </w:pPr>
      <w:r w:rsidRPr="00175DAA">
        <w:t>на _________________________________________________________</w:t>
      </w:r>
    </w:p>
    <w:p w:rsidR="00E307B6" w:rsidRPr="00175DAA" w:rsidRDefault="00E307B6" w:rsidP="000319C3">
      <w:pPr>
        <w:jc w:val="center"/>
      </w:pPr>
      <w:r w:rsidRPr="00175DAA">
        <w:t>(место прохождения  практики)</w:t>
      </w:r>
    </w:p>
    <w:p w:rsidR="00E307B6" w:rsidRPr="00175DAA" w:rsidRDefault="00E307B6" w:rsidP="000319C3">
      <w:pPr>
        <w:jc w:val="center"/>
      </w:pPr>
    </w:p>
    <w:p w:rsidR="00E307B6" w:rsidRPr="00175DAA" w:rsidRDefault="00E307B6" w:rsidP="000319C3">
      <w:pPr>
        <w:jc w:val="center"/>
      </w:pPr>
      <w:r w:rsidRPr="00175DAA">
        <w:t>с ____________________ по ______________________________20__ г.</w:t>
      </w:r>
    </w:p>
    <w:p w:rsidR="00E307B6" w:rsidRPr="00175DAA" w:rsidRDefault="00E307B6" w:rsidP="000319C3">
      <w:pPr>
        <w:jc w:val="center"/>
      </w:pPr>
      <w:r w:rsidRPr="00175DAA">
        <w:t>(срок прохождения  практики)</w:t>
      </w:r>
    </w:p>
    <w:p w:rsidR="00E307B6" w:rsidRPr="00175DAA" w:rsidRDefault="00E307B6" w:rsidP="000319C3">
      <w:pPr>
        <w:jc w:val="center"/>
      </w:pPr>
    </w:p>
    <w:p w:rsidR="00E307B6" w:rsidRPr="00175DAA" w:rsidRDefault="00E307B6" w:rsidP="000319C3"/>
    <w:p w:rsidR="00E307B6" w:rsidRPr="00175DAA" w:rsidRDefault="00E307B6" w:rsidP="000319C3"/>
    <w:p w:rsidR="00E307B6" w:rsidRPr="00175DAA" w:rsidRDefault="00E307B6" w:rsidP="000319C3">
      <w:pPr>
        <w:jc w:val="right"/>
      </w:pPr>
      <w:r w:rsidRPr="00175DAA">
        <w:rPr>
          <w:b/>
        </w:rPr>
        <w:t>Исполнитель:</w:t>
      </w:r>
      <w:r w:rsidRPr="00175DAA">
        <w:t>________________________</w:t>
      </w:r>
    </w:p>
    <w:p w:rsidR="00E307B6" w:rsidRPr="00175DAA" w:rsidRDefault="00E307B6" w:rsidP="000319C3">
      <w:pPr>
        <w:jc w:val="right"/>
      </w:pPr>
      <w:r w:rsidRPr="00175DAA">
        <w:t>(Ф.И.О., подпись)</w:t>
      </w:r>
    </w:p>
    <w:p w:rsidR="00E307B6" w:rsidRPr="00175DAA" w:rsidRDefault="00E307B6" w:rsidP="000319C3">
      <w:pPr>
        <w:jc w:val="center"/>
      </w:pPr>
      <w:r w:rsidRPr="00175DAA">
        <w:rPr>
          <w:b/>
        </w:rPr>
        <w:t xml:space="preserve">                                      Группа</w:t>
      </w:r>
      <w:r w:rsidRPr="00175DAA">
        <w:t>__________</w:t>
      </w:r>
    </w:p>
    <w:p w:rsidR="00E307B6" w:rsidRPr="00175DAA" w:rsidRDefault="00E307B6" w:rsidP="000319C3"/>
    <w:p w:rsidR="00E307B6" w:rsidRPr="00175DAA" w:rsidRDefault="00E307B6" w:rsidP="000319C3">
      <w:pPr>
        <w:jc w:val="both"/>
        <w:rPr>
          <w:b/>
        </w:rPr>
      </w:pPr>
      <w:r w:rsidRPr="00175DAA">
        <w:t xml:space="preserve">                                                                         Р</w:t>
      </w:r>
      <w:r w:rsidRPr="00175DAA">
        <w:rPr>
          <w:b/>
        </w:rPr>
        <w:t>уководитель :______________</w:t>
      </w:r>
    </w:p>
    <w:p w:rsidR="00E307B6" w:rsidRPr="00175DAA" w:rsidRDefault="00E307B6" w:rsidP="000319C3">
      <w:pPr>
        <w:autoSpaceDE w:val="0"/>
        <w:autoSpaceDN w:val="0"/>
        <w:adjustRightInd w:val="0"/>
        <w:jc w:val="right"/>
      </w:pPr>
      <w:r w:rsidRPr="00175DAA">
        <w:t>______________________________________</w:t>
      </w:r>
    </w:p>
    <w:p w:rsidR="00E307B6" w:rsidRPr="00175DAA" w:rsidRDefault="00E307B6" w:rsidP="000319C3">
      <w:pPr>
        <w:autoSpaceDE w:val="0"/>
        <w:autoSpaceDN w:val="0"/>
        <w:adjustRightInd w:val="0"/>
        <w:jc w:val="right"/>
      </w:pPr>
      <w:r w:rsidRPr="00175DAA">
        <w:t>(Ф.И.О, ученая степень, ученое звание, (подпись)</w:t>
      </w:r>
    </w:p>
    <w:p w:rsidR="00E307B6" w:rsidRPr="00175DAA" w:rsidRDefault="00E307B6" w:rsidP="000319C3">
      <w:pPr>
        <w:pStyle w:val="6"/>
        <w:spacing w:before="0" w:line="240" w:lineRule="auto"/>
        <w:rPr>
          <w:rFonts w:ascii="Times New Roman" w:hAnsi="Times New Roman"/>
          <w:color w:val="auto"/>
        </w:rPr>
      </w:pPr>
    </w:p>
    <w:p w:rsidR="00E307B6" w:rsidRPr="00175DAA" w:rsidRDefault="00E307B6" w:rsidP="000319C3">
      <w:pPr>
        <w:rPr>
          <w:lang w:eastAsia="en-US"/>
        </w:rPr>
      </w:pPr>
    </w:p>
    <w:p w:rsidR="00E307B6" w:rsidRPr="00175DAA" w:rsidRDefault="00E307B6" w:rsidP="000319C3">
      <w:pPr>
        <w:rPr>
          <w:lang w:eastAsia="en-US"/>
        </w:rPr>
      </w:pPr>
    </w:p>
    <w:p w:rsidR="00E307B6" w:rsidRPr="00175DAA" w:rsidRDefault="00E307B6" w:rsidP="000319C3">
      <w:pPr>
        <w:pStyle w:val="6"/>
        <w:spacing w:before="0" w:line="240" w:lineRule="auto"/>
        <w:rPr>
          <w:rFonts w:ascii="Times New Roman" w:hAnsi="Times New Roman"/>
          <w:color w:val="auto"/>
        </w:rPr>
      </w:pPr>
    </w:p>
    <w:p w:rsidR="00E307B6" w:rsidRPr="00175DAA" w:rsidRDefault="00E307B6" w:rsidP="000319C3">
      <w:pPr>
        <w:pStyle w:val="6"/>
        <w:spacing w:before="0" w:line="240" w:lineRule="auto"/>
        <w:rPr>
          <w:rFonts w:ascii="Times New Roman" w:hAnsi="Times New Roman"/>
          <w:color w:val="auto"/>
        </w:rPr>
      </w:pPr>
      <w:r w:rsidRPr="00175DAA">
        <w:rPr>
          <w:rFonts w:ascii="Times New Roman" w:hAnsi="Times New Roman"/>
          <w:color w:val="auto"/>
        </w:rPr>
        <w:t>Отчет защищен:</w:t>
      </w:r>
    </w:p>
    <w:p w:rsidR="00E307B6" w:rsidRPr="00175DAA" w:rsidRDefault="00E307B6" w:rsidP="000319C3">
      <w:r w:rsidRPr="00175DAA">
        <w:t>« _______» _________________20 ___г.</w:t>
      </w:r>
    </w:p>
    <w:p w:rsidR="00E307B6" w:rsidRPr="00175DAA" w:rsidRDefault="00E307B6" w:rsidP="000319C3">
      <w:r w:rsidRPr="00175DAA">
        <w:rPr>
          <w:b/>
        </w:rPr>
        <w:t xml:space="preserve">Оценка </w:t>
      </w:r>
      <w:r>
        <w:t xml:space="preserve"> ________________________</w:t>
      </w:r>
    </w:p>
    <w:p w:rsidR="00E307B6" w:rsidRPr="00175DAA" w:rsidRDefault="00E307B6" w:rsidP="000319C3">
      <w:pPr>
        <w:pStyle w:val="6"/>
        <w:spacing w:before="0" w:line="240" w:lineRule="auto"/>
        <w:jc w:val="center"/>
        <w:rPr>
          <w:rFonts w:ascii="Times New Roman" w:hAnsi="Times New Roman"/>
          <w:color w:val="auto"/>
        </w:rPr>
      </w:pPr>
    </w:p>
    <w:p w:rsidR="00E307B6" w:rsidRDefault="00E307B6" w:rsidP="000319C3">
      <w:pPr>
        <w:pStyle w:val="6"/>
        <w:spacing w:before="0" w:line="240" w:lineRule="auto"/>
        <w:jc w:val="center"/>
        <w:rPr>
          <w:rFonts w:ascii="Times New Roman" w:hAnsi="Times New Roman"/>
          <w:color w:val="auto"/>
        </w:rPr>
      </w:pPr>
    </w:p>
    <w:p w:rsidR="00E307B6" w:rsidRDefault="00E307B6" w:rsidP="000319C3">
      <w:pPr>
        <w:rPr>
          <w:lang w:eastAsia="en-US"/>
        </w:rPr>
      </w:pPr>
    </w:p>
    <w:p w:rsidR="00E307B6" w:rsidRDefault="00E307B6" w:rsidP="000319C3">
      <w:pPr>
        <w:rPr>
          <w:lang w:eastAsia="en-US"/>
        </w:rPr>
      </w:pPr>
    </w:p>
    <w:p w:rsidR="00E307B6" w:rsidRDefault="00E307B6" w:rsidP="000319C3">
      <w:pPr>
        <w:rPr>
          <w:lang w:eastAsia="en-US"/>
        </w:rPr>
      </w:pPr>
    </w:p>
    <w:p w:rsidR="00E307B6" w:rsidRPr="000319C3" w:rsidRDefault="00E307B6" w:rsidP="000319C3">
      <w:pPr>
        <w:rPr>
          <w:lang w:eastAsia="en-US"/>
        </w:rPr>
      </w:pPr>
    </w:p>
    <w:p w:rsidR="00E307B6" w:rsidRPr="00175DAA" w:rsidRDefault="00E307B6" w:rsidP="000319C3">
      <w:pPr>
        <w:pStyle w:val="6"/>
        <w:spacing w:before="0" w:line="240" w:lineRule="auto"/>
        <w:jc w:val="center"/>
        <w:rPr>
          <w:rFonts w:ascii="Times New Roman" w:hAnsi="Times New Roman"/>
          <w:color w:val="auto"/>
        </w:rPr>
      </w:pPr>
    </w:p>
    <w:p w:rsidR="00E307B6" w:rsidRPr="00175DAA" w:rsidRDefault="00E307B6" w:rsidP="000319C3">
      <w:pPr>
        <w:pStyle w:val="6"/>
        <w:spacing w:before="0" w:line="240" w:lineRule="auto"/>
        <w:jc w:val="center"/>
        <w:rPr>
          <w:rFonts w:ascii="Times New Roman" w:hAnsi="Times New Roman"/>
          <w:color w:val="auto"/>
        </w:rPr>
      </w:pPr>
      <w:r w:rsidRPr="00175DAA">
        <w:rPr>
          <w:rFonts w:ascii="Times New Roman" w:hAnsi="Times New Roman"/>
          <w:color w:val="auto"/>
        </w:rPr>
        <w:t>Екатеринбург</w:t>
      </w:r>
    </w:p>
    <w:p w:rsidR="00E307B6" w:rsidRPr="00175DAA" w:rsidRDefault="00E307B6" w:rsidP="000319C3">
      <w:pPr>
        <w:jc w:val="center"/>
      </w:pPr>
      <w:r w:rsidRPr="00175DAA">
        <w:t>20___г.</w:t>
      </w:r>
    </w:p>
    <w:p w:rsidR="00E307B6" w:rsidRPr="00175DAA" w:rsidRDefault="00E307B6" w:rsidP="000319C3"/>
    <w:p w:rsidR="00E307B6" w:rsidRPr="00175DAA" w:rsidRDefault="00E307B6" w:rsidP="000319C3"/>
    <w:p w:rsidR="00E307B6" w:rsidRPr="00175DAA" w:rsidRDefault="00E307B6" w:rsidP="000319C3"/>
    <w:p w:rsidR="00E307B6" w:rsidRPr="00175DAA" w:rsidRDefault="00E307B6" w:rsidP="000319C3"/>
    <w:p w:rsidR="00E307B6" w:rsidRDefault="00E307B6" w:rsidP="005D18F3"/>
    <w:sectPr w:rsidR="00E307B6" w:rsidSect="007D7682">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92" w:rsidRDefault="00F46092" w:rsidP="00E84A0E">
      <w:r>
        <w:separator/>
      </w:r>
    </w:p>
  </w:endnote>
  <w:endnote w:type="continuationSeparator" w:id="0">
    <w:p w:rsidR="00F46092" w:rsidRDefault="00F46092" w:rsidP="00E84A0E">
      <w:r>
        <w:continuationSeparator/>
      </w:r>
    </w:p>
  </w:endnote>
  <w:endnote w:type="continuationNotice" w:id="1">
    <w:p w:rsidR="00F46092" w:rsidRDefault="00F46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31" w:rsidRDefault="00FD4731">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92" w:rsidRDefault="00F46092" w:rsidP="00E84A0E">
      <w:r>
        <w:separator/>
      </w:r>
    </w:p>
  </w:footnote>
  <w:footnote w:type="continuationSeparator" w:id="0">
    <w:p w:rsidR="00F46092" w:rsidRDefault="00F46092" w:rsidP="00E84A0E">
      <w:r>
        <w:continuationSeparator/>
      </w:r>
    </w:p>
  </w:footnote>
  <w:footnote w:type="continuationNotice" w:id="1">
    <w:p w:rsidR="00F46092" w:rsidRDefault="00F46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31" w:rsidRDefault="00FD473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3E6"/>
    <w:multiLevelType w:val="hybridMultilevel"/>
    <w:tmpl w:val="5C6CFED2"/>
    <w:lvl w:ilvl="0" w:tplc="04190003">
      <w:start w:val="1"/>
      <w:numFmt w:val="bullet"/>
      <w:lvlText w:val="o"/>
      <w:lvlJc w:val="left"/>
      <w:pPr>
        <w:ind w:left="643" w:hanging="360"/>
      </w:pPr>
      <w:rPr>
        <w:rFonts w:ascii="Courier New" w:hAnsi="Courier New" w:hint="default"/>
        <w:color w:val="auto"/>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
    <w:nsid w:val="01A366F0"/>
    <w:multiLevelType w:val="multilevel"/>
    <w:tmpl w:val="90AEE0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1F65AD8"/>
    <w:multiLevelType w:val="hybridMultilevel"/>
    <w:tmpl w:val="8E409A12"/>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431B8"/>
    <w:multiLevelType w:val="hybridMultilevel"/>
    <w:tmpl w:val="1922AAB2"/>
    <w:lvl w:ilvl="0" w:tplc="2B8615B4">
      <w:start w:val="1"/>
      <w:numFmt w:val="bullet"/>
      <w:lvlText w:val="–"/>
      <w:lvlJc w:val="left"/>
      <w:pPr>
        <w:ind w:left="1647" w:hanging="360"/>
      </w:pPr>
      <w:rPr>
        <w:rFonts w:ascii="Times New Roman" w:hAnsi="Times New Roman" w:hint="default"/>
        <w:color w:val="auto"/>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0D9D7866"/>
    <w:multiLevelType w:val="hybridMultilevel"/>
    <w:tmpl w:val="E3AE1618"/>
    <w:lvl w:ilvl="0" w:tplc="04190011">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655FA0"/>
    <w:multiLevelType w:val="singleLevel"/>
    <w:tmpl w:val="893C2914"/>
    <w:lvl w:ilvl="0">
      <w:start w:val="1"/>
      <w:numFmt w:val="decimal"/>
      <w:lvlText w:val="%1."/>
      <w:lvlJc w:val="left"/>
      <w:pPr>
        <w:tabs>
          <w:tab w:val="num" w:pos="435"/>
        </w:tabs>
        <w:ind w:left="435" w:hanging="360"/>
      </w:pPr>
      <w:rPr>
        <w:rFonts w:cs="Times New Roman" w:hint="default"/>
      </w:rPr>
    </w:lvl>
  </w:abstractNum>
  <w:abstractNum w:abstractNumId="6">
    <w:nsid w:val="13531DCD"/>
    <w:multiLevelType w:val="hybridMultilevel"/>
    <w:tmpl w:val="15CC77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B4015D"/>
    <w:multiLevelType w:val="hybridMultilevel"/>
    <w:tmpl w:val="7E54FE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87265A"/>
    <w:multiLevelType w:val="hybridMultilevel"/>
    <w:tmpl w:val="23CCC7BC"/>
    <w:lvl w:ilvl="0" w:tplc="041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BD43E2F"/>
    <w:multiLevelType w:val="singleLevel"/>
    <w:tmpl w:val="84D8EA42"/>
    <w:lvl w:ilvl="0">
      <w:start w:val="1"/>
      <w:numFmt w:val="decimal"/>
      <w:lvlText w:val="%1."/>
      <w:legacy w:legacy="1" w:legacySpace="0" w:legacyIndent="274"/>
      <w:lvlJc w:val="left"/>
      <w:rPr>
        <w:rFonts w:ascii="Times New Roman" w:hAnsi="Times New Roman" w:cs="Times New Roman" w:hint="default"/>
      </w:rPr>
    </w:lvl>
  </w:abstractNum>
  <w:abstractNum w:abstractNumId="10">
    <w:nsid w:val="1C7441F6"/>
    <w:multiLevelType w:val="hybridMultilevel"/>
    <w:tmpl w:val="FAC02910"/>
    <w:lvl w:ilvl="0" w:tplc="0419000F">
      <w:start w:val="1"/>
      <w:numFmt w:val="decimal"/>
      <w:lvlText w:val="%1."/>
      <w:lvlJc w:val="left"/>
      <w:pPr>
        <w:tabs>
          <w:tab w:val="num" w:pos="720"/>
        </w:tabs>
        <w:ind w:left="720" w:hanging="360"/>
      </w:pPr>
      <w:rPr>
        <w:rFonts w:cs="Times New Roman"/>
      </w:rPr>
    </w:lvl>
    <w:lvl w:ilvl="1" w:tplc="8DD24BBE">
      <w:start w:val="1"/>
      <w:numFmt w:val="bullet"/>
      <w:lvlText w:val="-"/>
      <w:lvlJc w:val="left"/>
      <w:pPr>
        <w:tabs>
          <w:tab w:val="num" w:pos="360"/>
        </w:tabs>
        <w:ind w:left="340" w:hanging="34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9B2DF0"/>
    <w:multiLevelType w:val="hybridMultilevel"/>
    <w:tmpl w:val="0D641714"/>
    <w:lvl w:ilvl="0" w:tplc="78FAA2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2A66C5"/>
    <w:multiLevelType w:val="hybridMultilevel"/>
    <w:tmpl w:val="CD4466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FFC4925"/>
    <w:multiLevelType w:val="hybridMultilevel"/>
    <w:tmpl w:val="8CB0C2D4"/>
    <w:lvl w:ilvl="0" w:tplc="8DD24BB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42143B"/>
    <w:multiLevelType w:val="hybridMultilevel"/>
    <w:tmpl w:val="97E0DC78"/>
    <w:lvl w:ilvl="0" w:tplc="5B02EDAC">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5">
    <w:nsid w:val="24C7176C"/>
    <w:multiLevelType w:val="hybridMultilevel"/>
    <w:tmpl w:val="67967C38"/>
    <w:lvl w:ilvl="0" w:tplc="0419000D">
      <w:start w:val="1"/>
      <w:numFmt w:val="bullet"/>
      <w:lvlText w:val=""/>
      <w:lvlJc w:val="left"/>
      <w:pPr>
        <w:ind w:left="643" w:hanging="360"/>
      </w:pPr>
      <w:rPr>
        <w:rFonts w:ascii="Wingdings" w:hAnsi="Wingdings" w:hint="default"/>
        <w:color w:val="auto"/>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6">
    <w:nsid w:val="26427AF1"/>
    <w:multiLevelType w:val="multilevel"/>
    <w:tmpl w:val="A7980F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86022E8"/>
    <w:multiLevelType w:val="hybridMultilevel"/>
    <w:tmpl w:val="A3C2FA4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9170494"/>
    <w:multiLevelType w:val="hybridMultilevel"/>
    <w:tmpl w:val="C708F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6459BD"/>
    <w:multiLevelType w:val="hybridMultilevel"/>
    <w:tmpl w:val="C33208F8"/>
    <w:lvl w:ilvl="0" w:tplc="7624E5EC">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582"/>
        </w:tabs>
        <w:ind w:left="158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2C4C2865"/>
    <w:multiLevelType w:val="multilevel"/>
    <w:tmpl w:val="C62C2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D234A67"/>
    <w:multiLevelType w:val="singleLevel"/>
    <w:tmpl w:val="0E90EC98"/>
    <w:lvl w:ilvl="0">
      <w:start w:val="1"/>
      <w:numFmt w:val="decimal"/>
      <w:lvlText w:val="%1."/>
      <w:lvlJc w:val="left"/>
      <w:pPr>
        <w:tabs>
          <w:tab w:val="num" w:pos="360"/>
        </w:tabs>
        <w:ind w:left="360" w:hanging="360"/>
      </w:pPr>
      <w:rPr>
        <w:rFonts w:cs="Times New Roman" w:hint="default"/>
        <w:b/>
        <w:bCs/>
      </w:rPr>
    </w:lvl>
  </w:abstractNum>
  <w:abstractNum w:abstractNumId="22">
    <w:nsid w:val="2FF74915"/>
    <w:multiLevelType w:val="hybridMultilevel"/>
    <w:tmpl w:val="8480A8BE"/>
    <w:lvl w:ilvl="0" w:tplc="79CE3B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3630191E"/>
    <w:multiLevelType w:val="hybridMultilevel"/>
    <w:tmpl w:val="B7222518"/>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781140F"/>
    <w:multiLevelType w:val="hybridMultilevel"/>
    <w:tmpl w:val="54828F7E"/>
    <w:lvl w:ilvl="0" w:tplc="04190003">
      <w:start w:val="1"/>
      <w:numFmt w:val="bullet"/>
      <w:lvlText w:val="o"/>
      <w:lvlJc w:val="left"/>
      <w:pPr>
        <w:ind w:left="1080" w:hanging="360"/>
      </w:pPr>
      <w:rPr>
        <w:rFonts w:ascii="Courier New" w:hAnsi="Courier New" w:hint="default"/>
        <w:b/>
        <w:i/>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78D5EC9"/>
    <w:multiLevelType w:val="hybridMultilevel"/>
    <w:tmpl w:val="5AB0AF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C623528"/>
    <w:multiLevelType w:val="multilevel"/>
    <w:tmpl w:val="E8C0A6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14A6759"/>
    <w:multiLevelType w:val="hybridMultilevel"/>
    <w:tmpl w:val="5AB0AF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4C90C7E"/>
    <w:multiLevelType w:val="hybridMultilevel"/>
    <w:tmpl w:val="D1C27F86"/>
    <w:lvl w:ilvl="0" w:tplc="FFFFFFF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46946F0D"/>
    <w:multiLevelType w:val="hybridMultilevel"/>
    <w:tmpl w:val="17267D1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46CD69A0"/>
    <w:multiLevelType w:val="multilevel"/>
    <w:tmpl w:val="BC3247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77943C0"/>
    <w:multiLevelType w:val="hybridMultilevel"/>
    <w:tmpl w:val="B5BA1CB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4938204D"/>
    <w:multiLevelType w:val="hybridMultilevel"/>
    <w:tmpl w:val="4984D6DC"/>
    <w:lvl w:ilvl="0" w:tplc="C082CC2C">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4988370E"/>
    <w:multiLevelType w:val="multilevel"/>
    <w:tmpl w:val="A03A66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D0E5D58"/>
    <w:multiLevelType w:val="hybridMultilevel"/>
    <w:tmpl w:val="C0503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4231AE3"/>
    <w:multiLevelType w:val="multilevel"/>
    <w:tmpl w:val="6032F8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547978C6"/>
    <w:multiLevelType w:val="hybridMultilevel"/>
    <w:tmpl w:val="4F46BF80"/>
    <w:lvl w:ilvl="0" w:tplc="0419000D">
      <w:start w:val="1"/>
      <w:numFmt w:val="bullet"/>
      <w:lvlText w:val=""/>
      <w:lvlJc w:val="left"/>
      <w:pPr>
        <w:ind w:left="643" w:hanging="360"/>
      </w:pPr>
      <w:rPr>
        <w:rFonts w:ascii="Wingdings" w:hAnsi="Wingdings" w:hint="default"/>
        <w:color w:val="auto"/>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8">
    <w:nsid w:val="5B0B783B"/>
    <w:multiLevelType w:val="hybridMultilevel"/>
    <w:tmpl w:val="A0021972"/>
    <w:lvl w:ilvl="0" w:tplc="2B8615B4">
      <w:start w:val="1"/>
      <w:numFmt w:val="bullet"/>
      <w:lvlText w:val="–"/>
      <w:lvlJc w:val="left"/>
      <w:pPr>
        <w:ind w:left="643" w:hanging="360"/>
      </w:pPr>
      <w:rPr>
        <w:rFonts w:ascii="Times New Roman" w:hAnsi="Times New Roman" w:hint="default"/>
        <w:color w:val="auto"/>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9">
    <w:nsid w:val="5D7527E5"/>
    <w:multiLevelType w:val="hybridMultilevel"/>
    <w:tmpl w:val="5A38923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nsid w:val="625516F6"/>
    <w:multiLevelType w:val="hybridMultilevel"/>
    <w:tmpl w:val="0918209A"/>
    <w:lvl w:ilvl="0" w:tplc="FFFFFFF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64183013"/>
    <w:multiLevelType w:val="hybridMultilevel"/>
    <w:tmpl w:val="E6B684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4EC041B"/>
    <w:multiLevelType w:val="multilevel"/>
    <w:tmpl w:val="6D48EB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90A74F4"/>
    <w:multiLevelType w:val="hybridMultilevel"/>
    <w:tmpl w:val="3FCAA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E24F80"/>
    <w:multiLevelType w:val="hybridMultilevel"/>
    <w:tmpl w:val="64382B5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DCE3C54"/>
    <w:multiLevelType w:val="multilevel"/>
    <w:tmpl w:val="45CAB0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6EF90DC3"/>
    <w:multiLevelType w:val="hybridMultilevel"/>
    <w:tmpl w:val="2326CD0A"/>
    <w:lvl w:ilvl="0" w:tplc="2B8615B4">
      <w:start w:val="1"/>
      <w:numFmt w:val="bullet"/>
      <w:lvlText w:val="–"/>
      <w:lvlJc w:val="left"/>
      <w:pPr>
        <w:ind w:left="1562" w:hanging="360"/>
      </w:pPr>
      <w:rPr>
        <w:rFonts w:ascii="Times New Roman" w:hAnsi="Times New Roman" w:hint="default"/>
        <w:color w:val="auto"/>
      </w:rPr>
    </w:lvl>
    <w:lvl w:ilvl="1" w:tplc="04190003" w:tentative="1">
      <w:start w:val="1"/>
      <w:numFmt w:val="bullet"/>
      <w:lvlText w:val="o"/>
      <w:lvlJc w:val="left"/>
      <w:pPr>
        <w:ind w:left="2282" w:hanging="360"/>
      </w:pPr>
      <w:rPr>
        <w:rFonts w:ascii="Courier New" w:hAnsi="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47">
    <w:nsid w:val="71104E90"/>
    <w:multiLevelType w:val="hybridMultilevel"/>
    <w:tmpl w:val="ABC41E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61C601B"/>
    <w:multiLevelType w:val="hybridMultilevel"/>
    <w:tmpl w:val="5B262E4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7FC3DBB"/>
    <w:multiLevelType w:val="hybridMultilevel"/>
    <w:tmpl w:val="0318FB72"/>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27"/>
  </w:num>
  <w:num w:numId="2">
    <w:abstractNumId w:val="10"/>
  </w:num>
  <w:num w:numId="3">
    <w:abstractNumId w:val="47"/>
  </w:num>
  <w:num w:numId="4">
    <w:abstractNumId w:val="43"/>
  </w:num>
  <w:num w:numId="5">
    <w:abstractNumId w:val="8"/>
  </w:num>
  <w:num w:numId="6">
    <w:abstractNumId w:val="29"/>
  </w:num>
  <w:num w:numId="7">
    <w:abstractNumId w:val="40"/>
  </w:num>
  <w:num w:numId="8">
    <w:abstractNumId w:val="0"/>
  </w:num>
  <w:num w:numId="9">
    <w:abstractNumId w:val="23"/>
  </w:num>
  <w:num w:numId="10">
    <w:abstractNumId w:val="14"/>
  </w:num>
  <w:num w:numId="11">
    <w:abstractNumId w:val="36"/>
  </w:num>
  <w:num w:numId="12">
    <w:abstractNumId w:val="44"/>
  </w:num>
  <w:num w:numId="13">
    <w:abstractNumId w:val="4"/>
  </w:num>
  <w:num w:numId="14">
    <w:abstractNumId w:val="12"/>
  </w:num>
  <w:num w:numId="15">
    <w:abstractNumId w:val="35"/>
  </w:num>
  <w:num w:numId="16">
    <w:abstractNumId w:val="25"/>
  </w:num>
  <w:num w:numId="17">
    <w:abstractNumId w:val="24"/>
  </w:num>
  <w:num w:numId="18">
    <w:abstractNumId w:val="3"/>
  </w:num>
  <w:num w:numId="19">
    <w:abstractNumId w:val="30"/>
  </w:num>
  <w:num w:numId="20">
    <w:abstractNumId w:val="49"/>
  </w:num>
  <w:num w:numId="21">
    <w:abstractNumId w:val="17"/>
  </w:num>
  <w:num w:numId="22">
    <w:abstractNumId w:val="41"/>
  </w:num>
  <w:num w:numId="23">
    <w:abstractNumId w:val="39"/>
  </w:num>
  <w:num w:numId="24">
    <w:abstractNumId w:val="46"/>
  </w:num>
  <w:num w:numId="25">
    <w:abstractNumId w:val="28"/>
  </w:num>
  <w:num w:numId="26">
    <w:abstractNumId w:val="48"/>
  </w:num>
  <w:num w:numId="27">
    <w:abstractNumId w:val="38"/>
  </w:num>
  <w:num w:numId="28">
    <w:abstractNumId w:val="32"/>
  </w:num>
  <w:num w:numId="29">
    <w:abstractNumId w:val="11"/>
  </w:num>
  <w:num w:numId="30">
    <w:abstractNumId w:val="6"/>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5"/>
  </w:num>
  <w:num w:numId="34">
    <w:abstractNumId w:val="7"/>
  </w:num>
  <w:num w:numId="35">
    <w:abstractNumId w:val="13"/>
  </w:num>
  <w:num w:numId="36">
    <w:abstractNumId w:val="18"/>
  </w:num>
  <w:num w:numId="37">
    <w:abstractNumId w:val="15"/>
  </w:num>
  <w:num w:numId="38">
    <w:abstractNumId w:val="37"/>
  </w:num>
  <w:num w:numId="39">
    <w:abstractNumId w:val="9"/>
    <w:lvlOverride w:ilvl="0">
      <w:startOverride w:val="1"/>
    </w:lvlOverride>
  </w:num>
  <w:num w:numId="40">
    <w:abstractNumId w:val="22"/>
  </w:num>
  <w:num w:numId="41">
    <w:abstractNumId w:val="33"/>
  </w:num>
  <w:num w:numId="42">
    <w:abstractNumId w:val="34"/>
  </w:num>
  <w:num w:numId="43">
    <w:abstractNumId w:val="1"/>
  </w:num>
  <w:num w:numId="44">
    <w:abstractNumId w:val="26"/>
  </w:num>
  <w:num w:numId="45">
    <w:abstractNumId w:val="20"/>
  </w:num>
  <w:num w:numId="46">
    <w:abstractNumId w:val="45"/>
  </w:num>
  <w:num w:numId="47">
    <w:abstractNumId w:val="31"/>
  </w:num>
  <w:num w:numId="48">
    <w:abstractNumId w:val="16"/>
  </w:num>
  <w:num w:numId="49">
    <w:abstractNumId w:val="42"/>
  </w:num>
  <w:num w:numId="5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31"/>
    <w:rsid w:val="000010E8"/>
    <w:rsid w:val="00002022"/>
    <w:rsid w:val="00004C27"/>
    <w:rsid w:val="00006161"/>
    <w:rsid w:val="0001723E"/>
    <w:rsid w:val="00017769"/>
    <w:rsid w:val="00017D10"/>
    <w:rsid w:val="00021446"/>
    <w:rsid w:val="000319C3"/>
    <w:rsid w:val="00044FFF"/>
    <w:rsid w:val="00046ED4"/>
    <w:rsid w:val="00047877"/>
    <w:rsid w:val="00050BFC"/>
    <w:rsid w:val="000546EA"/>
    <w:rsid w:val="00080920"/>
    <w:rsid w:val="00082755"/>
    <w:rsid w:val="000829E8"/>
    <w:rsid w:val="00092FBF"/>
    <w:rsid w:val="000A25A2"/>
    <w:rsid w:val="000B0010"/>
    <w:rsid w:val="000D30F6"/>
    <w:rsid w:val="000D46E4"/>
    <w:rsid w:val="000D48EC"/>
    <w:rsid w:val="000D6786"/>
    <w:rsid w:val="000F4657"/>
    <w:rsid w:val="000F7BAF"/>
    <w:rsid w:val="00102E0F"/>
    <w:rsid w:val="001038DA"/>
    <w:rsid w:val="0011047D"/>
    <w:rsid w:val="00113220"/>
    <w:rsid w:val="0011368F"/>
    <w:rsid w:val="00121D3E"/>
    <w:rsid w:val="00124FF5"/>
    <w:rsid w:val="001311BD"/>
    <w:rsid w:val="001359A6"/>
    <w:rsid w:val="00141EAE"/>
    <w:rsid w:val="001430B9"/>
    <w:rsid w:val="00172422"/>
    <w:rsid w:val="00175791"/>
    <w:rsid w:val="00175DAA"/>
    <w:rsid w:val="00176A5C"/>
    <w:rsid w:val="00177773"/>
    <w:rsid w:val="001860B1"/>
    <w:rsid w:val="00186DF9"/>
    <w:rsid w:val="00187C38"/>
    <w:rsid w:val="00193FD9"/>
    <w:rsid w:val="001A7DBA"/>
    <w:rsid w:val="001B4F5E"/>
    <w:rsid w:val="001C3CD6"/>
    <w:rsid w:val="001D531A"/>
    <w:rsid w:val="001D6F87"/>
    <w:rsid w:val="001E389F"/>
    <w:rsid w:val="00205F35"/>
    <w:rsid w:val="002167F7"/>
    <w:rsid w:val="00220756"/>
    <w:rsid w:val="00220A19"/>
    <w:rsid w:val="00226762"/>
    <w:rsid w:val="00231D9F"/>
    <w:rsid w:val="0024408B"/>
    <w:rsid w:val="002547E5"/>
    <w:rsid w:val="00260130"/>
    <w:rsid w:val="00266E10"/>
    <w:rsid w:val="002856B2"/>
    <w:rsid w:val="0029766F"/>
    <w:rsid w:val="002A254D"/>
    <w:rsid w:val="002C3259"/>
    <w:rsid w:val="002C4336"/>
    <w:rsid w:val="002C6F0C"/>
    <w:rsid w:val="002D0995"/>
    <w:rsid w:val="002D3FC0"/>
    <w:rsid w:val="002D4BF9"/>
    <w:rsid w:val="002E39A6"/>
    <w:rsid w:val="002F2F4D"/>
    <w:rsid w:val="002F6B3C"/>
    <w:rsid w:val="00302C99"/>
    <w:rsid w:val="0031025E"/>
    <w:rsid w:val="00310C1A"/>
    <w:rsid w:val="003111EA"/>
    <w:rsid w:val="00312C38"/>
    <w:rsid w:val="003165EB"/>
    <w:rsid w:val="00333526"/>
    <w:rsid w:val="003469A5"/>
    <w:rsid w:val="003552AD"/>
    <w:rsid w:val="00386DC2"/>
    <w:rsid w:val="00397BA5"/>
    <w:rsid w:val="003A1432"/>
    <w:rsid w:val="003A6F61"/>
    <w:rsid w:val="003B0194"/>
    <w:rsid w:val="003C342B"/>
    <w:rsid w:val="003D6B4F"/>
    <w:rsid w:val="003F5A78"/>
    <w:rsid w:val="00401718"/>
    <w:rsid w:val="00410A46"/>
    <w:rsid w:val="00410AB7"/>
    <w:rsid w:val="0041397A"/>
    <w:rsid w:val="00422EC9"/>
    <w:rsid w:val="004264DA"/>
    <w:rsid w:val="00432F74"/>
    <w:rsid w:val="004331EC"/>
    <w:rsid w:val="00455B11"/>
    <w:rsid w:val="0046403D"/>
    <w:rsid w:val="00465E98"/>
    <w:rsid w:val="0046667C"/>
    <w:rsid w:val="00466845"/>
    <w:rsid w:val="00482CBD"/>
    <w:rsid w:val="004A32E8"/>
    <w:rsid w:val="004B7872"/>
    <w:rsid w:val="004C231B"/>
    <w:rsid w:val="004C3292"/>
    <w:rsid w:val="004D47E0"/>
    <w:rsid w:val="004D5422"/>
    <w:rsid w:val="004D7C86"/>
    <w:rsid w:val="004E055B"/>
    <w:rsid w:val="00522CD6"/>
    <w:rsid w:val="00532AE4"/>
    <w:rsid w:val="00532EDD"/>
    <w:rsid w:val="00534559"/>
    <w:rsid w:val="0053574A"/>
    <w:rsid w:val="005400A8"/>
    <w:rsid w:val="00541FFA"/>
    <w:rsid w:val="00542E90"/>
    <w:rsid w:val="00547B8F"/>
    <w:rsid w:val="00550D89"/>
    <w:rsid w:val="00572967"/>
    <w:rsid w:val="00584370"/>
    <w:rsid w:val="00594FE0"/>
    <w:rsid w:val="005A3C9D"/>
    <w:rsid w:val="005B4B6F"/>
    <w:rsid w:val="005C497C"/>
    <w:rsid w:val="005C7205"/>
    <w:rsid w:val="005D18F3"/>
    <w:rsid w:val="005D4BDC"/>
    <w:rsid w:val="005D5C7A"/>
    <w:rsid w:val="005E2C45"/>
    <w:rsid w:val="005E6A08"/>
    <w:rsid w:val="005F074E"/>
    <w:rsid w:val="005F21F7"/>
    <w:rsid w:val="006035AB"/>
    <w:rsid w:val="0063174E"/>
    <w:rsid w:val="00633B50"/>
    <w:rsid w:val="0063772E"/>
    <w:rsid w:val="00637FF8"/>
    <w:rsid w:val="0064386B"/>
    <w:rsid w:val="00644A3D"/>
    <w:rsid w:val="00647E3C"/>
    <w:rsid w:val="0065005A"/>
    <w:rsid w:val="006539D9"/>
    <w:rsid w:val="00653A7F"/>
    <w:rsid w:val="006607AB"/>
    <w:rsid w:val="0066504C"/>
    <w:rsid w:val="00665CA8"/>
    <w:rsid w:val="00672B47"/>
    <w:rsid w:val="00681B92"/>
    <w:rsid w:val="006A761B"/>
    <w:rsid w:val="006C0DA7"/>
    <w:rsid w:val="006C10C3"/>
    <w:rsid w:val="006D651C"/>
    <w:rsid w:val="006E0986"/>
    <w:rsid w:val="0070087E"/>
    <w:rsid w:val="00702C7E"/>
    <w:rsid w:val="007035C7"/>
    <w:rsid w:val="00723020"/>
    <w:rsid w:val="00723813"/>
    <w:rsid w:val="007243E2"/>
    <w:rsid w:val="00725715"/>
    <w:rsid w:val="00732495"/>
    <w:rsid w:val="007361B4"/>
    <w:rsid w:val="00741D39"/>
    <w:rsid w:val="0074421A"/>
    <w:rsid w:val="00760AEE"/>
    <w:rsid w:val="00762540"/>
    <w:rsid w:val="00775DCA"/>
    <w:rsid w:val="00781070"/>
    <w:rsid w:val="00785848"/>
    <w:rsid w:val="00785FB0"/>
    <w:rsid w:val="0079150A"/>
    <w:rsid w:val="007A1A0B"/>
    <w:rsid w:val="007C513B"/>
    <w:rsid w:val="007D52F1"/>
    <w:rsid w:val="007D7682"/>
    <w:rsid w:val="007F3102"/>
    <w:rsid w:val="008021F8"/>
    <w:rsid w:val="008030A8"/>
    <w:rsid w:val="0080333C"/>
    <w:rsid w:val="008061AB"/>
    <w:rsid w:val="008077EE"/>
    <w:rsid w:val="00817AF0"/>
    <w:rsid w:val="0082174F"/>
    <w:rsid w:val="008225A2"/>
    <w:rsid w:val="0083456F"/>
    <w:rsid w:val="008363F4"/>
    <w:rsid w:val="00844D96"/>
    <w:rsid w:val="00853DF7"/>
    <w:rsid w:val="00872ABE"/>
    <w:rsid w:val="00876900"/>
    <w:rsid w:val="00896279"/>
    <w:rsid w:val="008A0DB9"/>
    <w:rsid w:val="008B5F3D"/>
    <w:rsid w:val="008D6499"/>
    <w:rsid w:val="008F09DB"/>
    <w:rsid w:val="008F6A61"/>
    <w:rsid w:val="008F7079"/>
    <w:rsid w:val="009045BF"/>
    <w:rsid w:val="0091079D"/>
    <w:rsid w:val="009129B2"/>
    <w:rsid w:val="00920AB3"/>
    <w:rsid w:val="00940DCF"/>
    <w:rsid w:val="00947611"/>
    <w:rsid w:val="00953A72"/>
    <w:rsid w:val="0095746D"/>
    <w:rsid w:val="009618C1"/>
    <w:rsid w:val="00964521"/>
    <w:rsid w:val="009645A4"/>
    <w:rsid w:val="00971AF7"/>
    <w:rsid w:val="00981A46"/>
    <w:rsid w:val="00983226"/>
    <w:rsid w:val="009868E3"/>
    <w:rsid w:val="0099463D"/>
    <w:rsid w:val="00995A8C"/>
    <w:rsid w:val="00997A66"/>
    <w:rsid w:val="009A0A32"/>
    <w:rsid w:val="009A6EEE"/>
    <w:rsid w:val="009B010A"/>
    <w:rsid w:val="009B7AA6"/>
    <w:rsid w:val="009B7D92"/>
    <w:rsid w:val="009C5D93"/>
    <w:rsid w:val="009D3F22"/>
    <w:rsid w:val="009D5A9F"/>
    <w:rsid w:val="009E2D65"/>
    <w:rsid w:val="009F0635"/>
    <w:rsid w:val="009F17F2"/>
    <w:rsid w:val="009F1AB0"/>
    <w:rsid w:val="009F3513"/>
    <w:rsid w:val="00A004E3"/>
    <w:rsid w:val="00A04097"/>
    <w:rsid w:val="00A12A7A"/>
    <w:rsid w:val="00A30F91"/>
    <w:rsid w:val="00A3256A"/>
    <w:rsid w:val="00A351E4"/>
    <w:rsid w:val="00A468FD"/>
    <w:rsid w:val="00A51B5D"/>
    <w:rsid w:val="00A567EE"/>
    <w:rsid w:val="00A73D48"/>
    <w:rsid w:val="00A80B23"/>
    <w:rsid w:val="00A857D3"/>
    <w:rsid w:val="00A8629D"/>
    <w:rsid w:val="00A902D1"/>
    <w:rsid w:val="00A920FD"/>
    <w:rsid w:val="00AA4124"/>
    <w:rsid w:val="00AB1229"/>
    <w:rsid w:val="00AB3D15"/>
    <w:rsid w:val="00AB560C"/>
    <w:rsid w:val="00AB5667"/>
    <w:rsid w:val="00AD132C"/>
    <w:rsid w:val="00AF2CF7"/>
    <w:rsid w:val="00AF3F41"/>
    <w:rsid w:val="00B0368B"/>
    <w:rsid w:val="00B05233"/>
    <w:rsid w:val="00B14025"/>
    <w:rsid w:val="00B15E8B"/>
    <w:rsid w:val="00B171C9"/>
    <w:rsid w:val="00B361C5"/>
    <w:rsid w:val="00B37992"/>
    <w:rsid w:val="00B406D5"/>
    <w:rsid w:val="00B45383"/>
    <w:rsid w:val="00B5012D"/>
    <w:rsid w:val="00B744B0"/>
    <w:rsid w:val="00B75255"/>
    <w:rsid w:val="00B75C60"/>
    <w:rsid w:val="00B7768A"/>
    <w:rsid w:val="00B80CD1"/>
    <w:rsid w:val="00B910E2"/>
    <w:rsid w:val="00BA71FF"/>
    <w:rsid w:val="00BB399A"/>
    <w:rsid w:val="00BB44BA"/>
    <w:rsid w:val="00BB4E4E"/>
    <w:rsid w:val="00BB607C"/>
    <w:rsid w:val="00BC35EB"/>
    <w:rsid w:val="00BE0D06"/>
    <w:rsid w:val="00BE338E"/>
    <w:rsid w:val="00BE3ACB"/>
    <w:rsid w:val="00BE79FF"/>
    <w:rsid w:val="00BE7CB4"/>
    <w:rsid w:val="00BF5FD9"/>
    <w:rsid w:val="00C014B4"/>
    <w:rsid w:val="00C24957"/>
    <w:rsid w:val="00C407E9"/>
    <w:rsid w:val="00C552C8"/>
    <w:rsid w:val="00C61DC8"/>
    <w:rsid w:val="00C702C2"/>
    <w:rsid w:val="00C84146"/>
    <w:rsid w:val="00C9095D"/>
    <w:rsid w:val="00C96CAF"/>
    <w:rsid w:val="00CC2985"/>
    <w:rsid w:val="00CC4E54"/>
    <w:rsid w:val="00CD102A"/>
    <w:rsid w:val="00CD2FA0"/>
    <w:rsid w:val="00CE018E"/>
    <w:rsid w:val="00CF602C"/>
    <w:rsid w:val="00D02C59"/>
    <w:rsid w:val="00D14625"/>
    <w:rsid w:val="00D320F3"/>
    <w:rsid w:val="00D335C9"/>
    <w:rsid w:val="00D35831"/>
    <w:rsid w:val="00D46FD2"/>
    <w:rsid w:val="00D52915"/>
    <w:rsid w:val="00D54412"/>
    <w:rsid w:val="00D55E6B"/>
    <w:rsid w:val="00D57C9A"/>
    <w:rsid w:val="00D62A85"/>
    <w:rsid w:val="00D65032"/>
    <w:rsid w:val="00D73F3A"/>
    <w:rsid w:val="00D802E5"/>
    <w:rsid w:val="00D81248"/>
    <w:rsid w:val="00D92DB1"/>
    <w:rsid w:val="00D9794D"/>
    <w:rsid w:val="00DA01D6"/>
    <w:rsid w:val="00DA29B4"/>
    <w:rsid w:val="00DB4F9B"/>
    <w:rsid w:val="00DB67F0"/>
    <w:rsid w:val="00DC7216"/>
    <w:rsid w:val="00DD420E"/>
    <w:rsid w:val="00DE0922"/>
    <w:rsid w:val="00DE7B3D"/>
    <w:rsid w:val="00E01C40"/>
    <w:rsid w:val="00E05BB6"/>
    <w:rsid w:val="00E22D79"/>
    <w:rsid w:val="00E307B6"/>
    <w:rsid w:val="00E44114"/>
    <w:rsid w:val="00E5684E"/>
    <w:rsid w:val="00E60C0C"/>
    <w:rsid w:val="00E67FCF"/>
    <w:rsid w:val="00E70165"/>
    <w:rsid w:val="00E74654"/>
    <w:rsid w:val="00E74779"/>
    <w:rsid w:val="00E84A0E"/>
    <w:rsid w:val="00E84F04"/>
    <w:rsid w:val="00E916F2"/>
    <w:rsid w:val="00EB1485"/>
    <w:rsid w:val="00EB448E"/>
    <w:rsid w:val="00EB681A"/>
    <w:rsid w:val="00ED4CB6"/>
    <w:rsid w:val="00EE1DA0"/>
    <w:rsid w:val="00EE7E8A"/>
    <w:rsid w:val="00EE7FDC"/>
    <w:rsid w:val="00EF7828"/>
    <w:rsid w:val="00EF7E70"/>
    <w:rsid w:val="00F00CE8"/>
    <w:rsid w:val="00F06382"/>
    <w:rsid w:val="00F17707"/>
    <w:rsid w:val="00F3593C"/>
    <w:rsid w:val="00F45C41"/>
    <w:rsid w:val="00F46092"/>
    <w:rsid w:val="00F534F1"/>
    <w:rsid w:val="00F601C3"/>
    <w:rsid w:val="00F627AD"/>
    <w:rsid w:val="00F65146"/>
    <w:rsid w:val="00F714BE"/>
    <w:rsid w:val="00F82602"/>
    <w:rsid w:val="00F84D32"/>
    <w:rsid w:val="00F905FB"/>
    <w:rsid w:val="00F94D48"/>
    <w:rsid w:val="00F9641D"/>
    <w:rsid w:val="00FA2B0D"/>
    <w:rsid w:val="00FB1FFF"/>
    <w:rsid w:val="00FB665A"/>
    <w:rsid w:val="00FB79BA"/>
    <w:rsid w:val="00FC0211"/>
    <w:rsid w:val="00FC39C4"/>
    <w:rsid w:val="00FD38BC"/>
    <w:rsid w:val="00FD3952"/>
    <w:rsid w:val="00FD4731"/>
    <w:rsid w:val="00FD66B1"/>
    <w:rsid w:val="00FF29D5"/>
    <w:rsid w:val="00FF3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5D93"/>
    <w:rPr>
      <w:rFonts w:ascii="Times New Roman" w:eastAsia="Times New Roman" w:hAnsi="Times New Roman"/>
      <w:sz w:val="24"/>
      <w:szCs w:val="24"/>
    </w:rPr>
  </w:style>
  <w:style w:type="paragraph" w:styleId="3">
    <w:name w:val="heading 3"/>
    <w:basedOn w:val="a0"/>
    <w:next w:val="a0"/>
    <w:link w:val="30"/>
    <w:uiPriority w:val="99"/>
    <w:qFormat/>
    <w:rsid w:val="003C342B"/>
    <w:pPr>
      <w:keepNext/>
      <w:keepLines/>
      <w:spacing w:before="200" w:line="276" w:lineRule="auto"/>
      <w:outlineLvl w:val="2"/>
    </w:pPr>
    <w:rPr>
      <w:rFonts w:ascii="Cambria" w:hAnsi="Cambria"/>
      <w:b/>
      <w:bCs/>
      <w:color w:val="4F81BD"/>
      <w:sz w:val="20"/>
      <w:szCs w:val="20"/>
    </w:rPr>
  </w:style>
  <w:style w:type="paragraph" w:styleId="6">
    <w:name w:val="heading 6"/>
    <w:basedOn w:val="a0"/>
    <w:next w:val="a0"/>
    <w:link w:val="60"/>
    <w:uiPriority w:val="99"/>
    <w:qFormat/>
    <w:rsid w:val="003C342B"/>
    <w:pPr>
      <w:keepNext/>
      <w:keepLines/>
      <w:spacing w:before="200" w:line="276" w:lineRule="auto"/>
      <w:outlineLvl w:val="5"/>
    </w:pPr>
    <w:rPr>
      <w:rFonts w:ascii="Cambria" w:hAnsi="Cambria"/>
      <w:i/>
      <w:iCs/>
      <w:color w:val="243F6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semiHidden/>
    <w:locked/>
    <w:rsid w:val="003C342B"/>
    <w:rPr>
      <w:rFonts w:ascii="Cambria" w:hAnsi="Cambria"/>
      <w:b/>
      <w:color w:val="4F81BD"/>
    </w:rPr>
  </w:style>
  <w:style w:type="character" w:customStyle="1" w:styleId="60">
    <w:name w:val="Заголовок 6 Знак"/>
    <w:link w:val="6"/>
    <w:uiPriority w:val="99"/>
    <w:semiHidden/>
    <w:locked/>
    <w:rsid w:val="003C342B"/>
    <w:rPr>
      <w:rFonts w:ascii="Cambria" w:hAnsi="Cambria"/>
      <w:i/>
      <w:color w:val="243F60"/>
    </w:rPr>
  </w:style>
  <w:style w:type="paragraph" w:styleId="a4">
    <w:name w:val="Body Text"/>
    <w:basedOn w:val="a0"/>
    <w:link w:val="a5"/>
    <w:uiPriority w:val="99"/>
    <w:rsid w:val="00D35831"/>
    <w:pPr>
      <w:jc w:val="center"/>
      <w:outlineLvl w:val="2"/>
    </w:pPr>
    <w:rPr>
      <w:b/>
      <w:sz w:val="28"/>
    </w:rPr>
  </w:style>
  <w:style w:type="character" w:customStyle="1" w:styleId="a5">
    <w:name w:val="Основной текст Знак"/>
    <w:link w:val="a4"/>
    <w:uiPriority w:val="99"/>
    <w:locked/>
    <w:rsid w:val="00D35831"/>
    <w:rPr>
      <w:rFonts w:ascii="Times New Roman" w:hAnsi="Times New Roman"/>
      <w:b/>
      <w:sz w:val="24"/>
      <w:lang w:eastAsia="ru-RU"/>
    </w:rPr>
  </w:style>
  <w:style w:type="paragraph" w:styleId="31">
    <w:name w:val="Body Text Indent 3"/>
    <w:basedOn w:val="a0"/>
    <w:link w:val="32"/>
    <w:uiPriority w:val="99"/>
    <w:rsid w:val="00D35831"/>
    <w:pPr>
      <w:spacing w:after="120"/>
      <w:ind w:left="283"/>
    </w:pPr>
    <w:rPr>
      <w:sz w:val="16"/>
      <w:szCs w:val="16"/>
    </w:rPr>
  </w:style>
  <w:style w:type="character" w:customStyle="1" w:styleId="32">
    <w:name w:val="Основной текст с отступом 3 Знак"/>
    <w:link w:val="31"/>
    <w:uiPriority w:val="99"/>
    <w:locked/>
    <w:rsid w:val="00D35831"/>
    <w:rPr>
      <w:rFonts w:ascii="Times New Roman" w:hAnsi="Times New Roman"/>
      <w:sz w:val="16"/>
      <w:lang w:eastAsia="ru-RU"/>
    </w:rPr>
  </w:style>
  <w:style w:type="paragraph" w:styleId="a">
    <w:name w:val="footer"/>
    <w:basedOn w:val="a0"/>
    <w:link w:val="a6"/>
    <w:uiPriority w:val="99"/>
    <w:rsid w:val="00D35831"/>
    <w:pPr>
      <w:numPr>
        <w:numId w:val="1"/>
      </w:numPr>
      <w:tabs>
        <w:tab w:val="clear" w:pos="720"/>
        <w:tab w:val="center" w:pos="4677"/>
        <w:tab w:val="right" w:pos="9355"/>
      </w:tabs>
      <w:ind w:left="0" w:firstLine="0"/>
    </w:pPr>
  </w:style>
  <w:style w:type="character" w:customStyle="1" w:styleId="a6">
    <w:name w:val="Нижний колонтитул Знак"/>
    <w:link w:val="a"/>
    <w:uiPriority w:val="99"/>
    <w:locked/>
    <w:rsid w:val="00D35831"/>
    <w:rPr>
      <w:rFonts w:ascii="Times New Roman" w:hAnsi="Times New Roman"/>
      <w:sz w:val="24"/>
      <w:lang w:eastAsia="ru-RU"/>
    </w:rPr>
  </w:style>
  <w:style w:type="paragraph" w:styleId="a7">
    <w:name w:val="Body Text Indent"/>
    <w:aliases w:val="текст,Основной текст 1,Нумерованный список !!,Надин стиль"/>
    <w:basedOn w:val="a0"/>
    <w:link w:val="a8"/>
    <w:uiPriority w:val="99"/>
    <w:rsid w:val="00D35831"/>
    <w:pPr>
      <w:spacing w:after="120"/>
      <w:ind w:left="283"/>
    </w:pPr>
  </w:style>
  <w:style w:type="character" w:customStyle="1" w:styleId="a8">
    <w:name w:val="Основной текст с отступом Знак"/>
    <w:aliases w:val="текст Знак,Основной текст 1 Знак,Нумерованный список !! Знак,Надин стиль Знак"/>
    <w:link w:val="a7"/>
    <w:uiPriority w:val="99"/>
    <w:locked/>
    <w:rsid w:val="00D35831"/>
    <w:rPr>
      <w:rFonts w:ascii="Times New Roman" w:hAnsi="Times New Roman"/>
      <w:sz w:val="24"/>
      <w:lang w:eastAsia="ru-RU"/>
    </w:rPr>
  </w:style>
  <w:style w:type="paragraph" w:customStyle="1" w:styleId="a9">
    <w:name w:val="список с точками"/>
    <w:basedOn w:val="a0"/>
    <w:uiPriority w:val="99"/>
    <w:rsid w:val="00D35831"/>
    <w:pPr>
      <w:tabs>
        <w:tab w:val="num" w:pos="720"/>
      </w:tabs>
      <w:spacing w:line="312" w:lineRule="auto"/>
      <w:ind w:left="720" w:hanging="360"/>
      <w:jc w:val="both"/>
    </w:pPr>
  </w:style>
  <w:style w:type="paragraph" w:styleId="aa">
    <w:name w:val="List Paragraph"/>
    <w:basedOn w:val="a0"/>
    <w:uiPriority w:val="34"/>
    <w:qFormat/>
    <w:rsid w:val="00D35831"/>
    <w:pPr>
      <w:tabs>
        <w:tab w:val="left" w:pos="708"/>
      </w:tabs>
      <w:ind w:left="720"/>
      <w:contextualSpacing/>
    </w:pPr>
  </w:style>
  <w:style w:type="paragraph" w:styleId="2">
    <w:name w:val="Body Text 2"/>
    <w:basedOn w:val="a0"/>
    <w:link w:val="20"/>
    <w:uiPriority w:val="99"/>
    <w:rsid w:val="00D35831"/>
    <w:pPr>
      <w:spacing w:after="120" w:line="480" w:lineRule="auto"/>
    </w:pPr>
  </w:style>
  <w:style w:type="character" w:customStyle="1" w:styleId="20">
    <w:name w:val="Основной текст 2 Знак"/>
    <w:link w:val="2"/>
    <w:uiPriority w:val="99"/>
    <w:locked/>
    <w:rsid w:val="00D35831"/>
    <w:rPr>
      <w:rFonts w:ascii="Times New Roman" w:hAnsi="Times New Roman"/>
      <w:sz w:val="24"/>
      <w:lang w:eastAsia="ru-RU"/>
    </w:rPr>
  </w:style>
  <w:style w:type="paragraph" w:customStyle="1" w:styleId="text">
    <w:name w:val="text"/>
    <w:basedOn w:val="a0"/>
    <w:uiPriority w:val="99"/>
    <w:rsid w:val="00D35831"/>
    <w:pPr>
      <w:spacing w:before="150" w:after="100" w:afterAutospacing="1"/>
      <w:ind w:left="300" w:right="300"/>
    </w:pPr>
    <w:rPr>
      <w:rFonts w:ascii="Arial" w:hAnsi="Arial" w:cs="Arial"/>
      <w:sz w:val="20"/>
      <w:szCs w:val="20"/>
    </w:rPr>
  </w:style>
  <w:style w:type="character" w:styleId="ab">
    <w:name w:val="Hyperlink"/>
    <w:uiPriority w:val="99"/>
    <w:rsid w:val="00D35831"/>
    <w:rPr>
      <w:rFonts w:cs="Times New Roman"/>
      <w:color w:val="0000FF"/>
      <w:u w:val="single"/>
    </w:rPr>
  </w:style>
  <w:style w:type="table" w:styleId="ac">
    <w:name w:val="Table Grid"/>
    <w:basedOn w:val="a2"/>
    <w:uiPriority w:val="39"/>
    <w:rsid w:val="0008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rsid w:val="004D7C86"/>
    <w:rPr>
      <w:rFonts w:ascii="Tahoma" w:hAnsi="Tahoma"/>
      <w:sz w:val="16"/>
      <w:szCs w:val="16"/>
    </w:rPr>
  </w:style>
  <w:style w:type="character" w:customStyle="1" w:styleId="ae">
    <w:name w:val="Текст выноски Знак"/>
    <w:link w:val="ad"/>
    <w:uiPriority w:val="99"/>
    <w:semiHidden/>
    <w:locked/>
    <w:rsid w:val="004D7C86"/>
    <w:rPr>
      <w:rFonts w:ascii="Tahoma" w:hAnsi="Tahoma"/>
      <w:sz w:val="16"/>
      <w:lang w:eastAsia="ru-RU"/>
    </w:rPr>
  </w:style>
  <w:style w:type="paragraph" w:customStyle="1" w:styleId="1">
    <w:name w:val="Абзац списка1"/>
    <w:basedOn w:val="a0"/>
    <w:uiPriority w:val="99"/>
    <w:rsid w:val="00E84A0E"/>
    <w:pPr>
      <w:suppressAutoHyphens/>
      <w:ind w:left="708"/>
    </w:pPr>
    <w:rPr>
      <w:sz w:val="28"/>
      <w:lang w:eastAsia="zh-CN"/>
    </w:rPr>
  </w:style>
  <w:style w:type="paragraph" w:styleId="af">
    <w:name w:val="footnote text"/>
    <w:basedOn w:val="a0"/>
    <w:link w:val="af0"/>
    <w:uiPriority w:val="99"/>
    <w:semiHidden/>
    <w:rsid w:val="00E84A0E"/>
    <w:rPr>
      <w:rFonts w:ascii="Calibri" w:eastAsia="Calibri" w:hAnsi="Calibri"/>
      <w:sz w:val="20"/>
      <w:szCs w:val="20"/>
    </w:rPr>
  </w:style>
  <w:style w:type="character" w:customStyle="1" w:styleId="af0">
    <w:name w:val="Текст сноски Знак"/>
    <w:link w:val="af"/>
    <w:uiPriority w:val="99"/>
    <w:semiHidden/>
    <w:locked/>
    <w:rsid w:val="00E84A0E"/>
    <w:rPr>
      <w:sz w:val="20"/>
    </w:rPr>
  </w:style>
  <w:style w:type="character" w:styleId="af1">
    <w:name w:val="footnote reference"/>
    <w:uiPriority w:val="99"/>
    <w:semiHidden/>
    <w:rsid w:val="00E84A0E"/>
    <w:rPr>
      <w:rFonts w:cs="Times New Roman"/>
      <w:vertAlign w:val="superscript"/>
    </w:rPr>
  </w:style>
  <w:style w:type="character" w:customStyle="1" w:styleId="FontStyle11">
    <w:name w:val="Font Style11"/>
    <w:uiPriority w:val="99"/>
    <w:rsid w:val="00CC2985"/>
    <w:rPr>
      <w:rFonts w:ascii="Times New Roman" w:hAnsi="Times New Roman"/>
      <w:b/>
      <w:sz w:val="26"/>
    </w:rPr>
  </w:style>
  <w:style w:type="paragraph" w:styleId="af2">
    <w:name w:val="Title"/>
    <w:basedOn w:val="a0"/>
    <w:link w:val="af3"/>
    <w:uiPriority w:val="99"/>
    <w:qFormat/>
    <w:rsid w:val="00723813"/>
    <w:pPr>
      <w:ind w:firstLine="720"/>
      <w:jc w:val="center"/>
    </w:pPr>
    <w:rPr>
      <w:b/>
      <w:sz w:val="28"/>
      <w:szCs w:val="20"/>
    </w:rPr>
  </w:style>
  <w:style w:type="character" w:customStyle="1" w:styleId="af3">
    <w:name w:val="Название Знак"/>
    <w:link w:val="af2"/>
    <w:uiPriority w:val="99"/>
    <w:locked/>
    <w:rsid w:val="00723813"/>
    <w:rPr>
      <w:rFonts w:ascii="Times New Roman" w:hAnsi="Times New Roman"/>
      <w:b/>
      <w:sz w:val="20"/>
      <w:lang w:eastAsia="ru-RU"/>
    </w:rPr>
  </w:style>
  <w:style w:type="table" w:customStyle="1" w:styleId="10">
    <w:name w:val="Сетка таблицы1"/>
    <w:uiPriority w:val="39"/>
    <w:rsid w:val="00BE7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0"/>
    <w:link w:val="af5"/>
    <w:uiPriority w:val="99"/>
    <w:rsid w:val="001038DA"/>
    <w:pPr>
      <w:tabs>
        <w:tab w:val="center" w:pos="4677"/>
        <w:tab w:val="right" w:pos="9355"/>
      </w:tabs>
    </w:pPr>
  </w:style>
  <w:style w:type="character" w:customStyle="1" w:styleId="af5">
    <w:name w:val="Верхний колонтитул Знак"/>
    <w:link w:val="af4"/>
    <w:uiPriority w:val="99"/>
    <w:locked/>
    <w:rsid w:val="001038DA"/>
    <w:rPr>
      <w:rFonts w:ascii="Times New Roman" w:hAnsi="Times New Roman"/>
      <w:sz w:val="24"/>
    </w:rPr>
  </w:style>
  <w:style w:type="character" w:customStyle="1" w:styleId="apple-converted-space">
    <w:name w:val="apple-converted-space"/>
    <w:uiPriority w:val="99"/>
    <w:rsid w:val="003F5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5D93"/>
    <w:rPr>
      <w:rFonts w:ascii="Times New Roman" w:eastAsia="Times New Roman" w:hAnsi="Times New Roman"/>
      <w:sz w:val="24"/>
      <w:szCs w:val="24"/>
    </w:rPr>
  </w:style>
  <w:style w:type="paragraph" w:styleId="3">
    <w:name w:val="heading 3"/>
    <w:basedOn w:val="a0"/>
    <w:next w:val="a0"/>
    <w:link w:val="30"/>
    <w:uiPriority w:val="99"/>
    <w:qFormat/>
    <w:rsid w:val="003C342B"/>
    <w:pPr>
      <w:keepNext/>
      <w:keepLines/>
      <w:spacing w:before="200" w:line="276" w:lineRule="auto"/>
      <w:outlineLvl w:val="2"/>
    </w:pPr>
    <w:rPr>
      <w:rFonts w:ascii="Cambria" w:hAnsi="Cambria"/>
      <w:b/>
      <w:bCs/>
      <w:color w:val="4F81BD"/>
      <w:sz w:val="20"/>
      <w:szCs w:val="20"/>
    </w:rPr>
  </w:style>
  <w:style w:type="paragraph" w:styleId="6">
    <w:name w:val="heading 6"/>
    <w:basedOn w:val="a0"/>
    <w:next w:val="a0"/>
    <w:link w:val="60"/>
    <w:uiPriority w:val="99"/>
    <w:qFormat/>
    <w:rsid w:val="003C342B"/>
    <w:pPr>
      <w:keepNext/>
      <w:keepLines/>
      <w:spacing w:before="200" w:line="276" w:lineRule="auto"/>
      <w:outlineLvl w:val="5"/>
    </w:pPr>
    <w:rPr>
      <w:rFonts w:ascii="Cambria" w:hAnsi="Cambria"/>
      <w:i/>
      <w:iCs/>
      <w:color w:val="243F6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semiHidden/>
    <w:locked/>
    <w:rsid w:val="003C342B"/>
    <w:rPr>
      <w:rFonts w:ascii="Cambria" w:hAnsi="Cambria"/>
      <w:b/>
      <w:color w:val="4F81BD"/>
    </w:rPr>
  </w:style>
  <w:style w:type="character" w:customStyle="1" w:styleId="60">
    <w:name w:val="Заголовок 6 Знак"/>
    <w:link w:val="6"/>
    <w:uiPriority w:val="99"/>
    <w:semiHidden/>
    <w:locked/>
    <w:rsid w:val="003C342B"/>
    <w:rPr>
      <w:rFonts w:ascii="Cambria" w:hAnsi="Cambria"/>
      <w:i/>
      <w:color w:val="243F60"/>
    </w:rPr>
  </w:style>
  <w:style w:type="paragraph" w:styleId="a4">
    <w:name w:val="Body Text"/>
    <w:basedOn w:val="a0"/>
    <w:link w:val="a5"/>
    <w:uiPriority w:val="99"/>
    <w:rsid w:val="00D35831"/>
    <w:pPr>
      <w:jc w:val="center"/>
      <w:outlineLvl w:val="2"/>
    </w:pPr>
    <w:rPr>
      <w:b/>
      <w:sz w:val="28"/>
    </w:rPr>
  </w:style>
  <w:style w:type="character" w:customStyle="1" w:styleId="a5">
    <w:name w:val="Основной текст Знак"/>
    <w:link w:val="a4"/>
    <w:uiPriority w:val="99"/>
    <w:locked/>
    <w:rsid w:val="00D35831"/>
    <w:rPr>
      <w:rFonts w:ascii="Times New Roman" w:hAnsi="Times New Roman"/>
      <w:b/>
      <w:sz w:val="24"/>
      <w:lang w:eastAsia="ru-RU"/>
    </w:rPr>
  </w:style>
  <w:style w:type="paragraph" w:styleId="31">
    <w:name w:val="Body Text Indent 3"/>
    <w:basedOn w:val="a0"/>
    <w:link w:val="32"/>
    <w:uiPriority w:val="99"/>
    <w:rsid w:val="00D35831"/>
    <w:pPr>
      <w:spacing w:after="120"/>
      <w:ind w:left="283"/>
    </w:pPr>
    <w:rPr>
      <w:sz w:val="16"/>
      <w:szCs w:val="16"/>
    </w:rPr>
  </w:style>
  <w:style w:type="character" w:customStyle="1" w:styleId="32">
    <w:name w:val="Основной текст с отступом 3 Знак"/>
    <w:link w:val="31"/>
    <w:uiPriority w:val="99"/>
    <w:locked/>
    <w:rsid w:val="00D35831"/>
    <w:rPr>
      <w:rFonts w:ascii="Times New Roman" w:hAnsi="Times New Roman"/>
      <w:sz w:val="16"/>
      <w:lang w:eastAsia="ru-RU"/>
    </w:rPr>
  </w:style>
  <w:style w:type="paragraph" w:styleId="a">
    <w:name w:val="footer"/>
    <w:basedOn w:val="a0"/>
    <w:link w:val="a6"/>
    <w:uiPriority w:val="99"/>
    <w:rsid w:val="00D35831"/>
    <w:pPr>
      <w:numPr>
        <w:numId w:val="1"/>
      </w:numPr>
      <w:tabs>
        <w:tab w:val="clear" w:pos="720"/>
        <w:tab w:val="center" w:pos="4677"/>
        <w:tab w:val="right" w:pos="9355"/>
      </w:tabs>
      <w:ind w:left="0" w:firstLine="0"/>
    </w:pPr>
  </w:style>
  <w:style w:type="character" w:customStyle="1" w:styleId="a6">
    <w:name w:val="Нижний колонтитул Знак"/>
    <w:link w:val="a"/>
    <w:uiPriority w:val="99"/>
    <w:locked/>
    <w:rsid w:val="00D35831"/>
    <w:rPr>
      <w:rFonts w:ascii="Times New Roman" w:hAnsi="Times New Roman"/>
      <w:sz w:val="24"/>
      <w:lang w:eastAsia="ru-RU"/>
    </w:rPr>
  </w:style>
  <w:style w:type="paragraph" w:styleId="a7">
    <w:name w:val="Body Text Indent"/>
    <w:aliases w:val="текст,Основной текст 1,Нумерованный список !!,Надин стиль"/>
    <w:basedOn w:val="a0"/>
    <w:link w:val="a8"/>
    <w:uiPriority w:val="99"/>
    <w:rsid w:val="00D35831"/>
    <w:pPr>
      <w:spacing w:after="120"/>
      <w:ind w:left="283"/>
    </w:pPr>
  </w:style>
  <w:style w:type="character" w:customStyle="1" w:styleId="a8">
    <w:name w:val="Основной текст с отступом Знак"/>
    <w:aliases w:val="текст Знак,Основной текст 1 Знак,Нумерованный список !! Знак,Надин стиль Знак"/>
    <w:link w:val="a7"/>
    <w:uiPriority w:val="99"/>
    <w:locked/>
    <w:rsid w:val="00D35831"/>
    <w:rPr>
      <w:rFonts w:ascii="Times New Roman" w:hAnsi="Times New Roman"/>
      <w:sz w:val="24"/>
      <w:lang w:eastAsia="ru-RU"/>
    </w:rPr>
  </w:style>
  <w:style w:type="paragraph" w:customStyle="1" w:styleId="a9">
    <w:name w:val="список с точками"/>
    <w:basedOn w:val="a0"/>
    <w:uiPriority w:val="99"/>
    <w:rsid w:val="00D35831"/>
    <w:pPr>
      <w:tabs>
        <w:tab w:val="num" w:pos="720"/>
      </w:tabs>
      <w:spacing w:line="312" w:lineRule="auto"/>
      <w:ind w:left="720" w:hanging="360"/>
      <w:jc w:val="both"/>
    </w:pPr>
  </w:style>
  <w:style w:type="paragraph" w:styleId="aa">
    <w:name w:val="List Paragraph"/>
    <w:basedOn w:val="a0"/>
    <w:uiPriority w:val="34"/>
    <w:qFormat/>
    <w:rsid w:val="00D35831"/>
    <w:pPr>
      <w:tabs>
        <w:tab w:val="left" w:pos="708"/>
      </w:tabs>
      <w:ind w:left="720"/>
      <w:contextualSpacing/>
    </w:pPr>
  </w:style>
  <w:style w:type="paragraph" w:styleId="2">
    <w:name w:val="Body Text 2"/>
    <w:basedOn w:val="a0"/>
    <w:link w:val="20"/>
    <w:uiPriority w:val="99"/>
    <w:rsid w:val="00D35831"/>
    <w:pPr>
      <w:spacing w:after="120" w:line="480" w:lineRule="auto"/>
    </w:pPr>
  </w:style>
  <w:style w:type="character" w:customStyle="1" w:styleId="20">
    <w:name w:val="Основной текст 2 Знак"/>
    <w:link w:val="2"/>
    <w:uiPriority w:val="99"/>
    <w:locked/>
    <w:rsid w:val="00D35831"/>
    <w:rPr>
      <w:rFonts w:ascii="Times New Roman" w:hAnsi="Times New Roman"/>
      <w:sz w:val="24"/>
      <w:lang w:eastAsia="ru-RU"/>
    </w:rPr>
  </w:style>
  <w:style w:type="paragraph" w:customStyle="1" w:styleId="text">
    <w:name w:val="text"/>
    <w:basedOn w:val="a0"/>
    <w:uiPriority w:val="99"/>
    <w:rsid w:val="00D35831"/>
    <w:pPr>
      <w:spacing w:before="150" w:after="100" w:afterAutospacing="1"/>
      <w:ind w:left="300" w:right="300"/>
    </w:pPr>
    <w:rPr>
      <w:rFonts w:ascii="Arial" w:hAnsi="Arial" w:cs="Arial"/>
      <w:sz w:val="20"/>
      <w:szCs w:val="20"/>
    </w:rPr>
  </w:style>
  <w:style w:type="character" w:styleId="ab">
    <w:name w:val="Hyperlink"/>
    <w:uiPriority w:val="99"/>
    <w:rsid w:val="00D35831"/>
    <w:rPr>
      <w:rFonts w:cs="Times New Roman"/>
      <w:color w:val="0000FF"/>
      <w:u w:val="single"/>
    </w:rPr>
  </w:style>
  <w:style w:type="table" w:styleId="ac">
    <w:name w:val="Table Grid"/>
    <w:basedOn w:val="a2"/>
    <w:uiPriority w:val="39"/>
    <w:rsid w:val="0008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rsid w:val="004D7C86"/>
    <w:rPr>
      <w:rFonts w:ascii="Tahoma" w:hAnsi="Tahoma"/>
      <w:sz w:val="16"/>
      <w:szCs w:val="16"/>
    </w:rPr>
  </w:style>
  <w:style w:type="character" w:customStyle="1" w:styleId="ae">
    <w:name w:val="Текст выноски Знак"/>
    <w:link w:val="ad"/>
    <w:uiPriority w:val="99"/>
    <w:semiHidden/>
    <w:locked/>
    <w:rsid w:val="004D7C86"/>
    <w:rPr>
      <w:rFonts w:ascii="Tahoma" w:hAnsi="Tahoma"/>
      <w:sz w:val="16"/>
      <w:lang w:eastAsia="ru-RU"/>
    </w:rPr>
  </w:style>
  <w:style w:type="paragraph" w:customStyle="1" w:styleId="1">
    <w:name w:val="Абзац списка1"/>
    <w:basedOn w:val="a0"/>
    <w:uiPriority w:val="99"/>
    <w:rsid w:val="00E84A0E"/>
    <w:pPr>
      <w:suppressAutoHyphens/>
      <w:ind w:left="708"/>
    </w:pPr>
    <w:rPr>
      <w:sz w:val="28"/>
      <w:lang w:eastAsia="zh-CN"/>
    </w:rPr>
  </w:style>
  <w:style w:type="paragraph" w:styleId="af">
    <w:name w:val="footnote text"/>
    <w:basedOn w:val="a0"/>
    <w:link w:val="af0"/>
    <w:uiPriority w:val="99"/>
    <w:semiHidden/>
    <w:rsid w:val="00E84A0E"/>
    <w:rPr>
      <w:rFonts w:ascii="Calibri" w:eastAsia="Calibri" w:hAnsi="Calibri"/>
      <w:sz w:val="20"/>
      <w:szCs w:val="20"/>
    </w:rPr>
  </w:style>
  <w:style w:type="character" w:customStyle="1" w:styleId="af0">
    <w:name w:val="Текст сноски Знак"/>
    <w:link w:val="af"/>
    <w:uiPriority w:val="99"/>
    <w:semiHidden/>
    <w:locked/>
    <w:rsid w:val="00E84A0E"/>
    <w:rPr>
      <w:sz w:val="20"/>
    </w:rPr>
  </w:style>
  <w:style w:type="character" w:styleId="af1">
    <w:name w:val="footnote reference"/>
    <w:uiPriority w:val="99"/>
    <w:semiHidden/>
    <w:rsid w:val="00E84A0E"/>
    <w:rPr>
      <w:rFonts w:cs="Times New Roman"/>
      <w:vertAlign w:val="superscript"/>
    </w:rPr>
  </w:style>
  <w:style w:type="character" w:customStyle="1" w:styleId="FontStyle11">
    <w:name w:val="Font Style11"/>
    <w:uiPriority w:val="99"/>
    <w:rsid w:val="00CC2985"/>
    <w:rPr>
      <w:rFonts w:ascii="Times New Roman" w:hAnsi="Times New Roman"/>
      <w:b/>
      <w:sz w:val="26"/>
    </w:rPr>
  </w:style>
  <w:style w:type="paragraph" w:styleId="af2">
    <w:name w:val="Title"/>
    <w:basedOn w:val="a0"/>
    <w:link w:val="af3"/>
    <w:uiPriority w:val="99"/>
    <w:qFormat/>
    <w:rsid w:val="00723813"/>
    <w:pPr>
      <w:ind w:firstLine="720"/>
      <w:jc w:val="center"/>
    </w:pPr>
    <w:rPr>
      <w:b/>
      <w:sz w:val="28"/>
      <w:szCs w:val="20"/>
    </w:rPr>
  </w:style>
  <w:style w:type="character" w:customStyle="1" w:styleId="af3">
    <w:name w:val="Название Знак"/>
    <w:link w:val="af2"/>
    <w:uiPriority w:val="99"/>
    <w:locked/>
    <w:rsid w:val="00723813"/>
    <w:rPr>
      <w:rFonts w:ascii="Times New Roman" w:hAnsi="Times New Roman"/>
      <w:b/>
      <w:sz w:val="20"/>
      <w:lang w:eastAsia="ru-RU"/>
    </w:rPr>
  </w:style>
  <w:style w:type="table" w:customStyle="1" w:styleId="10">
    <w:name w:val="Сетка таблицы1"/>
    <w:uiPriority w:val="39"/>
    <w:rsid w:val="00BE7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0"/>
    <w:link w:val="af5"/>
    <w:uiPriority w:val="99"/>
    <w:rsid w:val="001038DA"/>
    <w:pPr>
      <w:tabs>
        <w:tab w:val="center" w:pos="4677"/>
        <w:tab w:val="right" w:pos="9355"/>
      </w:tabs>
    </w:pPr>
  </w:style>
  <w:style w:type="character" w:customStyle="1" w:styleId="af5">
    <w:name w:val="Верхний колонтитул Знак"/>
    <w:link w:val="af4"/>
    <w:uiPriority w:val="99"/>
    <w:locked/>
    <w:rsid w:val="001038DA"/>
    <w:rPr>
      <w:rFonts w:ascii="Times New Roman" w:hAnsi="Times New Roman"/>
      <w:sz w:val="24"/>
    </w:rPr>
  </w:style>
  <w:style w:type="character" w:customStyle="1" w:styleId="apple-converted-space">
    <w:name w:val="apple-converted-space"/>
    <w:uiPriority w:val="99"/>
    <w:rsid w:val="003F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80247">
      <w:marLeft w:val="0"/>
      <w:marRight w:val="0"/>
      <w:marTop w:val="0"/>
      <w:marBottom w:val="0"/>
      <w:divBdr>
        <w:top w:val="none" w:sz="0" w:space="0" w:color="auto"/>
        <w:left w:val="none" w:sz="0" w:space="0" w:color="auto"/>
        <w:bottom w:val="none" w:sz="0" w:space="0" w:color="auto"/>
        <w:right w:val="none" w:sz="0" w:space="0" w:color="auto"/>
      </w:divBdr>
    </w:div>
    <w:div w:id="1916280248">
      <w:marLeft w:val="0"/>
      <w:marRight w:val="0"/>
      <w:marTop w:val="0"/>
      <w:marBottom w:val="0"/>
      <w:divBdr>
        <w:top w:val="none" w:sz="0" w:space="0" w:color="auto"/>
        <w:left w:val="none" w:sz="0" w:space="0" w:color="auto"/>
        <w:bottom w:val="none" w:sz="0" w:space="0" w:color="auto"/>
        <w:right w:val="none" w:sz="0" w:space="0" w:color="auto"/>
      </w:divBdr>
    </w:div>
    <w:div w:id="1916280249">
      <w:marLeft w:val="0"/>
      <w:marRight w:val="0"/>
      <w:marTop w:val="0"/>
      <w:marBottom w:val="0"/>
      <w:divBdr>
        <w:top w:val="none" w:sz="0" w:space="0" w:color="auto"/>
        <w:left w:val="none" w:sz="0" w:space="0" w:color="auto"/>
        <w:bottom w:val="none" w:sz="0" w:space="0" w:color="auto"/>
        <w:right w:val="none" w:sz="0" w:space="0" w:color="auto"/>
      </w:divBdr>
    </w:div>
    <w:div w:id="1916280250">
      <w:marLeft w:val="0"/>
      <w:marRight w:val="0"/>
      <w:marTop w:val="0"/>
      <w:marBottom w:val="0"/>
      <w:divBdr>
        <w:top w:val="none" w:sz="0" w:space="0" w:color="auto"/>
        <w:left w:val="none" w:sz="0" w:space="0" w:color="auto"/>
        <w:bottom w:val="none" w:sz="0" w:space="0" w:color="auto"/>
        <w:right w:val="none" w:sz="0" w:space="0" w:color="auto"/>
      </w:divBdr>
    </w:div>
    <w:div w:id="1916280251">
      <w:marLeft w:val="0"/>
      <w:marRight w:val="0"/>
      <w:marTop w:val="0"/>
      <w:marBottom w:val="0"/>
      <w:divBdr>
        <w:top w:val="none" w:sz="0" w:space="0" w:color="auto"/>
        <w:left w:val="none" w:sz="0" w:space="0" w:color="auto"/>
        <w:bottom w:val="none" w:sz="0" w:space="0" w:color="auto"/>
        <w:right w:val="none" w:sz="0" w:space="0" w:color="auto"/>
      </w:divBdr>
    </w:div>
    <w:div w:id="1916280252">
      <w:marLeft w:val="0"/>
      <w:marRight w:val="0"/>
      <w:marTop w:val="0"/>
      <w:marBottom w:val="0"/>
      <w:divBdr>
        <w:top w:val="none" w:sz="0" w:space="0" w:color="auto"/>
        <w:left w:val="none" w:sz="0" w:space="0" w:color="auto"/>
        <w:bottom w:val="none" w:sz="0" w:space="0" w:color="auto"/>
        <w:right w:val="none" w:sz="0" w:space="0" w:color="auto"/>
      </w:divBdr>
    </w:div>
    <w:div w:id="1916280253">
      <w:marLeft w:val="0"/>
      <w:marRight w:val="0"/>
      <w:marTop w:val="0"/>
      <w:marBottom w:val="0"/>
      <w:divBdr>
        <w:top w:val="none" w:sz="0" w:space="0" w:color="auto"/>
        <w:left w:val="none" w:sz="0" w:space="0" w:color="auto"/>
        <w:bottom w:val="none" w:sz="0" w:space="0" w:color="auto"/>
        <w:right w:val="none" w:sz="0" w:space="0" w:color="auto"/>
      </w:divBdr>
    </w:div>
    <w:div w:id="1916280254">
      <w:marLeft w:val="0"/>
      <w:marRight w:val="0"/>
      <w:marTop w:val="0"/>
      <w:marBottom w:val="0"/>
      <w:divBdr>
        <w:top w:val="none" w:sz="0" w:space="0" w:color="auto"/>
        <w:left w:val="none" w:sz="0" w:space="0" w:color="auto"/>
        <w:bottom w:val="none" w:sz="0" w:space="0" w:color="auto"/>
        <w:right w:val="none" w:sz="0" w:space="0" w:color="auto"/>
      </w:divBdr>
    </w:div>
    <w:div w:id="1916280255">
      <w:marLeft w:val="0"/>
      <w:marRight w:val="0"/>
      <w:marTop w:val="0"/>
      <w:marBottom w:val="0"/>
      <w:divBdr>
        <w:top w:val="none" w:sz="0" w:space="0" w:color="auto"/>
        <w:left w:val="none" w:sz="0" w:space="0" w:color="auto"/>
        <w:bottom w:val="none" w:sz="0" w:space="0" w:color="auto"/>
        <w:right w:val="none" w:sz="0" w:space="0" w:color="auto"/>
      </w:divBdr>
    </w:div>
    <w:div w:id="1916280256">
      <w:marLeft w:val="0"/>
      <w:marRight w:val="0"/>
      <w:marTop w:val="0"/>
      <w:marBottom w:val="0"/>
      <w:divBdr>
        <w:top w:val="none" w:sz="0" w:space="0" w:color="auto"/>
        <w:left w:val="none" w:sz="0" w:space="0" w:color="auto"/>
        <w:bottom w:val="none" w:sz="0" w:space="0" w:color="auto"/>
        <w:right w:val="none" w:sz="0" w:space="0" w:color="auto"/>
      </w:divBdr>
    </w:div>
    <w:div w:id="1916280257">
      <w:marLeft w:val="0"/>
      <w:marRight w:val="0"/>
      <w:marTop w:val="0"/>
      <w:marBottom w:val="0"/>
      <w:divBdr>
        <w:top w:val="none" w:sz="0" w:space="0" w:color="auto"/>
        <w:left w:val="none" w:sz="0" w:space="0" w:color="auto"/>
        <w:bottom w:val="none" w:sz="0" w:space="0" w:color="auto"/>
        <w:right w:val="none" w:sz="0" w:space="0" w:color="auto"/>
      </w:divBdr>
    </w:div>
    <w:div w:id="1916280258">
      <w:marLeft w:val="0"/>
      <w:marRight w:val="0"/>
      <w:marTop w:val="0"/>
      <w:marBottom w:val="0"/>
      <w:divBdr>
        <w:top w:val="none" w:sz="0" w:space="0" w:color="auto"/>
        <w:left w:val="none" w:sz="0" w:space="0" w:color="auto"/>
        <w:bottom w:val="none" w:sz="0" w:space="0" w:color="auto"/>
        <w:right w:val="none" w:sz="0" w:space="0" w:color="auto"/>
      </w:divBdr>
    </w:div>
    <w:div w:id="1916280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br.ru" TargetMode="External"/><Relationship Id="rId18" Type="http://schemas.openxmlformats.org/officeDocument/2006/relationships/hyperlink" Target="http://www.imf.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nanium.com/go.php?id=509487" TargetMode="External"/><Relationship Id="rId17" Type="http://schemas.openxmlformats.org/officeDocument/2006/relationships/hyperlink" Target="http://www.cefir.ru" TargetMode="External"/><Relationship Id="rId2" Type="http://schemas.openxmlformats.org/officeDocument/2006/relationships/styles" Target="styles.xml"/><Relationship Id="rId16" Type="http://schemas.openxmlformats.org/officeDocument/2006/relationships/hyperlink" Target="http://www.economy.gov.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nanium.com/go.php?id=551364" TargetMode="External"/><Relationship Id="rId5" Type="http://schemas.openxmlformats.org/officeDocument/2006/relationships/webSettings" Target="webSettings.xml"/><Relationship Id="rId15" Type="http://schemas.openxmlformats.org/officeDocument/2006/relationships/hyperlink" Target="http://www.minfin.ru" TargetMode="External"/><Relationship Id="rId10" Type="http://schemas.openxmlformats.org/officeDocument/2006/relationships/hyperlink" Target="http://znanium.com/go.php?id=54988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nanium.com/go.php?id=538106" TargetMode="External"/><Relationship Id="rId14" Type="http://schemas.openxmlformats.org/officeDocument/2006/relationships/hyperlink" Target="http://www.gks.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7360</Words>
  <Characters>58870</Characters>
  <Application>Microsoft Office Word</Application>
  <DocSecurity>0</DocSecurity>
  <Lines>490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Гордиенко Дарья Андреевна</cp:lastModifiedBy>
  <cp:revision>3</cp:revision>
  <cp:lastPrinted>2016-11-10T17:34:00Z</cp:lastPrinted>
  <dcterms:created xsi:type="dcterms:W3CDTF">2018-10-29T18:21:00Z</dcterms:created>
  <dcterms:modified xsi:type="dcterms:W3CDTF">2018-10-31T09:37:00Z</dcterms:modified>
</cp:coreProperties>
</file>